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  <w:bookmarkEnd w:id="0"/>
    </w:p>
    <w:p w:rsidR="0025286C" w:rsidRDefault="00FD0508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 w:rsidR="006E63DA">
        <w:rPr>
          <w:rFonts w:ascii="Times New Roman" w:hAnsi="Times New Roman" w:cs="Times New Roman"/>
          <w:sz w:val="26"/>
          <w:szCs w:val="26"/>
        </w:rPr>
        <w:t>марта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337E2C">
        <w:rPr>
          <w:rFonts w:ascii="Times New Roman" w:hAnsi="Times New Roman" w:cs="Times New Roman"/>
          <w:sz w:val="26"/>
          <w:szCs w:val="26"/>
        </w:rPr>
        <w:t>5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6E63DA" w:rsidRPr="006E63DA" w:rsidRDefault="006E63DA" w:rsidP="006E63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>1.</w:t>
      </w:r>
      <w:r w:rsidRPr="006E63DA">
        <w:rPr>
          <w:rFonts w:ascii="Times New Roman" w:hAnsi="Times New Roman" w:cs="Times New Roman"/>
          <w:sz w:val="26"/>
          <w:szCs w:val="26"/>
        </w:rPr>
        <w:tab/>
        <w:t>Об актуализации личных дел муниципальных служащих Контрольно-счетной палаты Находкинского городского округа по заполнению формы о родственниках и свойственниках.</w:t>
      </w:r>
    </w:p>
    <w:p w:rsidR="006E63DA" w:rsidRPr="006E63DA" w:rsidRDefault="006E63DA" w:rsidP="006E63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>2.</w:t>
      </w:r>
      <w:r w:rsidRPr="006E63DA">
        <w:rPr>
          <w:rFonts w:ascii="Times New Roman" w:hAnsi="Times New Roman" w:cs="Times New Roman"/>
          <w:sz w:val="26"/>
          <w:szCs w:val="26"/>
        </w:rPr>
        <w:tab/>
        <w:t xml:space="preserve">Участие в </w:t>
      </w:r>
      <w:r w:rsidR="00FD0508">
        <w:rPr>
          <w:rFonts w:ascii="Times New Roman" w:hAnsi="Times New Roman" w:cs="Times New Roman"/>
          <w:sz w:val="26"/>
          <w:szCs w:val="26"/>
        </w:rPr>
        <w:t>обучающихся занятий</w:t>
      </w:r>
      <w:r w:rsidRPr="006E63DA">
        <w:rPr>
          <w:rFonts w:ascii="Times New Roman" w:hAnsi="Times New Roman" w:cs="Times New Roman"/>
          <w:sz w:val="26"/>
          <w:szCs w:val="26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</w:t>
      </w:r>
      <w:r w:rsidR="00FD0508">
        <w:rPr>
          <w:rFonts w:ascii="Times New Roman" w:hAnsi="Times New Roman" w:cs="Times New Roman"/>
          <w:sz w:val="26"/>
          <w:szCs w:val="26"/>
        </w:rPr>
        <w:t>ветствующей формы справки в 2025 году (за отчетный 2024</w:t>
      </w:r>
      <w:r w:rsidRPr="006E63DA">
        <w:rPr>
          <w:rFonts w:ascii="Times New Roman" w:hAnsi="Times New Roman" w:cs="Times New Roman"/>
          <w:sz w:val="26"/>
          <w:szCs w:val="26"/>
        </w:rPr>
        <w:t xml:space="preserve"> год)».</w:t>
      </w:r>
    </w:p>
    <w:p w:rsidR="006E63DA" w:rsidRDefault="006E63DA" w:rsidP="006E63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>3.</w:t>
      </w:r>
      <w:r w:rsidRPr="006E63DA">
        <w:rPr>
          <w:rFonts w:ascii="Times New Roman" w:hAnsi="Times New Roman" w:cs="Times New Roman"/>
          <w:sz w:val="26"/>
          <w:szCs w:val="26"/>
        </w:rPr>
        <w:tab/>
        <w:t xml:space="preserve">О своевременном предоставлении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своего супруга (супруги) и несовершеннолетних детей лицами, </w:t>
      </w:r>
      <w:r w:rsidR="00FD0508">
        <w:rPr>
          <w:rFonts w:ascii="Times New Roman" w:hAnsi="Times New Roman" w:cs="Times New Roman"/>
          <w:sz w:val="26"/>
          <w:szCs w:val="26"/>
        </w:rPr>
        <w:t>муниципальными служащими Контрольно-счетной палаты</w:t>
      </w:r>
      <w:r w:rsidRPr="006E63DA">
        <w:rPr>
          <w:rFonts w:ascii="Times New Roman" w:hAnsi="Times New Roman" w:cs="Times New Roman"/>
          <w:sz w:val="26"/>
          <w:szCs w:val="26"/>
        </w:rPr>
        <w:t xml:space="preserve"> Находкинского г</w:t>
      </w:r>
      <w:r w:rsidR="00FD0508">
        <w:rPr>
          <w:rFonts w:ascii="Times New Roman" w:hAnsi="Times New Roman" w:cs="Times New Roman"/>
          <w:sz w:val="26"/>
          <w:szCs w:val="26"/>
        </w:rPr>
        <w:t>ородского округа за 2024</w:t>
      </w:r>
      <w:r w:rsidRPr="006E63DA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833972" w:rsidRDefault="00833972" w:rsidP="006E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E1552F" w:rsidRPr="006E63DA" w:rsidRDefault="006E63DA" w:rsidP="006E63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>Принять к сведению информацию, поступившую в ходе обсуждения вопроса</w:t>
      </w:r>
      <w:r w:rsidRPr="006E63DA">
        <w:t xml:space="preserve"> </w:t>
      </w:r>
      <w:r w:rsidRPr="006E63DA">
        <w:rPr>
          <w:rFonts w:ascii="Times New Roman" w:hAnsi="Times New Roman" w:cs="Times New Roman"/>
          <w:sz w:val="26"/>
          <w:szCs w:val="26"/>
        </w:rPr>
        <w:t>об актуализации личных дел муниципальных служащих Контрольно-счетной палаты Находкинского городского округа по заполнению формы о родственниках и свойственниках.</w:t>
      </w:r>
    </w:p>
    <w:p w:rsidR="006E63DA" w:rsidRDefault="006E63DA" w:rsidP="006E63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</w:t>
      </w:r>
      <w:r w:rsidR="00FD0508">
        <w:rPr>
          <w:rFonts w:ascii="Times New Roman" w:hAnsi="Times New Roman" w:cs="Times New Roman"/>
          <w:sz w:val="26"/>
          <w:szCs w:val="26"/>
        </w:rPr>
        <w:t>полученную в ходе обучающегося занятия</w:t>
      </w:r>
      <w:r w:rsidRPr="006E63DA">
        <w:rPr>
          <w:rFonts w:ascii="Times New Roman" w:hAnsi="Times New Roman" w:cs="Times New Roman"/>
          <w:sz w:val="26"/>
          <w:szCs w:val="26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</w:t>
      </w:r>
      <w:r w:rsidR="00FD0508">
        <w:rPr>
          <w:rFonts w:ascii="Times New Roman" w:hAnsi="Times New Roman" w:cs="Times New Roman"/>
          <w:sz w:val="26"/>
          <w:szCs w:val="26"/>
        </w:rPr>
        <w:t>ветствующей формы справки в 2025 году (за отчетный 2024</w:t>
      </w:r>
      <w:r w:rsidRPr="006E63DA">
        <w:rPr>
          <w:rFonts w:ascii="Times New Roman" w:hAnsi="Times New Roman" w:cs="Times New Roman"/>
          <w:sz w:val="26"/>
          <w:szCs w:val="26"/>
        </w:rPr>
        <w:t xml:space="preserve"> год)».</w:t>
      </w:r>
    </w:p>
    <w:p w:rsidR="006E63DA" w:rsidRPr="006E63DA" w:rsidRDefault="006E63DA" w:rsidP="006E63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к сведению информацию о</w:t>
      </w:r>
      <w:r w:rsidRPr="006E63DA">
        <w:rPr>
          <w:rFonts w:ascii="Times New Roman" w:hAnsi="Times New Roman" w:cs="Times New Roman"/>
          <w:sz w:val="26"/>
          <w:szCs w:val="26"/>
        </w:rPr>
        <w:t xml:space="preserve"> своевременном предоставлении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своего супруга (супруги) и несовершеннолетних детей лицами, </w:t>
      </w:r>
      <w:r w:rsidR="00FD0508">
        <w:rPr>
          <w:rFonts w:ascii="Times New Roman" w:hAnsi="Times New Roman" w:cs="Times New Roman"/>
          <w:sz w:val="26"/>
          <w:szCs w:val="26"/>
        </w:rPr>
        <w:t>муниципальными служащими Контрольно-счетной палаты</w:t>
      </w:r>
      <w:r w:rsidRPr="006E63DA">
        <w:rPr>
          <w:rFonts w:ascii="Times New Roman" w:hAnsi="Times New Roman" w:cs="Times New Roman"/>
          <w:sz w:val="26"/>
          <w:szCs w:val="26"/>
        </w:rPr>
        <w:t xml:space="preserve"> Находкинског</w:t>
      </w:r>
      <w:r w:rsidR="00FD0508">
        <w:rPr>
          <w:rFonts w:ascii="Times New Roman" w:hAnsi="Times New Roman" w:cs="Times New Roman"/>
          <w:sz w:val="26"/>
          <w:szCs w:val="26"/>
        </w:rPr>
        <w:t>о городского округа за 2024</w:t>
      </w:r>
      <w:r w:rsidRPr="006E63DA">
        <w:rPr>
          <w:rFonts w:ascii="Times New Roman" w:hAnsi="Times New Roman" w:cs="Times New Roman"/>
          <w:sz w:val="26"/>
          <w:szCs w:val="26"/>
        </w:rPr>
        <w:t xml:space="preserve"> год.</w:t>
      </w:r>
    </w:p>
    <w:sectPr w:rsidR="006E63DA" w:rsidRPr="006E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E93890"/>
    <w:multiLevelType w:val="hybridMultilevel"/>
    <w:tmpl w:val="CE58B0B0"/>
    <w:lvl w:ilvl="0" w:tplc="55A2C34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37E2C"/>
    <w:rsid w:val="003711F8"/>
    <w:rsid w:val="00414A03"/>
    <w:rsid w:val="00445581"/>
    <w:rsid w:val="00487E2D"/>
    <w:rsid w:val="006E63DA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D03E90"/>
    <w:rsid w:val="00D07D7A"/>
    <w:rsid w:val="00D865AA"/>
    <w:rsid w:val="00E0591E"/>
    <w:rsid w:val="00E1552F"/>
    <w:rsid w:val="00EE747C"/>
    <w:rsid w:val="00F36C94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7</cp:revision>
  <dcterms:created xsi:type="dcterms:W3CDTF">2024-09-18T01:32:00Z</dcterms:created>
  <dcterms:modified xsi:type="dcterms:W3CDTF">2025-06-18T23:22:00Z</dcterms:modified>
</cp:coreProperties>
</file>