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EE" w:rsidRPr="00A140EE" w:rsidRDefault="00A140EE" w:rsidP="00A140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0EE">
        <w:rPr>
          <w:rFonts w:ascii="Times New Roman" w:hAnsi="Times New Roman" w:cs="Times New Roman"/>
          <w:b/>
          <w:sz w:val="26"/>
          <w:szCs w:val="26"/>
        </w:rPr>
        <w:t>Сведения о состоявшемся заседании комиссии</w:t>
      </w:r>
      <w:r w:rsidRPr="00A140EE">
        <w:rPr>
          <w:b/>
        </w:rPr>
        <w:t xml:space="preserve"> </w:t>
      </w:r>
      <w:r w:rsidRPr="00A140EE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муниципальных служащих аппарата </w:t>
      </w:r>
      <w:r w:rsidR="00CC314F">
        <w:rPr>
          <w:rFonts w:ascii="Times New Roman" w:hAnsi="Times New Roman" w:cs="Times New Roman"/>
          <w:b/>
          <w:sz w:val="26"/>
          <w:szCs w:val="26"/>
        </w:rPr>
        <w:t>Контрольно-счетной палаты</w:t>
      </w:r>
      <w:r w:rsidRPr="00A140EE">
        <w:rPr>
          <w:rFonts w:ascii="Times New Roman" w:hAnsi="Times New Roman" w:cs="Times New Roman"/>
          <w:b/>
          <w:sz w:val="26"/>
          <w:szCs w:val="26"/>
        </w:rPr>
        <w:t xml:space="preserve"> Находкинского городского округа и урегулированию конфликта интересов, принятых решениях</w:t>
      </w:r>
    </w:p>
    <w:p w:rsidR="0025286C" w:rsidRDefault="007958D1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F36C94">
        <w:rPr>
          <w:rFonts w:ascii="Times New Roman" w:hAnsi="Times New Roman" w:cs="Times New Roman"/>
          <w:sz w:val="26"/>
          <w:szCs w:val="26"/>
        </w:rPr>
        <w:t xml:space="preserve"> </w:t>
      </w:r>
      <w:r w:rsidR="00D12E41">
        <w:rPr>
          <w:rFonts w:ascii="Times New Roman" w:hAnsi="Times New Roman" w:cs="Times New Roman"/>
          <w:sz w:val="26"/>
          <w:szCs w:val="26"/>
        </w:rPr>
        <w:t>сентября</w:t>
      </w:r>
      <w:r w:rsidR="00A140EE">
        <w:rPr>
          <w:rFonts w:ascii="Times New Roman" w:hAnsi="Times New Roman" w:cs="Times New Roman"/>
          <w:sz w:val="26"/>
          <w:szCs w:val="26"/>
        </w:rPr>
        <w:t xml:space="preserve"> 20</w:t>
      </w:r>
      <w:r w:rsidR="001757B2">
        <w:rPr>
          <w:rFonts w:ascii="Times New Roman" w:hAnsi="Times New Roman" w:cs="Times New Roman"/>
          <w:sz w:val="26"/>
          <w:szCs w:val="26"/>
        </w:rPr>
        <w:t>2</w:t>
      </w:r>
      <w:r w:rsidR="00816316">
        <w:rPr>
          <w:rFonts w:ascii="Times New Roman" w:hAnsi="Times New Roman" w:cs="Times New Roman"/>
          <w:sz w:val="26"/>
          <w:szCs w:val="26"/>
        </w:rPr>
        <w:t>5</w:t>
      </w:r>
      <w:r w:rsidR="00A140EE">
        <w:rPr>
          <w:rFonts w:ascii="Times New Roman" w:hAnsi="Times New Roman" w:cs="Times New Roman"/>
          <w:sz w:val="26"/>
          <w:szCs w:val="26"/>
        </w:rPr>
        <w:t xml:space="preserve"> года состоялось заседание комиссии по соблюдению требований к служебному поведению муниципальных служащих аппарата </w:t>
      </w:r>
      <w:r w:rsidR="00CC314F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="00A140EE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и урегулированию конфликта интересов</w:t>
      </w:r>
      <w:r w:rsidR="00833972">
        <w:rPr>
          <w:rFonts w:ascii="Times New Roman" w:hAnsi="Times New Roman" w:cs="Times New Roman"/>
          <w:sz w:val="26"/>
          <w:szCs w:val="26"/>
        </w:rPr>
        <w:t>.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заседании комиссии были рассмотрены следующие вопросы:</w:t>
      </w:r>
    </w:p>
    <w:p w:rsidR="00CF08A8" w:rsidRPr="00CF08A8" w:rsidRDefault="00CF08A8" w:rsidP="00CF08A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08A8">
        <w:rPr>
          <w:rFonts w:ascii="Times New Roman" w:hAnsi="Times New Roman" w:cs="Times New Roman"/>
          <w:sz w:val="26"/>
          <w:szCs w:val="26"/>
        </w:rPr>
        <w:t>1.</w:t>
      </w:r>
      <w:r w:rsidRPr="00CF08A8">
        <w:rPr>
          <w:rFonts w:ascii="Times New Roman" w:hAnsi="Times New Roman" w:cs="Times New Roman"/>
          <w:sz w:val="26"/>
          <w:szCs w:val="26"/>
        </w:rPr>
        <w:tab/>
        <w:t>Рассмотрение отчета о результатах исполнения плана мероприятий по противодействию коррупции в Контрольно-счетной палате Находкинского гор</w:t>
      </w:r>
      <w:r w:rsidR="00D12E41">
        <w:rPr>
          <w:rFonts w:ascii="Times New Roman" w:hAnsi="Times New Roman" w:cs="Times New Roman"/>
          <w:sz w:val="26"/>
          <w:szCs w:val="26"/>
        </w:rPr>
        <w:t>одского округа за 3</w:t>
      </w:r>
      <w:bookmarkStart w:id="0" w:name="_GoBack"/>
      <w:bookmarkEnd w:id="0"/>
      <w:r w:rsidR="007958D1">
        <w:rPr>
          <w:rFonts w:ascii="Times New Roman" w:hAnsi="Times New Roman" w:cs="Times New Roman"/>
          <w:sz w:val="26"/>
          <w:szCs w:val="26"/>
        </w:rPr>
        <w:t xml:space="preserve"> квартал 2025</w:t>
      </w:r>
      <w:r w:rsidRPr="00CF08A8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833972" w:rsidRDefault="00833972" w:rsidP="006E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972">
        <w:rPr>
          <w:rFonts w:ascii="Times New Roman" w:hAnsi="Times New Roman" w:cs="Times New Roman"/>
          <w:sz w:val="26"/>
          <w:szCs w:val="26"/>
        </w:rPr>
        <w:t xml:space="preserve">По итогам рассмотрения </w:t>
      </w:r>
      <w:r w:rsidR="007958D1">
        <w:rPr>
          <w:rFonts w:ascii="Times New Roman" w:hAnsi="Times New Roman" w:cs="Times New Roman"/>
          <w:sz w:val="26"/>
          <w:szCs w:val="26"/>
        </w:rPr>
        <w:t>данного вопроса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3972">
        <w:rPr>
          <w:rFonts w:ascii="Times New Roman" w:hAnsi="Times New Roman" w:cs="Times New Roman"/>
          <w:sz w:val="26"/>
          <w:szCs w:val="26"/>
        </w:rPr>
        <w:t>Комиссией приняты</w:t>
      </w:r>
      <w:r w:rsidR="00E1552F">
        <w:rPr>
          <w:rFonts w:ascii="Times New Roman" w:hAnsi="Times New Roman" w:cs="Times New Roman"/>
          <w:sz w:val="26"/>
          <w:szCs w:val="26"/>
        </w:rPr>
        <w:t xml:space="preserve"> следующие решения</w:t>
      </w:r>
      <w:r w:rsidRPr="0083397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E1552F" w:rsidRPr="006E63DA" w:rsidRDefault="006E63DA" w:rsidP="006E63D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3DA">
        <w:rPr>
          <w:rFonts w:ascii="Times New Roman" w:hAnsi="Times New Roman" w:cs="Times New Roman"/>
          <w:sz w:val="26"/>
          <w:szCs w:val="26"/>
        </w:rPr>
        <w:t xml:space="preserve">Принять </w:t>
      </w:r>
      <w:r w:rsidR="00CF08A8">
        <w:rPr>
          <w:rFonts w:ascii="Times New Roman" w:hAnsi="Times New Roman" w:cs="Times New Roman"/>
          <w:sz w:val="26"/>
          <w:szCs w:val="26"/>
        </w:rPr>
        <w:t xml:space="preserve">отчет </w:t>
      </w:r>
      <w:r w:rsidRPr="006E63DA">
        <w:rPr>
          <w:rFonts w:ascii="Times New Roman" w:hAnsi="Times New Roman" w:cs="Times New Roman"/>
          <w:sz w:val="26"/>
          <w:szCs w:val="26"/>
        </w:rPr>
        <w:t>к сведению.</w:t>
      </w:r>
    </w:p>
    <w:p w:rsidR="006E63DA" w:rsidRPr="007958D1" w:rsidRDefault="006E63DA" w:rsidP="007958D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E63DA" w:rsidRPr="0079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11F5"/>
    <w:multiLevelType w:val="hybridMultilevel"/>
    <w:tmpl w:val="416C5DDC"/>
    <w:lvl w:ilvl="0" w:tplc="41E2C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E93890"/>
    <w:multiLevelType w:val="hybridMultilevel"/>
    <w:tmpl w:val="CE58B0B0"/>
    <w:lvl w:ilvl="0" w:tplc="55A2C34C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D"/>
    <w:rsid w:val="00015C6F"/>
    <w:rsid w:val="000D25BD"/>
    <w:rsid w:val="0014310C"/>
    <w:rsid w:val="00146AF5"/>
    <w:rsid w:val="001757B2"/>
    <w:rsid w:val="001B5BB7"/>
    <w:rsid w:val="0025286C"/>
    <w:rsid w:val="003711F8"/>
    <w:rsid w:val="00414A03"/>
    <w:rsid w:val="00445581"/>
    <w:rsid w:val="00487E2D"/>
    <w:rsid w:val="006E63DA"/>
    <w:rsid w:val="007958D1"/>
    <w:rsid w:val="007975BA"/>
    <w:rsid w:val="00816316"/>
    <w:rsid w:val="00833972"/>
    <w:rsid w:val="00844EF5"/>
    <w:rsid w:val="00852D42"/>
    <w:rsid w:val="00876D80"/>
    <w:rsid w:val="008B1A42"/>
    <w:rsid w:val="00934387"/>
    <w:rsid w:val="00A140EE"/>
    <w:rsid w:val="00AB101D"/>
    <w:rsid w:val="00B55ACE"/>
    <w:rsid w:val="00C74705"/>
    <w:rsid w:val="00CC314F"/>
    <w:rsid w:val="00CF08A8"/>
    <w:rsid w:val="00D03E90"/>
    <w:rsid w:val="00D07D7A"/>
    <w:rsid w:val="00D12E41"/>
    <w:rsid w:val="00D865AA"/>
    <w:rsid w:val="00E0591E"/>
    <w:rsid w:val="00E1552F"/>
    <w:rsid w:val="00EE747C"/>
    <w:rsid w:val="00F3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9264-22F0-4B6C-9106-FB4D7E9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Олеся Александровна</dc:creator>
  <cp:keywords/>
  <dc:description/>
  <cp:lastModifiedBy>Ольга Г. Севостьянова</cp:lastModifiedBy>
  <cp:revision>8</cp:revision>
  <dcterms:created xsi:type="dcterms:W3CDTF">2024-09-18T01:32:00Z</dcterms:created>
  <dcterms:modified xsi:type="dcterms:W3CDTF">2025-12-04T06:14:00Z</dcterms:modified>
</cp:coreProperties>
</file>