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692900 Приморский край, </w:t>
      </w:r>
      <w:proofErr w:type="spellStart"/>
      <w:r w:rsidRPr="00AC3022">
        <w:rPr>
          <w:bCs/>
        </w:rPr>
        <w:t>г.Находка</w:t>
      </w:r>
      <w:proofErr w:type="spellEnd"/>
      <w:r w:rsidRPr="00AC3022">
        <w:rPr>
          <w:bCs/>
        </w:rPr>
        <w:t>, Находкинский пр-т,14</w:t>
      </w:r>
    </w:p>
    <w:p w:rsidR="003C43ED" w:rsidRPr="003C43ED" w:rsidRDefault="006542D2" w:rsidP="006542D2">
      <w:pPr>
        <w:jc w:val="right"/>
        <w:rPr>
          <w:bCs/>
          <w:lang w:val="en-US"/>
        </w:rPr>
      </w:pPr>
      <w:r w:rsidRPr="00AC3022">
        <w:rPr>
          <w:bCs/>
        </w:rPr>
        <w:t>тел</w:t>
      </w:r>
      <w:r w:rsidRPr="003C43ED">
        <w:rPr>
          <w:bCs/>
          <w:lang w:val="en-US"/>
        </w:rPr>
        <w:t>.(4236) 69-</w:t>
      </w:r>
      <w:r w:rsidR="003C43ED" w:rsidRPr="00BB7EEA">
        <w:rPr>
          <w:bCs/>
          <w:lang w:val="en-US"/>
        </w:rPr>
        <w:t>9</w:t>
      </w:r>
      <w:r w:rsidRPr="003C43ED">
        <w:rPr>
          <w:bCs/>
          <w:lang w:val="en-US"/>
        </w:rPr>
        <w:t>2-</w:t>
      </w:r>
      <w:r w:rsidR="003C43ED" w:rsidRPr="00BB7EEA">
        <w:rPr>
          <w:bCs/>
          <w:lang w:val="en-US"/>
        </w:rPr>
        <w:t>8</w:t>
      </w:r>
      <w:r w:rsidRPr="003C43ED">
        <w:rPr>
          <w:bCs/>
          <w:lang w:val="en-US"/>
        </w:rPr>
        <w:t>9</w:t>
      </w:r>
      <w:r w:rsidR="003C43ED" w:rsidRPr="00BB7EEA">
        <w:rPr>
          <w:bCs/>
          <w:lang w:val="en-US"/>
        </w:rPr>
        <w:t>, 69-2</w:t>
      </w:r>
      <w:r w:rsidRPr="003C43ED">
        <w:rPr>
          <w:bCs/>
          <w:lang w:val="en-US"/>
        </w:rPr>
        <w:t>1</w:t>
      </w:r>
      <w:r w:rsidR="003C43ED" w:rsidRPr="00BB7EEA">
        <w:rPr>
          <w:bCs/>
          <w:lang w:val="en-US"/>
        </w:rPr>
        <w:t>-48</w:t>
      </w:r>
      <w:r w:rsidRPr="003C43ED">
        <w:rPr>
          <w:bCs/>
          <w:lang w:val="en-US"/>
        </w:rPr>
        <w:t xml:space="preserve"> </w:t>
      </w:r>
    </w:p>
    <w:p w:rsidR="006542D2" w:rsidRPr="003C43ED" w:rsidRDefault="006542D2" w:rsidP="006542D2">
      <w:pPr>
        <w:jc w:val="right"/>
        <w:rPr>
          <w:bCs/>
          <w:lang w:val="en-US"/>
        </w:rPr>
      </w:pPr>
      <w:r w:rsidRPr="00AC3022">
        <w:rPr>
          <w:bCs/>
          <w:lang w:val="en-US"/>
        </w:rPr>
        <w:t>E</w:t>
      </w:r>
      <w:r w:rsidRPr="003C43ED">
        <w:rPr>
          <w:bCs/>
          <w:lang w:val="en-US"/>
        </w:rPr>
        <w:t>-</w:t>
      </w:r>
      <w:r w:rsidRPr="00AC3022">
        <w:rPr>
          <w:bCs/>
          <w:lang w:val="en-US"/>
        </w:rPr>
        <w:t>mail</w:t>
      </w:r>
      <w:r w:rsidRPr="003C43ED">
        <w:rPr>
          <w:bCs/>
          <w:lang w:val="en-US"/>
        </w:rPr>
        <w:t xml:space="preserve">: </w:t>
      </w:r>
      <w:r w:rsidRPr="00AC3022">
        <w:rPr>
          <w:bCs/>
          <w:lang w:val="en-US"/>
        </w:rPr>
        <w:t>ksp</w:t>
      </w:r>
      <w:r w:rsidRPr="003C43ED">
        <w:rPr>
          <w:bCs/>
          <w:lang w:val="en-US"/>
        </w:rPr>
        <w:t>@</w:t>
      </w:r>
      <w:r w:rsidRPr="00AC3022">
        <w:rPr>
          <w:bCs/>
          <w:lang w:val="en-US"/>
        </w:rPr>
        <w:t>ksp</w:t>
      </w:r>
      <w:r w:rsidRPr="003C43ED">
        <w:rPr>
          <w:bCs/>
          <w:lang w:val="en-US"/>
        </w:rPr>
        <w:t>-</w:t>
      </w:r>
      <w:r w:rsidRPr="00AC3022">
        <w:rPr>
          <w:bCs/>
          <w:lang w:val="en-US"/>
        </w:rPr>
        <w:t>nakhodka</w:t>
      </w:r>
      <w:r w:rsidRPr="003C43ED">
        <w:rPr>
          <w:bCs/>
          <w:lang w:val="en-US"/>
        </w:rPr>
        <w:t>.</w:t>
      </w:r>
      <w:r w:rsidRPr="00AC3022">
        <w:rPr>
          <w:bCs/>
          <w:lang w:val="en-US"/>
        </w:rPr>
        <w:t>ru</w:t>
      </w:r>
    </w:p>
    <w:p w:rsidR="006542D2" w:rsidRPr="003C43ED" w:rsidRDefault="006542D2" w:rsidP="006542D2">
      <w:pPr>
        <w:jc w:val="both"/>
        <w:rPr>
          <w:bCs/>
          <w:sz w:val="28"/>
          <w:szCs w:val="28"/>
          <w:lang w:val="en-US"/>
        </w:rPr>
      </w:pPr>
    </w:p>
    <w:p w:rsidR="006542D2" w:rsidRPr="00F21933" w:rsidRDefault="00FB1046" w:rsidP="00BF3715">
      <w:pPr>
        <w:pStyle w:val="20"/>
        <w:spacing w:after="0" w:line="240" w:lineRule="auto"/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</w:t>
      </w:r>
      <w:r w:rsidR="00F21933" w:rsidRPr="00F21933">
        <w:rPr>
          <w:b/>
          <w:sz w:val="26"/>
          <w:szCs w:val="26"/>
        </w:rPr>
        <w:t>АКЛЮЧЕНИЕ</w:t>
      </w:r>
    </w:p>
    <w:p w:rsidR="006542D2" w:rsidRPr="00F21933" w:rsidRDefault="006542D2" w:rsidP="00BF3715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Контрольно-сч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тной палаты Находкинского городского округа </w:t>
      </w:r>
    </w:p>
    <w:p w:rsidR="006542D2" w:rsidRPr="00F21933" w:rsidRDefault="006542D2" w:rsidP="00BF3715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по результатам проверки отч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та администрации НГО </w:t>
      </w:r>
    </w:p>
    <w:p w:rsidR="006542D2" w:rsidRPr="00F21933" w:rsidRDefault="006542D2" w:rsidP="00BF3715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об исполнении местного бюджета </w:t>
      </w:r>
    </w:p>
    <w:p w:rsidR="00177710" w:rsidRPr="00F21933" w:rsidRDefault="00177710" w:rsidP="00BF3715">
      <w:pPr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за 1</w:t>
      </w:r>
      <w:r w:rsidR="000909AC" w:rsidRPr="00F21933">
        <w:rPr>
          <w:b/>
          <w:sz w:val="26"/>
          <w:szCs w:val="26"/>
        </w:rPr>
        <w:t xml:space="preserve"> </w:t>
      </w:r>
      <w:r w:rsidR="00A14C13">
        <w:rPr>
          <w:b/>
          <w:sz w:val="26"/>
          <w:szCs w:val="26"/>
        </w:rPr>
        <w:t>полугодие</w:t>
      </w:r>
      <w:r w:rsidRPr="00F21933">
        <w:rPr>
          <w:b/>
          <w:sz w:val="26"/>
          <w:szCs w:val="26"/>
        </w:rPr>
        <w:t xml:space="preserve"> 20</w:t>
      </w:r>
      <w:r w:rsidR="00E1560B">
        <w:rPr>
          <w:b/>
          <w:sz w:val="26"/>
          <w:szCs w:val="26"/>
        </w:rPr>
        <w:t>2</w:t>
      </w:r>
      <w:r w:rsidR="00D20F27">
        <w:rPr>
          <w:b/>
          <w:sz w:val="26"/>
          <w:szCs w:val="26"/>
        </w:rPr>
        <w:t>3</w:t>
      </w:r>
      <w:r w:rsidRPr="00F21933">
        <w:rPr>
          <w:b/>
          <w:sz w:val="26"/>
          <w:szCs w:val="26"/>
        </w:rPr>
        <w:t xml:space="preserve"> года.</w:t>
      </w:r>
    </w:p>
    <w:p w:rsidR="006542D2" w:rsidRDefault="006542D2" w:rsidP="001A71A2">
      <w:pPr>
        <w:contextualSpacing/>
        <w:jc w:val="center"/>
        <w:rPr>
          <w:b/>
          <w:sz w:val="28"/>
          <w:szCs w:val="28"/>
        </w:rPr>
      </w:pPr>
    </w:p>
    <w:p w:rsidR="00AC3022" w:rsidRPr="00F21933" w:rsidRDefault="00AC3022" w:rsidP="001A71A2">
      <w:pPr>
        <w:jc w:val="center"/>
        <w:rPr>
          <w:b/>
          <w:sz w:val="26"/>
          <w:szCs w:val="26"/>
          <w:u w:val="single"/>
        </w:rPr>
      </w:pPr>
      <w:r w:rsidRPr="00F21933">
        <w:rPr>
          <w:b/>
          <w:sz w:val="26"/>
          <w:szCs w:val="26"/>
          <w:u w:val="single"/>
          <w:lang w:val="en-US"/>
        </w:rPr>
        <w:t>I</w:t>
      </w:r>
      <w:r w:rsidRPr="00F21933">
        <w:rPr>
          <w:b/>
          <w:sz w:val="26"/>
          <w:szCs w:val="26"/>
          <w:u w:val="single"/>
        </w:rPr>
        <w:t>. Общие положения.</w:t>
      </w:r>
    </w:p>
    <w:p w:rsidR="00FB1046" w:rsidRPr="00F21933" w:rsidRDefault="00177710" w:rsidP="00BF3715">
      <w:pPr>
        <w:ind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Исполнение бюджета Находкинского городского округа в 1 </w:t>
      </w:r>
      <w:r w:rsidR="00A14C13">
        <w:rPr>
          <w:sz w:val="26"/>
          <w:szCs w:val="26"/>
        </w:rPr>
        <w:t>полугодии</w:t>
      </w:r>
      <w:r w:rsidRPr="00F21933">
        <w:rPr>
          <w:sz w:val="26"/>
          <w:szCs w:val="26"/>
        </w:rPr>
        <w:t xml:space="preserve"> 20</w:t>
      </w:r>
      <w:r w:rsidR="00E1560B">
        <w:rPr>
          <w:sz w:val="26"/>
          <w:szCs w:val="26"/>
        </w:rPr>
        <w:t>2</w:t>
      </w:r>
      <w:r w:rsidR="00D20F27">
        <w:rPr>
          <w:sz w:val="26"/>
          <w:szCs w:val="26"/>
        </w:rPr>
        <w:t>3</w:t>
      </w:r>
      <w:r w:rsidRPr="00F21933">
        <w:rPr>
          <w:sz w:val="26"/>
          <w:szCs w:val="26"/>
        </w:rPr>
        <w:t xml:space="preserve"> года осуществлялось в соответствии с </w:t>
      </w:r>
      <w:r w:rsidR="008F1FCD">
        <w:rPr>
          <w:sz w:val="26"/>
          <w:szCs w:val="26"/>
        </w:rPr>
        <w:t>р</w:t>
      </w:r>
      <w:r w:rsidRPr="00F21933">
        <w:rPr>
          <w:sz w:val="26"/>
          <w:szCs w:val="26"/>
        </w:rPr>
        <w:t xml:space="preserve">ешением Думы Находкинского городского округа от </w:t>
      </w:r>
      <w:r w:rsidR="00F835BF">
        <w:rPr>
          <w:sz w:val="26"/>
          <w:szCs w:val="26"/>
        </w:rPr>
        <w:t>2</w:t>
      </w:r>
      <w:r w:rsidR="00BB7EEA">
        <w:rPr>
          <w:sz w:val="26"/>
          <w:szCs w:val="26"/>
        </w:rPr>
        <w:t>1</w:t>
      </w:r>
      <w:r w:rsidRPr="00F21933">
        <w:rPr>
          <w:sz w:val="26"/>
          <w:szCs w:val="26"/>
        </w:rPr>
        <w:t>.1</w:t>
      </w:r>
      <w:r w:rsidR="002549E5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.20</w:t>
      </w:r>
      <w:r w:rsidR="00720489" w:rsidRPr="00720489">
        <w:rPr>
          <w:sz w:val="26"/>
          <w:szCs w:val="26"/>
        </w:rPr>
        <w:t>2</w:t>
      </w:r>
      <w:r w:rsidR="00F835BF">
        <w:rPr>
          <w:sz w:val="26"/>
          <w:szCs w:val="26"/>
        </w:rPr>
        <w:t>2</w:t>
      </w:r>
      <w:r w:rsidRPr="00F21933">
        <w:rPr>
          <w:sz w:val="26"/>
          <w:szCs w:val="26"/>
        </w:rPr>
        <w:t xml:space="preserve"> №</w:t>
      </w:r>
      <w:r w:rsidR="000140CB" w:rsidRPr="00F21933">
        <w:rPr>
          <w:sz w:val="26"/>
          <w:szCs w:val="26"/>
        </w:rPr>
        <w:t xml:space="preserve"> </w:t>
      </w:r>
      <w:r w:rsidR="00E1560B">
        <w:rPr>
          <w:sz w:val="26"/>
          <w:szCs w:val="26"/>
        </w:rPr>
        <w:t>4</w:t>
      </w:r>
      <w:r w:rsidR="00F835BF">
        <w:rPr>
          <w:sz w:val="26"/>
          <w:szCs w:val="26"/>
        </w:rPr>
        <w:t>8</w:t>
      </w:r>
      <w:r w:rsidRPr="00F21933">
        <w:rPr>
          <w:sz w:val="26"/>
          <w:szCs w:val="26"/>
        </w:rPr>
        <w:t>-</w:t>
      </w:r>
      <w:r w:rsidR="000140CB" w:rsidRPr="00F21933">
        <w:rPr>
          <w:sz w:val="26"/>
          <w:szCs w:val="26"/>
        </w:rPr>
        <w:t>НПА</w:t>
      </w:r>
      <w:r w:rsidRPr="00F21933">
        <w:rPr>
          <w:sz w:val="26"/>
          <w:szCs w:val="26"/>
        </w:rPr>
        <w:t xml:space="preserve"> «О бюджете Находкинского городского округа на 20</w:t>
      </w:r>
      <w:r w:rsidR="00E1560B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Pr="00F21933">
        <w:rPr>
          <w:sz w:val="26"/>
          <w:szCs w:val="26"/>
        </w:rPr>
        <w:t xml:space="preserve"> год</w:t>
      </w:r>
      <w:r w:rsidR="00BC52DE">
        <w:rPr>
          <w:sz w:val="26"/>
          <w:szCs w:val="26"/>
        </w:rPr>
        <w:t xml:space="preserve"> и плановый период 20</w:t>
      </w:r>
      <w:r w:rsidR="00BB7EEA">
        <w:rPr>
          <w:sz w:val="26"/>
          <w:szCs w:val="26"/>
        </w:rPr>
        <w:t>2</w:t>
      </w:r>
      <w:r w:rsidR="00F835BF">
        <w:rPr>
          <w:sz w:val="26"/>
          <w:szCs w:val="26"/>
        </w:rPr>
        <w:t>4</w:t>
      </w:r>
      <w:r w:rsidR="00BC52DE">
        <w:rPr>
          <w:sz w:val="26"/>
          <w:szCs w:val="26"/>
        </w:rPr>
        <w:t xml:space="preserve"> и 20</w:t>
      </w:r>
      <w:r w:rsidR="008F1FCD">
        <w:rPr>
          <w:sz w:val="26"/>
          <w:szCs w:val="26"/>
        </w:rPr>
        <w:t>2</w:t>
      </w:r>
      <w:r w:rsidR="00F835BF">
        <w:rPr>
          <w:sz w:val="26"/>
          <w:szCs w:val="26"/>
        </w:rPr>
        <w:t>5</w:t>
      </w:r>
      <w:r w:rsidR="00BC52DE">
        <w:rPr>
          <w:sz w:val="26"/>
          <w:szCs w:val="26"/>
        </w:rPr>
        <w:t xml:space="preserve"> годов</w:t>
      </w:r>
      <w:r w:rsidRPr="00F21933">
        <w:rPr>
          <w:sz w:val="26"/>
          <w:szCs w:val="26"/>
        </w:rPr>
        <w:t>»</w:t>
      </w:r>
      <w:r w:rsidR="00BB7EEA">
        <w:rPr>
          <w:sz w:val="26"/>
          <w:szCs w:val="26"/>
        </w:rPr>
        <w:t xml:space="preserve"> (в редакции от </w:t>
      </w:r>
      <w:r w:rsidR="00720489" w:rsidRPr="00720489">
        <w:rPr>
          <w:sz w:val="26"/>
          <w:szCs w:val="26"/>
        </w:rPr>
        <w:t>2</w:t>
      </w:r>
      <w:r w:rsidR="00A14C13">
        <w:rPr>
          <w:sz w:val="26"/>
          <w:szCs w:val="26"/>
        </w:rPr>
        <w:t>8</w:t>
      </w:r>
      <w:r w:rsidR="00BB7EEA">
        <w:rPr>
          <w:sz w:val="26"/>
          <w:szCs w:val="26"/>
        </w:rPr>
        <w:t>.0</w:t>
      </w:r>
      <w:r w:rsidR="00A14C13">
        <w:rPr>
          <w:sz w:val="26"/>
          <w:szCs w:val="26"/>
        </w:rPr>
        <w:t>6</w:t>
      </w:r>
      <w:r w:rsidR="00E1560B">
        <w:rPr>
          <w:sz w:val="26"/>
          <w:szCs w:val="26"/>
        </w:rPr>
        <w:t>.202</w:t>
      </w:r>
      <w:r w:rsidR="00F835BF">
        <w:rPr>
          <w:sz w:val="26"/>
          <w:szCs w:val="26"/>
        </w:rPr>
        <w:t>3</w:t>
      </w:r>
      <w:r w:rsidR="00BB7EEA">
        <w:rPr>
          <w:sz w:val="26"/>
          <w:szCs w:val="26"/>
        </w:rPr>
        <w:t xml:space="preserve"> № </w:t>
      </w:r>
      <w:r w:rsidR="00A14C13">
        <w:rPr>
          <w:sz w:val="26"/>
          <w:szCs w:val="26"/>
        </w:rPr>
        <w:t>138</w:t>
      </w:r>
      <w:r w:rsidR="00BB7EEA">
        <w:rPr>
          <w:sz w:val="26"/>
          <w:szCs w:val="26"/>
        </w:rPr>
        <w:t>-НПА)</w:t>
      </w:r>
      <w:r w:rsidRPr="00F21933">
        <w:rPr>
          <w:sz w:val="26"/>
          <w:szCs w:val="26"/>
        </w:rPr>
        <w:t>, согласно которому доходы на 20</w:t>
      </w:r>
      <w:r w:rsidR="00E1560B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Pr="00F21933">
        <w:rPr>
          <w:sz w:val="26"/>
          <w:szCs w:val="26"/>
        </w:rPr>
        <w:t xml:space="preserve"> год </w:t>
      </w:r>
      <w:r w:rsidR="00D6684B" w:rsidRPr="00F21933">
        <w:rPr>
          <w:sz w:val="26"/>
          <w:szCs w:val="26"/>
        </w:rPr>
        <w:t xml:space="preserve">были </w:t>
      </w:r>
      <w:r w:rsidRPr="00F21933">
        <w:rPr>
          <w:sz w:val="26"/>
          <w:szCs w:val="26"/>
        </w:rPr>
        <w:t xml:space="preserve">предусмотрены в сумме </w:t>
      </w:r>
      <w:r w:rsidR="00F835BF" w:rsidRPr="00F835BF">
        <w:rPr>
          <w:sz w:val="26"/>
          <w:szCs w:val="26"/>
        </w:rPr>
        <w:t>5 7</w:t>
      </w:r>
      <w:r w:rsidR="00A14C13">
        <w:rPr>
          <w:sz w:val="26"/>
          <w:szCs w:val="26"/>
        </w:rPr>
        <w:t>7</w:t>
      </w:r>
      <w:r w:rsidR="00F835BF" w:rsidRPr="00F835BF">
        <w:rPr>
          <w:sz w:val="26"/>
          <w:szCs w:val="26"/>
        </w:rPr>
        <w:t>5 6</w:t>
      </w:r>
      <w:r w:rsidR="00A14C13">
        <w:rPr>
          <w:sz w:val="26"/>
          <w:szCs w:val="26"/>
        </w:rPr>
        <w:t>31</w:t>
      </w:r>
      <w:r w:rsidR="00F835BF" w:rsidRPr="00F835BF">
        <w:rPr>
          <w:sz w:val="26"/>
          <w:szCs w:val="26"/>
        </w:rPr>
        <w:t>,12</w:t>
      </w:r>
      <w:r w:rsidR="00F835BF">
        <w:t xml:space="preserve"> </w:t>
      </w:r>
      <w:r w:rsidRPr="007A5614">
        <w:rPr>
          <w:sz w:val="26"/>
          <w:szCs w:val="26"/>
        </w:rPr>
        <w:t xml:space="preserve">тыс. рублей, расходы – </w:t>
      </w:r>
      <w:r w:rsidR="00F835BF" w:rsidRPr="00F835BF">
        <w:rPr>
          <w:sz w:val="26"/>
          <w:szCs w:val="26"/>
        </w:rPr>
        <w:t>5 95</w:t>
      </w:r>
      <w:r w:rsidR="00A14C13">
        <w:rPr>
          <w:sz w:val="26"/>
          <w:szCs w:val="26"/>
        </w:rPr>
        <w:t>0</w:t>
      </w:r>
      <w:r w:rsidR="00F835BF" w:rsidRPr="00F835BF">
        <w:rPr>
          <w:sz w:val="26"/>
          <w:szCs w:val="26"/>
        </w:rPr>
        <w:t xml:space="preserve"> </w:t>
      </w:r>
      <w:r w:rsidR="00A14C13">
        <w:rPr>
          <w:sz w:val="26"/>
          <w:szCs w:val="26"/>
        </w:rPr>
        <w:t>453</w:t>
      </w:r>
      <w:r w:rsidR="00F835BF" w:rsidRPr="00F835BF">
        <w:rPr>
          <w:sz w:val="26"/>
          <w:szCs w:val="26"/>
        </w:rPr>
        <w:t>,7</w:t>
      </w:r>
      <w:r w:rsidR="00A14C13">
        <w:rPr>
          <w:sz w:val="26"/>
          <w:szCs w:val="26"/>
        </w:rPr>
        <w:t>7</w:t>
      </w:r>
      <w:r w:rsidR="00F835BF">
        <w:rPr>
          <w:sz w:val="26"/>
          <w:szCs w:val="26"/>
        </w:rPr>
        <w:t xml:space="preserve"> </w:t>
      </w:r>
      <w:r w:rsidRPr="007A5614">
        <w:rPr>
          <w:sz w:val="26"/>
          <w:szCs w:val="26"/>
        </w:rPr>
        <w:t>тыс. рублей</w:t>
      </w:r>
      <w:r w:rsidR="00BC52DE" w:rsidRPr="007A5614">
        <w:rPr>
          <w:sz w:val="26"/>
          <w:szCs w:val="26"/>
        </w:rPr>
        <w:t>, дефицит бюджета</w:t>
      </w:r>
      <w:r w:rsidR="00FB1046" w:rsidRPr="007A5614">
        <w:rPr>
          <w:sz w:val="26"/>
          <w:szCs w:val="26"/>
        </w:rPr>
        <w:t xml:space="preserve"> </w:t>
      </w:r>
      <w:r w:rsidR="00BC52DE" w:rsidRPr="007A5614">
        <w:rPr>
          <w:sz w:val="26"/>
          <w:szCs w:val="26"/>
        </w:rPr>
        <w:t xml:space="preserve">– </w:t>
      </w:r>
      <w:r w:rsidR="00A14C13">
        <w:rPr>
          <w:sz w:val="26"/>
          <w:szCs w:val="26"/>
        </w:rPr>
        <w:t>17</w:t>
      </w:r>
      <w:r w:rsidR="00F835BF">
        <w:rPr>
          <w:sz w:val="26"/>
          <w:szCs w:val="26"/>
        </w:rPr>
        <w:t>4</w:t>
      </w:r>
      <w:r w:rsidR="00BC52DE" w:rsidRPr="007A5614">
        <w:rPr>
          <w:sz w:val="26"/>
          <w:szCs w:val="26"/>
        </w:rPr>
        <w:t> </w:t>
      </w:r>
      <w:r w:rsidR="00A14C13">
        <w:rPr>
          <w:sz w:val="26"/>
          <w:szCs w:val="26"/>
        </w:rPr>
        <w:t>8</w:t>
      </w:r>
      <w:r w:rsidR="00F835BF">
        <w:rPr>
          <w:sz w:val="26"/>
          <w:szCs w:val="26"/>
        </w:rPr>
        <w:t>22</w:t>
      </w:r>
      <w:r w:rsidR="00BC52DE" w:rsidRPr="007A5614">
        <w:rPr>
          <w:sz w:val="26"/>
          <w:szCs w:val="26"/>
        </w:rPr>
        <w:t>,</w:t>
      </w:r>
      <w:r w:rsidR="00F835BF">
        <w:rPr>
          <w:sz w:val="26"/>
          <w:szCs w:val="26"/>
        </w:rPr>
        <w:t>6</w:t>
      </w:r>
      <w:r w:rsidR="00A14C13">
        <w:rPr>
          <w:sz w:val="26"/>
          <w:szCs w:val="26"/>
        </w:rPr>
        <w:t>5</w:t>
      </w:r>
      <w:r w:rsidR="00BC52DE" w:rsidRPr="007A5614">
        <w:rPr>
          <w:sz w:val="26"/>
          <w:szCs w:val="26"/>
        </w:rPr>
        <w:t xml:space="preserve"> </w:t>
      </w:r>
      <w:r w:rsidR="00BC52DE">
        <w:rPr>
          <w:sz w:val="26"/>
          <w:szCs w:val="26"/>
        </w:rPr>
        <w:t>тыс. рублей</w:t>
      </w:r>
      <w:r w:rsidR="00FB1046" w:rsidRPr="00F21933">
        <w:rPr>
          <w:sz w:val="26"/>
          <w:szCs w:val="26"/>
        </w:rPr>
        <w:t>.</w:t>
      </w:r>
    </w:p>
    <w:p w:rsidR="003A7683" w:rsidRPr="009066F6" w:rsidRDefault="003A7683" w:rsidP="001A71A2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 об исполнении бюджета Находкинского городского округа за </w:t>
      </w:r>
      <w:r>
        <w:rPr>
          <w:sz w:val="26"/>
          <w:szCs w:val="26"/>
        </w:rPr>
        <w:t xml:space="preserve">1 </w:t>
      </w:r>
      <w:r w:rsidR="00A14C13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20</w:t>
      </w:r>
      <w:r w:rsidR="002B2929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Pr="009066F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066F6">
        <w:rPr>
          <w:sz w:val="26"/>
          <w:szCs w:val="26"/>
        </w:rPr>
        <w:t xml:space="preserve"> представлен в Контрольно-сч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тную палату Находкинского городского округа </w:t>
      </w:r>
      <w:r w:rsidR="00A14C13">
        <w:rPr>
          <w:sz w:val="26"/>
          <w:szCs w:val="26"/>
        </w:rPr>
        <w:t>главой</w:t>
      </w:r>
      <w:r w:rsidRPr="009066F6">
        <w:rPr>
          <w:sz w:val="26"/>
          <w:szCs w:val="26"/>
        </w:rPr>
        <w:t xml:space="preserve"> Находкинского городского округа </w:t>
      </w:r>
      <w:r w:rsidR="00A14C13">
        <w:rPr>
          <w:sz w:val="26"/>
          <w:szCs w:val="26"/>
        </w:rPr>
        <w:t xml:space="preserve">Т.В. </w:t>
      </w:r>
      <w:proofErr w:type="spellStart"/>
      <w:r w:rsidR="00A14C13">
        <w:rPr>
          <w:sz w:val="26"/>
          <w:szCs w:val="26"/>
        </w:rPr>
        <w:t>Магинским</w:t>
      </w:r>
      <w:proofErr w:type="spellEnd"/>
      <w:r w:rsidR="00A14C13">
        <w:rPr>
          <w:sz w:val="26"/>
          <w:szCs w:val="26"/>
        </w:rPr>
        <w:t xml:space="preserve"> </w:t>
      </w:r>
      <w:r w:rsidR="00720489" w:rsidRPr="00720489">
        <w:rPr>
          <w:sz w:val="26"/>
          <w:szCs w:val="26"/>
        </w:rPr>
        <w:t>0</w:t>
      </w:r>
      <w:r w:rsidR="00A14C13">
        <w:rPr>
          <w:sz w:val="26"/>
          <w:szCs w:val="26"/>
        </w:rPr>
        <w:t>8</w:t>
      </w:r>
      <w:r w:rsidRPr="00B75D75">
        <w:rPr>
          <w:sz w:val="26"/>
          <w:szCs w:val="26"/>
        </w:rPr>
        <w:t>.0</w:t>
      </w:r>
      <w:r w:rsidR="00A14C13">
        <w:rPr>
          <w:sz w:val="26"/>
          <w:szCs w:val="26"/>
        </w:rPr>
        <w:t>8</w:t>
      </w:r>
      <w:r w:rsidRPr="00B75D75">
        <w:rPr>
          <w:sz w:val="26"/>
          <w:szCs w:val="26"/>
        </w:rPr>
        <w:t>.20</w:t>
      </w:r>
      <w:r w:rsidR="002B2929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Pr="00B75D75">
        <w:rPr>
          <w:sz w:val="26"/>
          <w:szCs w:val="26"/>
        </w:rPr>
        <w:t>г. (</w:t>
      </w:r>
      <w:proofErr w:type="spellStart"/>
      <w:r w:rsidRPr="00B75D75">
        <w:rPr>
          <w:sz w:val="26"/>
          <w:szCs w:val="26"/>
        </w:rPr>
        <w:t>вх</w:t>
      </w:r>
      <w:proofErr w:type="spellEnd"/>
      <w:r w:rsidRPr="00B75D75">
        <w:rPr>
          <w:sz w:val="26"/>
          <w:szCs w:val="26"/>
        </w:rPr>
        <w:t>. № 0</w:t>
      </w:r>
      <w:r w:rsidR="00A14C13">
        <w:rPr>
          <w:sz w:val="26"/>
          <w:szCs w:val="26"/>
        </w:rPr>
        <w:t>8</w:t>
      </w:r>
      <w:r w:rsidRPr="00B75D75">
        <w:rPr>
          <w:sz w:val="26"/>
          <w:szCs w:val="26"/>
        </w:rPr>
        <w:t>.20</w:t>
      </w:r>
      <w:r w:rsidR="002B2929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Pr="007201F0">
        <w:rPr>
          <w:sz w:val="26"/>
          <w:szCs w:val="26"/>
        </w:rPr>
        <w:t>/</w:t>
      </w:r>
      <w:r w:rsidR="00A14C13">
        <w:rPr>
          <w:sz w:val="26"/>
          <w:szCs w:val="26"/>
        </w:rPr>
        <w:t>262</w:t>
      </w:r>
      <w:r w:rsidRPr="007201F0">
        <w:rPr>
          <w:sz w:val="26"/>
          <w:szCs w:val="26"/>
        </w:rPr>
        <w:t>)</w:t>
      </w:r>
      <w:r w:rsidR="00F95074" w:rsidRPr="007201F0">
        <w:rPr>
          <w:sz w:val="26"/>
          <w:szCs w:val="26"/>
        </w:rPr>
        <w:t xml:space="preserve"> </w:t>
      </w:r>
      <w:r w:rsidR="00F95074">
        <w:rPr>
          <w:sz w:val="26"/>
          <w:szCs w:val="26"/>
        </w:rPr>
        <w:t xml:space="preserve">согласно </w:t>
      </w:r>
      <w:r w:rsidR="00F95074" w:rsidRPr="009066F6">
        <w:rPr>
          <w:sz w:val="26"/>
          <w:szCs w:val="26"/>
        </w:rPr>
        <w:t>ст. 264.</w:t>
      </w:r>
      <w:r w:rsidR="00F95074">
        <w:rPr>
          <w:sz w:val="26"/>
          <w:szCs w:val="26"/>
        </w:rPr>
        <w:t>2</w:t>
      </w:r>
      <w:r w:rsidR="00F95074" w:rsidRPr="009066F6">
        <w:rPr>
          <w:sz w:val="26"/>
          <w:szCs w:val="26"/>
        </w:rPr>
        <w:t xml:space="preserve"> Бюджетного Кодекса РФ</w:t>
      </w:r>
      <w:r w:rsidRPr="009066F6">
        <w:rPr>
          <w:sz w:val="26"/>
          <w:szCs w:val="26"/>
        </w:rPr>
        <w:t xml:space="preserve"> в срок, установленный ст.</w:t>
      </w:r>
      <w:r>
        <w:rPr>
          <w:sz w:val="26"/>
          <w:szCs w:val="26"/>
        </w:rPr>
        <w:t>2</w:t>
      </w:r>
      <w:r w:rsidR="00A93A55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9066F6">
        <w:rPr>
          <w:sz w:val="26"/>
          <w:szCs w:val="26"/>
        </w:rPr>
        <w:t>ешения Думы НГО</w:t>
      </w:r>
      <w:r>
        <w:rPr>
          <w:sz w:val="26"/>
          <w:szCs w:val="26"/>
        </w:rPr>
        <w:t xml:space="preserve"> от 0</w:t>
      </w:r>
      <w:r w:rsidR="007A5614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7A5614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7A5614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7A5614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7A5614">
        <w:rPr>
          <w:sz w:val="26"/>
          <w:szCs w:val="26"/>
        </w:rPr>
        <w:t>17</w:t>
      </w:r>
      <w:r>
        <w:rPr>
          <w:sz w:val="26"/>
          <w:szCs w:val="26"/>
        </w:rPr>
        <w:t>-НПА</w:t>
      </w:r>
      <w:r w:rsidRPr="009066F6">
        <w:rPr>
          <w:sz w:val="26"/>
          <w:szCs w:val="26"/>
        </w:rPr>
        <w:t xml:space="preserve"> «О бюджетном процессе в Находкинском городском округе».</w:t>
      </w:r>
    </w:p>
    <w:p w:rsidR="00212BF3" w:rsidRDefault="00202B64" w:rsidP="001A71A2">
      <w:pPr>
        <w:ind w:firstLine="426"/>
        <w:jc w:val="both"/>
        <w:rPr>
          <w:sz w:val="28"/>
          <w:szCs w:val="28"/>
        </w:rPr>
      </w:pPr>
      <w:r w:rsidRPr="00F21933">
        <w:rPr>
          <w:sz w:val="26"/>
          <w:szCs w:val="26"/>
        </w:rPr>
        <w:t xml:space="preserve">Плановые назначения </w:t>
      </w:r>
      <w:r w:rsidR="00F95074">
        <w:rPr>
          <w:sz w:val="26"/>
          <w:szCs w:val="26"/>
        </w:rPr>
        <w:t xml:space="preserve">и исполнение бюджета за 1 </w:t>
      </w:r>
      <w:r w:rsidR="00A14C13">
        <w:rPr>
          <w:sz w:val="26"/>
          <w:szCs w:val="26"/>
        </w:rPr>
        <w:t>полугодие</w:t>
      </w:r>
      <w:r w:rsidR="00F95074">
        <w:rPr>
          <w:sz w:val="26"/>
          <w:szCs w:val="26"/>
        </w:rPr>
        <w:t xml:space="preserve"> 20</w:t>
      </w:r>
      <w:r w:rsidR="002B2929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="00F95074">
        <w:rPr>
          <w:sz w:val="26"/>
          <w:szCs w:val="26"/>
        </w:rPr>
        <w:t>г.</w:t>
      </w:r>
      <w:r w:rsidR="00401BCD">
        <w:rPr>
          <w:sz w:val="26"/>
          <w:szCs w:val="26"/>
        </w:rPr>
        <w:t xml:space="preserve"> в сравнении с исполнением</w:t>
      </w:r>
      <w:r w:rsidR="00401BCD" w:rsidRPr="00F21933">
        <w:rPr>
          <w:sz w:val="26"/>
          <w:szCs w:val="26"/>
        </w:rPr>
        <w:t xml:space="preserve"> </w:t>
      </w:r>
      <w:r w:rsidR="00401BCD">
        <w:rPr>
          <w:sz w:val="26"/>
          <w:szCs w:val="26"/>
        </w:rPr>
        <w:t xml:space="preserve">за 1 </w:t>
      </w:r>
      <w:r w:rsidR="00A14C13">
        <w:rPr>
          <w:sz w:val="26"/>
          <w:szCs w:val="26"/>
        </w:rPr>
        <w:t>полугодие</w:t>
      </w:r>
      <w:r w:rsidR="00401BCD">
        <w:rPr>
          <w:sz w:val="26"/>
          <w:szCs w:val="26"/>
        </w:rPr>
        <w:t xml:space="preserve"> 20</w:t>
      </w:r>
      <w:r w:rsidR="00401BCD" w:rsidRPr="00475FC1">
        <w:rPr>
          <w:sz w:val="26"/>
          <w:szCs w:val="26"/>
        </w:rPr>
        <w:t>2</w:t>
      </w:r>
      <w:r w:rsidR="00401BCD">
        <w:rPr>
          <w:sz w:val="26"/>
          <w:szCs w:val="26"/>
        </w:rPr>
        <w:t>2 года</w:t>
      </w:r>
      <w:r w:rsidR="00F95074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представлен</w:t>
      </w:r>
      <w:r w:rsidR="00461516" w:rsidRPr="00F21933">
        <w:rPr>
          <w:sz w:val="26"/>
          <w:szCs w:val="26"/>
        </w:rPr>
        <w:t>ы</w:t>
      </w:r>
      <w:r w:rsidRPr="00F21933">
        <w:rPr>
          <w:sz w:val="26"/>
          <w:szCs w:val="26"/>
        </w:rPr>
        <w:t xml:space="preserve"> в таблице 1:</w:t>
      </w:r>
      <w:r w:rsidR="008D1555">
        <w:rPr>
          <w:sz w:val="28"/>
          <w:szCs w:val="28"/>
        </w:rPr>
        <w:t xml:space="preserve"> </w:t>
      </w:r>
      <w:r w:rsidR="009D0FB1">
        <w:rPr>
          <w:sz w:val="28"/>
          <w:szCs w:val="28"/>
        </w:rPr>
        <w:t xml:space="preserve">      </w:t>
      </w:r>
    </w:p>
    <w:p w:rsidR="00177710" w:rsidRPr="006151F0" w:rsidRDefault="00202B64" w:rsidP="00F877F0">
      <w:pPr>
        <w:ind w:right="-1"/>
        <w:jc w:val="right"/>
        <w:rPr>
          <w:sz w:val="22"/>
          <w:szCs w:val="22"/>
        </w:rPr>
      </w:pPr>
      <w:r w:rsidRPr="00F21933">
        <w:t>Таблица 1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6151F0">
        <w:rPr>
          <w:sz w:val="20"/>
          <w:szCs w:val="20"/>
        </w:rPr>
        <w:t>тыс. рублей</w:t>
      </w:r>
    </w:p>
    <w:tbl>
      <w:tblPr>
        <w:tblW w:w="9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701"/>
        <w:gridCol w:w="1418"/>
        <w:gridCol w:w="1559"/>
        <w:gridCol w:w="1559"/>
      </w:tblGrid>
      <w:tr w:rsidR="00401BCD" w:rsidRPr="00AC3022" w:rsidTr="00E67D71">
        <w:tc>
          <w:tcPr>
            <w:tcW w:w="1980" w:type="dxa"/>
          </w:tcPr>
          <w:p w:rsidR="00401BCD" w:rsidRPr="001A71A2" w:rsidRDefault="00401BCD" w:rsidP="00401BCD">
            <w:pPr>
              <w:ind w:right="-186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Наименование </w:t>
            </w:r>
          </w:p>
          <w:p w:rsidR="00401BCD" w:rsidRPr="001A71A2" w:rsidRDefault="00401BCD" w:rsidP="00401BCD">
            <w:pPr>
              <w:ind w:left="-113" w:right="-186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</w:tcPr>
          <w:p w:rsidR="00401BCD" w:rsidRPr="001A71A2" w:rsidRDefault="00401BCD" w:rsidP="00401BCD">
            <w:pPr>
              <w:ind w:left="-79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Плановые назначения </w:t>
            </w:r>
          </w:p>
          <w:p w:rsidR="00401BCD" w:rsidRPr="001A71A2" w:rsidRDefault="00401BCD" w:rsidP="00401BCD">
            <w:pPr>
              <w:ind w:left="-79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на 2023 год,</w:t>
            </w:r>
          </w:p>
          <w:p w:rsidR="00401BCD" w:rsidRPr="001A71A2" w:rsidRDefault="00401BCD" w:rsidP="00401BCD">
            <w:pPr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Решение Думы </w:t>
            </w:r>
          </w:p>
          <w:p w:rsidR="00401BCD" w:rsidRPr="001A71A2" w:rsidRDefault="00401BCD" w:rsidP="00A14C13">
            <w:pPr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от 2</w:t>
            </w:r>
            <w:r w:rsidR="00A14C13" w:rsidRPr="001A71A2">
              <w:rPr>
                <w:sz w:val="20"/>
                <w:szCs w:val="20"/>
              </w:rPr>
              <w:t>8</w:t>
            </w:r>
            <w:r w:rsidRPr="001A71A2">
              <w:rPr>
                <w:sz w:val="20"/>
                <w:szCs w:val="20"/>
              </w:rPr>
              <w:t>.0</w:t>
            </w:r>
            <w:r w:rsidR="00A14C13" w:rsidRPr="001A71A2">
              <w:rPr>
                <w:sz w:val="20"/>
                <w:szCs w:val="20"/>
              </w:rPr>
              <w:t>6</w:t>
            </w:r>
            <w:r w:rsidRPr="001A71A2">
              <w:rPr>
                <w:sz w:val="20"/>
                <w:szCs w:val="20"/>
              </w:rPr>
              <w:t xml:space="preserve">.2023 № </w:t>
            </w:r>
            <w:r w:rsidR="00A14C13" w:rsidRPr="001A71A2">
              <w:rPr>
                <w:sz w:val="20"/>
                <w:szCs w:val="20"/>
              </w:rPr>
              <w:t>138</w:t>
            </w:r>
            <w:r w:rsidRPr="001A71A2">
              <w:rPr>
                <w:sz w:val="20"/>
                <w:szCs w:val="20"/>
              </w:rPr>
              <w:t>-НПА</w:t>
            </w:r>
          </w:p>
        </w:tc>
        <w:tc>
          <w:tcPr>
            <w:tcW w:w="1701" w:type="dxa"/>
          </w:tcPr>
          <w:p w:rsidR="00401BCD" w:rsidRPr="001A71A2" w:rsidRDefault="00401BCD" w:rsidP="00401BCD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Исполнено </w:t>
            </w:r>
          </w:p>
          <w:p w:rsidR="00401BCD" w:rsidRPr="001A71A2" w:rsidRDefault="00401BCD" w:rsidP="00A14C13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в 1 </w:t>
            </w:r>
            <w:r w:rsidR="00A14C13" w:rsidRPr="001A71A2">
              <w:rPr>
                <w:sz w:val="20"/>
                <w:szCs w:val="20"/>
              </w:rPr>
              <w:t>полугодии</w:t>
            </w:r>
            <w:r w:rsidRPr="001A71A2">
              <w:rPr>
                <w:sz w:val="20"/>
                <w:szCs w:val="20"/>
              </w:rPr>
              <w:t xml:space="preserve"> 2023 года</w:t>
            </w:r>
          </w:p>
        </w:tc>
        <w:tc>
          <w:tcPr>
            <w:tcW w:w="1418" w:type="dxa"/>
          </w:tcPr>
          <w:p w:rsidR="00401BCD" w:rsidRPr="001A71A2" w:rsidRDefault="00401BCD" w:rsidP="00401BC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% исполнения к Решению Думы от 2</w:t>
            </w:r>
            <w:r w:rsidR="00A14C13" w:rsidRPr="001A71A2">
              <w:rPr>
                <w:sz w:val="20"/>
                <w:szCs w:val="20"/>
              </w:rPr>
              <w:t>8</w:t>
            </w:r>
            <w:r w:rsidRPr="001A71A2">
              <w:rPr>
                <w:sz w:val="20"/>
                <w:szCs w:val="20"/>
              </w:rPr>
              <w:t>.0</w:t>
            </w:r>
            <w:r w:rsidR="00A14C13" w:rsidRPr="001A71A2">
              <w:rPr>
                <w:sz w:val="20"/>
                <w:szCs w:val="20"/>
              </w:rPr>
              <w:t>6</w:t>
            </w:r>
            <w:r w:rsidRPr="001A71A2">
              <w:rPr>
                <w:sz w:val="20"/>
                <w:szCs w:val="20"/>
              </w:rPr>
              <w:t>.2023</w:t>
            </w:r>
          </w:p>
          <w:p w:rsidR="00401BCD" w:rsidRPr="001A71A2" w:rsidRDefault="00401BCD" w:rsidP="00A14C13">
            <w:pPr>
              <w:ind w:left="-108" w:right="-186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№ </w:t>
            </w:r>
            <w:r w:rsidR="00A14C13" w:rsidRPr="001A71A2">
              <w:rPr>
                <w:sz w:val="20"/>
                <w:szCs w:val="20"/>
              </w:rPr>
              <w:t>138</w:t>
            </w:r>
            <w:r w:rsidRPr="001A71A2">
              <w:rPr>
                <w:sz w:val="20"/>
                <w:szCs w:val="20"/>
              </w:rPr>
              <w:t>-НПА</w:t>
            </w:r>
          </w:p>
        </w:tc>
        <w:tc>
          <w:tcPr>
            <w:tcW w:w="1559" w:type="dxa"/>
          </w:tcPr>
          <w:p w:rsidR="00401BCD" w:rsidRPr="001A71A2" w:rsidRDefault="00401BCD" w:rsidP="00401BCD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Исполнено </w:t>
            </w:r>
          </w:p>
          <w:p w:rsidR="00401BCD" w:rsidRPr="001A71A2" w:rsidRDefault="00401BCD" w:rsidP="00A14C13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в 1 </w:t>
            </w:r>
            <w:r w:rsidR="00A14C13" w:rsidRPr="001A71A2">
              <w:rPr>
                <w:sz w:val="20"/>
                <w:szCs w:val="20"/>
              </w:rPr>
              <w:t>полугодии</w:t>
            </w:r>
            <w:r w:rsidRPr="001A71A2">
              <w:rPr>
                <w:sz w:val="20"/>
                <w:szCs w:val="20"/>
              </w:rPr>
              <w:t xml:space="preserve"> 2022 года</w:t>
            </w:r>
          </w:p>
        </w:tc>
        <w:tc>
          <w:tcPr>
            <w:tcW w:w="1559" w:type="dxa"/>
          </w:tcPr>
          <w:p w:rsidR="00401BCD" w:rsidRPr="001A71A2" w:rsidRDefault="00401BCD" w:rsidP="00401BCD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Отклонения </w:t>
            </w:r>
          </w:p>
          <w:p w:rsidR="00401BCD" w:rsidRPr="001A71A2" w:rsidRDefault="00401BCD" w:rsidP="00401BCD">
            <w:pPr>
              <w:ind w:left="-108" w:right="-186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с 2022 годом (гр.3-гр.5)</w:t>
            </w:r>
          </w:p>
        </w:tc>
      </w:tr>
      <w:tr w:rsidR="00401BCD" w:rsidRPr="00AC3022" w:rsidTr="00E67D71">
        <w:tc>
          <w:tcPr>
            <w:tcW w:w="1980" w:type="dxa"/>
          </w:tcPr>
          <w:p w:rsidR="00401BCD" w:rsidRPr="001A71A2" w:rsidRDefault="00401BCD" w:rsidP="00401BCD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1A71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401BCD" w:rsidRPr="001A71A2" w:rsidRDefault="00401BCD" w:rsidP="00401BCD">
            <w:pPr>
              <w:jc w:val="center"/>
              <w:rPr>
                <w:sz w:val="20"/>
                <w:szCs w:val="20"/>
                <w:lang w:val="en-US"/>
              </w:rPr>
            </w:pPr>
            <w:r w:rsidRPr="001A71A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401BCD" w:rsidRPr="001A71A2" w:rsidRDefault="00401BCD" w:rsidP="00401BCD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01BCD" w:rsidRPr="001A71A2" w:rsidRDefault="00401BCD" w:rsidP="00401BCD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1A71A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01BCD" w:rsidRPr="001A71A2" w:rsidRDefault="00401BCD" w:rsidP="00401BCD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01BCD" w:rsidRPr="001A71A2" w:rsidRDefault="00401BCD" w:rsidP="00401BCD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1A71A2">
              <w:rPr>
                <w:sz w:val="20"/>
                <w:szCs w:val="20"/>
              </w:rPr>
              <w:t>6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1A71A2" w:rsidRDefault="005C3437" w:rsidP="00BF3715">
            <w:pPr>
              <w:ind w:left="-79" w:right="-141"/>
              <w:rPr>
                <w:b/>
                <w:sz w:val="22"/>
                <w:szCs w:val="22"/>
              </w:rPr>
            </w:pPr>
            <w:r w:rsidRPr="001A71A2">
              <w:rPr>
                <w:b/>
                <w:sz w:val="22"/>
                <w:szCs w:val="22"/>
              </w:rPr>
              <w:t>Доходы всего:</w:t>
            </w:r>
          </w:p>
        </w:tc>
        <w:tc>
          <w:tcPr>
            <w:tcW w:w="1701" w:type="dxa"/>
            <w:vAlign w:val="center"/>
          </w:tcPr>
          <w:p w:rsidR="005C3437" w:rsidRPr="00827CD4" w:rsidRDefault="005C3437" w:rsidP="00121F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7</w:t>
            </w:r>
            <w:r w:rsidR="00793943">
              <w:rPr>
                <w:b/>
              </w:rPr>
              <w:t>75</w:t>
            </w:r>
            <w:r w:rsidRPr="00827CD4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121FA8">
              <w:rPr>
                <w:b/>
              </w:rPr>
              <w:t>31</w:t>
            </w:r>
            <w:r w:rsidRPr="00827CD4">
              <w:rPr>
                <w:b/>
              </w:rPr>
              <w:t>,</w:t>
            </w:r>
            <w:r>
              <w:rPr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5C3437" w:rsidRPr="00F832B1" w:rsidRDefault="008118D2" w:rsidP="008118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2 648</w:t>
            </w:r>
            <w:r w:rsidR="005C3437" w:rsidRPr="00F832B1">
              <w:rPr>
                <w:b/>
              </w:rPr>
              <w:t> </w:t>
            </w:r>
            <w:r>
              <w:rPr>
                <w:b/>
              </w:rPr>
              <w:t>243</w:t>
            </w:r>
            <w:r w:rsidR="005C3437" w:rsidRPr="00F832B1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418" w:type="dxa"/>
            <w:vAlign w:val="center"/>
          </w:tcPr>
          <w:p w:rsidR="005C3437" w:rsidRPr="00F832B1" w:rsidRDefault="005C3437" w:rsidP="008118D2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118D2">
              <w:rPr>
                <w:b/>
              </w:rPr>
              <w:t>5</w:t>
            </w:r>
            <w:r w:rsidRPr="00F832B1">
              <w:rPr>
                <w:b/>
              </w:rPr>
              <w:t>,</w:t>
            </w:r>
            <w:r w:rsidR="008118D2">
              <w:rPr>
                <w:b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793943" w:rsidP="007939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2 219</w:t>
            </w:r>
            <w:r w:rsidR="005C3437" w:rsidRPr="00A52D4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113</w:t>
            </w:r>
            <w:r w:rsidR="005C3437" w:rsidRPr="00A52D4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559" w:type="dxa"/>
            <w:vAlign w:val="center"/>
          </w:tcPr>
          <w:p w:rsidR="005C3437" w:rsidRPr="00F832B1" w:rsidRDefault="007355DC" w:rsidP="007355D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5C3437">
              <w:rPr>
                <w:b/>
              </w:rPr>
              <w:t>4</w:t>
            </w:r>
            <w:r>
              <w:rPr>
                <w:b/>
              </w:rPr>
              <w:t>29</w:t>
            </w:r>
            <w:r w:rsidR="005C3437">
              <w:rPr>
                <w:b/>
              </w:rPr>
              <w:t xml:space="preserve"> 1</w:t>
            </w:r>
            <w:r>
              <w:rPr>
                <w:b/>
              </w:rPr>
              <w:t>2</w:t>
            </w:r>
            <w:r w:rsidR="005C3437">
              <w:rPr>
                <w:b/>
              </w:rPr>
              <w:t>9</w:t>
            </w:r>
            <w:r w:rsidR="005C3437" w:rsidRPr="00F832B1">
              <w:rPr>
                <w:b/>
              </w:rPr>
              <w:t>,</w:t>
            </w:r>
            <w:r>
              <w:rPr>
                <w:b/>
              </w:rPr>
              <w:t>64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1A71A2" w:rsidRDefault="005C3437" w:rsidP="00BF3715">
            <w:pPr>
              <w:ind w:left="-79" w:right="-141"/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-Собственные</w:t>
            </w:r>
          </w:p>
        </w:tc>
        <w:tc>
          <w:tcPr>
            <w:tcW w:w="1701" w:type="dxa"/>
            <w:vAlign w:val="center"/>
          </w:tcPr>
          <w:p w:rsidR="005C3437" w:rsidRPr="00AC289B" w:rsidRDefault="005C3437" w:rsidP="00121FA8">
            <w:pPr>
              <w:jc w:val="center"/>
            </w:pPr>
            <w:r>
              <w:t>2 2</w:t>
            </w:r>
            <w:r w:rsidR="00121FA8">
              <w:t>8</w:t>
            </w:r>
            <w:r>
              <w:t>4 233</w:t>
            </w:r>
            <w:r w:rsidRPr="00AC289B">
              <w:t>,</w:t>
            </w:r>
            <w:r>
              <w:t>00</w:t>
            </w:r>
          </w:p>
        </w:tc>
        <w:tc>
          <w:tcPr>
            <w:tcW w:w="1701" w:type="dxa"/>
            <w:vAlign w:val="center"/>
          </w:tcPr>
          <w:p w:rsidR="005C3437" w:rsidRPr="009D0FB1" w:rsidRDefault="008118D2" w:rsidP="008118D2">
            <w:pPr>
              <w:ind w:right="-108"/>
              <w:jc w:val="center"/>
            </w:pPr>
            <w:r>
              <w:t>922</w:t>
            </w:r>
            <w:r w:rsidR="005C3437">
              <w:t> </w:t>
            </w:r>
            <w:r>
              <w:t>5</w:t>
            </w:r>
            <w:r w:rsidR="005C3437">
              <w:t>4</w:t>
            </w:r>
            <w:r>
              <w:t>2</w:t>
            </w:r>
            <w:r w:rsidR="005C3437">
              <w:t>,</w:t>
            </w:r>
            <w:r w:rsidR="00991524">
              <w:t>5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5C3437" w:rsidRPr="009D0FB1" w:rsidRDefault="005C3437" w:rsidP="008118D2">
            <w:pPr>
              <w:ind w:right="-186"/>
              <w:jc w:val="center"/>
            </w:pPr>
            <w:r>
              <w:t>4</w:t>
            </w:r>
            <w:r w:rsidR="008118D2">
              <w:t>0</w:t>
            </w:r>
            <w:r>
              <w:t>,</w:t>
            </w:r>
            <w:r w:rsidR="008118D2">
              <w:t>3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793943" w:rsidP="0079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5C3437" w:rsidRPr="00A52D4B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  <w:r w:rsidR="005C3437" w:rsidRPr="00A52D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033</w:t>
            </w:r>
            <w:r w:rsidR="005C3437" w:rsidRPr="00A52D4B">
              <w:rPr>
                <w:color w:val="000000"/>
              </w:rPr>
              <w:t>,</w:t>
            </w:r>
            <w:r>
              <w:rPr>
                <w:color w:val="000000"/>
              </w:rPr>
              <w:t>69</w:t>
            </w:r>
          </w:p>
        </w:tc>
        <w:tc>
          <w:tcPr>
            <w:tcW w:w="1559" w:type="dxa"/>
            <w:vAlign w:val="center"/>
          </w:tcPr>
          <w:p w:rsidR="005C3437" w:rsidRPr="009D0FB1" w:rsidRDefault="005C3437" w:rsidP="007355DC">
            <w:pPr>
              <w:ind w:right="-186"/>
              <w:jc w:val="center"/>
            </w:pPr>
            <w:r>
              <w:t>-1</w:t>
            </w:r>
            <w:r w:rsidR="007355DC">
              <w:t>3</w:t>
            </w:r>
            <w:r>
              <w:t>3 4</w:t>
            </w:r>
            <w:r w:rsidR="007355DC">
              <w:t>91</w:t>
            </w:r>
            <w:r>
              <w:t>,</w:t>
            </w:r>
            <w:r w:rsidR="007355DC">
              <w:t>1</w:t>
            </w:r>
            <w:r>
              <w:t>0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1A71A2" w:rsidRDefault="005C3437" w:rsidP="00BF3715">
            <w:pPr>
              <w:ind w:left="-79" w:right="-141"/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lastRenderedPageBreak/>
              <w:t>-Безвозмездные</w:t>
            </w:r>
          </w:p>
          <w:p w:rsidR="005C3437" w:rsidRPr="001A71A2" w:rsidRDefault="005C3437" w:rsidP="00BF3715">
            <w:pPr>
              <w:ind w:left="-79" w:right="-141"/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поступления</w:t>
            </w:r>
          </w:p>
        </w:tc>
        <w:tc>
          <w:tcPr>
            <w:tcW w:w="1701" w:type="dxa"/>
            <w:vAlign w:val="center"/>
          </w:tcPr>
          <w:p w:rsidR="005C3437" w:rsidRPr="00B06DD2" w:rsidRDefault="005C3437" w:rsidP="00121FA8">
            <w:pPr>
              <w:jc w:val="center"/>
            </w:pPr>
            <w:r>
              <w:t>3</w:t>
            </w:r>
            <w:r w:rsidRPr="00D610BF">
              <w:t xml:space="preserve"> </w:t>
            </w:r>
            <w:r>
              <w:t>4</w:t>
            </w:r>
            <w:r w:rsidR="00121FA8">
              <w:t>91</w:t>
            </w:r>
            <w:r w:rsidRPr="00D610BF">
              <w:t xml:space="preserve"> </w:t>
            </w:r>
            <w:r w:rsidR="00121FA8">
              <w:t>398</w:t>
            </w:r>
            <w:r w:rsidRPr="00D610BF">
              <w:t>,</w:t>
            </w:r>
            <w:r>
              <w:t>12</w:t>
            </w:r>
          </w:p>
        </w:tc>
        <w:tc>
          <w:tcPr>
            <w:tcW w:w="1701" w:type="dxa"/>
            <w:vAlign w:val="center"/>
          </w:tcPr>
          <w:p w:rsidR="005C3437" w:rsidRPr="009D0FB1" w:rsidRDefault="008118D2" w:rsidP="008118D2">
            <w:pPr>
              <w:ind w:right="-108"/>
              <w:jc w:val="center"/>
            </w:pPr>
            <w:r>
              <w:t>1 725</w:t>
            </w:r>
            <w:r w:rsidR="005C3437">
              <w:t> </w:t>
            </w:r>
            <w:r>
              <w:t>700</w:t>
            </w:r>
            <w:r w:rsidR="005C3437">
              <w:t>,4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5C3437" w:rsidRPr="009D0FB1" w:rsidRDefault="008118D2" w:rsidP="008118D2">
            <w:pPr>
              <w:ind w:right="-186"/>
              <w:jc w:val="center"/>
            </w:pPr>
            <w:r>
              <w:t>49</w:t>
            </w:r>
            <w:r w:rsidR="005C3437">
              <w:t>,4</w:t>
            </w: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793943" w:rsidP="0079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</w:t>
            </w:r>
            <w:r w:rsidR="005C3437" w:rsidRPr="00A52D4B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079</w:t>
            </w:r>
            <w:r w:rsidR="005C3437" w:rsidRPr="00A52D4B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5C3437" w:rsidRPr="00A52D4B"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5C3437" w:rsidRPr="009D0FB1" w:rsidRDefault="005C3437" w:rsidP="007355DC">
            <w:pPr>
              <w:ind w:right="-186"/>
              <w:jc w:val="center"/>
            </w:pPr>
            <w:r>
              <w:t>+</w:t>
            </w:r>
            <w:r w:rsidR="00991524">
              <w:t>5</w:t>
            </w:r>
            <w:r w:rsidR="007355DC">
              <w:t>62</w:t>
            </w:r>
            <w:r w:rsidR="00991524">
              <w:t xml:space="preserve"> </w:t>
            </w:r>
            <w:r w:rsidR="007355DC">
              <w:t>620</w:t>
            </w:r>
            <w:r>
              <w:t>,</w:t>
            </w:r>
            <w:r w:rsidR="007355DC">
              <w:t>74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1A71A2" w:rsidRDefault="005C3437" w:rsidP="00BF3715">
            <w:pPr>
              <w:ind w:left="-79" w:right="-141"/>
              <w:jc w:val="both"/>
              <w:rPr>
                <w:b/>
                <w:sz w:val="22"/>
                <w:szCs w:val="22"/>
              </w:rPr>
            </w:pPr>
            <w:r w:rsidRPr="001A71A2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vAlign w:val="center"/>
          </w:tcPr>
          <w:p w:rsidR="005C3437" w:rsidRPr="00401BCD" w:rsidRDefault="005C3437" w:rsidP="00121FA8">
            <w:pPr>
              <w:jc w:val="center"/>
              <w:rPr>
                <w:b/>
              </w:rPr>
            </w:pPr>
            <w:r w:rsidRPr="00401BCD">
              <w:rPr>
                <w:b/>
              </w:rPr>
              <w:t>5 95</w:t>
            </w:r>
            <w:r w:rsidR="00121FA8">
              <w:rPr>
                <w:b/>
              </w:rPr>
              <w:t>0</w:t>
            </w:r>
            <w:r w:rsidRPr="00401BCD">
              <w:rPr>
                <w:b/>
              </w:rPr>
              <w:t xml:space="preserve"> </w:t>
            </w:r>
            <w:r w:rsidR="00121FA8">
              <w:rPr>
                <w:b/>
              </w:rPr>
              <w:t>453</w:t>
            </w:r>
            <w:r w:rsidRPr="00401BCD">
              <w:rPr>
                <w:b/>
              </w:rPr>
              <w:t>,7</w:t>
            </w:r>
            <w:r w:rsidR="00121FA8"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5C3437" w:rsidRPr="00F832B1" w:rsidRDefault="008118D2" w:rsidP="008118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2 763</w:t>
            </w:r>
            <w:r w:rsidR="005C3437" w:rsidRPr="00F832B1">
              <w:rPr>
                <w:b/>
              </w:rPr>
              <w:t> </w:t>
            </w:r>
            <w:r>
              <w:rPr>
                <w:b/>
              </w:rPr>
              <w:t>42</w:t>
            </w:r>
            <w:r w:rsidR="005C3437">
              <w:rPr>
                <w:b/>
              </w:rPr>
              <w:t>9</w:t>
            </w:r>
            <w:r w:rsidR="005C3437" w:rsidRPr="00F832B1">
              <w:rPr>
                <w:b/>
              </w:rPr>
              <w:t>,</w:t>
            </w:r>
            <w:r>
              <w:rPr>
                <w:b/>
              </w:rPr>
              <w:t>04</w:t>
            </w:r>
          </w:p>
        </w:tc>
        <w:tc>
          <w:tcPr>
            <w:tcW w:w="1418" w:type="dxa"/>
            <w:vAlign w:val="center"/>
          </w:tcPr>
          <w:p w:rsidR="005C3437" w:rsidRPr="00F832B1" w:rsidRDefault="00CD1240" w:rsidP="00CD124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5C3437" w:rsidRPr="00F832B1">
              <w:rPr>
                <w:b/>
              </w:rPr>
              <w:t>,</w:t>
            </w:r>
            <w:r w:rsidR="005C3437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793943" w:rsidP="007939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</w:t>
            </w:r>
            <w:r w:rsidR="005C3437" w:rsidRPr="00A52D4B">
              <w:rPr>
                <w:b/>
                <w:bCs/>
                <w:color w:val="000000"/>
              </w:rPr>
              <w:t xml:space="preserve">8 </w:t>
            </w:r>
            <w:r>
              <w:rPr>
                <w:b/>
                <w:bCs/>
                <w:color w:val="000000"/>
              </w:rPr>
              <w:t>762</w:t>
            </w:r>
            <w:r w:rsidR="005C3437" w:rsidRPr="00A52D4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  <w:r w:rsidR="005C3437" w:rsidRPr="00A52D4B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5C3437" w:rsidRPr="00F832B1" w:rsidRDefault="00991524" w:rsidP="007355D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7355DC">
              <w:rPr>
                <w:b/>
              </w:rPr>
              <w:t>4</w:t>
            </w:r>
            <w:r>
              <w:rPr>
                <w:b/>
              </w:rPr>
              <w:t>7</w:t>
            </w:r>
            <w:r w:rsidR="007355D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7355DC">
              <w:rPr>
                <w:b/>
              </w:rPr>
              <w:t>666</w:t>
            </w:r>
            <w:r w:rsidR="005C3437" w:rsidRPr="00F832B1">
              <w:rPr>
                <w:b/>
              </w:rPr>
              <w:t>,</w:t>
            </w:r>
            <w:r w:rsidR="007355DC">
              <w:rPr>
                <w:b/>
              </w:rPr>
              <w:t>41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1A71A2" w:rsidRDefault="005C3437" w:rsidP="00BF3715">
            <w:pPr>
              <w:ind w:left="-79" w:right="-141"/>
              <w:rPr>
                <w:b/>
                <w:sz w:val="22"/>
                <w:szCs w:val="22"/>
              </w:rPr>
            </w:pPr>
            <w:r w:rsidRPr="001A71A2">
              <w:rPr>
                <w:b/>
                <w:sz w:val="22"/>
                <w:szCs w:val="22"/>
              </w:rPr>
              <w:t>Профицит (+), дефицит (-)</w:t>
            </w:r>
          </w:p>
        </w:tc>
        <w:tc>
          <w:tcPr>
            <w:tcW w:w="1701" w:type="dxa"/>
            <w:vAlign w:val="center"/>
          </w:tcPr>
          <w:p w:rsidR="005C3437" w:rsidRPr="00401BCD" w:rsidRDefault="005C3437" w:rsidP="00121FA8">
            <w:pPr>
              <w:jc w:val="center"/>
              <w:rPr>
                <w:b/>
              </w:rPr>
            </w:pPr>
            <w:r w:rsidRPr="00401BCD">
              <w:rPr>
                <w:b/>
                <w:lang w:val="en-US"/>
              </w:rPr>
              <w:t>-</w:t>
            </w:r>
            <w:r w:rsidR="00121FA8">
              <w:rPr>
                <w:b/>
              </w:rPr>
              <w:t>174</w:t>
            </w:r>
            <w:r w:rsidRPr="00401BCD">
              <w:rPr>
                <w:b/>
              </w:rPr>
              <w:t xml:space="preserve"> </w:t>
            </w:r>
            <w:r w:rsidR="00121FA8">
              <w:rPr>
                <w:b/>
              </w:rPr>
              <w:t>8</w:t>
            </w:r>
            <w:r w:rsidRPr="00401BCD">
              <w:rPr>
                <w:b/>
              </w:rPr>
              <w:t>22,6</w:t>
            </w:r>
            <w:r w:rsidR="00121FA8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5C3437" w:rsidRPr="00F832B1" w:rsidRDefault="005C3437" w:rsidP="008118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-115</w:t>
            </w:r>
            <w:r w:rsidRPr="00F832B1">
              <w:rPr>
                <w:b/>
              </w:rPr>
              <w:t> </w:t>
            </w:r>
            <w:r w:rsidR="008118D2">
              <w:rPr>
                <w:b/>
              </w:rPr>
              <w:t>186</w:t>
            </w:r>
            <w:r w:rsidRPr="00F832B1">
              <w:rPr>
                <w:b/>
              </w:rPr>
              <w:t>,</w:t>
            </w:r>
            <w:r w:rsidR="008118D2">
              <w:rPr>
                <w:b/>
              </w:rPr>
              <w:t>0</w:t>
            </w:r>
            <w:r>
              <w:rPr>
                <w:b/>
              </w:rPr>
              <w:t>4</w:t>
            </w:r>
            <w:r w:rsidRPr="00F832B1">
              <w:rPr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C3437" w:rsidRPr="00F832B1" w:rsidRDefault="005C3437" w:rsidP="005C3437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5C3437" w:rsidP="00793943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-</w:t>
            </w:r>
            <w:r w:rsidR="00793943">
              <w:rPr>
                <w:b/>
                <w:bCs/>
                <w:color w:val="000000"/>
              </w:rPr>
              <w:t>69</w:t>
            </w:r>
            <w:r w:rsidRPr="00A52D4B">
              <w:rPr>
                <w:b/>
                <w:bCs/>
                <w:color w:val="000000"/>
              </w:rPr>
              <w:t xml:space="preserve"> </w:t>
            </w:r>
            <w:r w:rsidR="00793943">
              <w:rPr>
                <w:b/>
                <w:bCs/>
                <w:color w:val="000000"/>
              </w:rPr>
              <w:t>649</w:t>
            </w:r>
            <w:r w:rsidRPr="00A52D4B">
              <w:rPr>
                <w:b/>
                <w:bCs/>
                <w:color w:val="000000"/>
              </w:rPr>
              <w:t>,2</w:t>
            </w:r>
            <w:r w:rsidR="00793943">
              <w:rPr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5C3437" w:rsidRPr="00F832B1" w:rsidRDefault="00991524" w:rsidP="00CC0421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C0421">
              <w:rPr>
                <w:b/>
              </w:rPr>
              <w:t>45</w:t>
            </w:r>
            <w:r>
              <w:rPr>
                <w:b/>
              </w:rPr>
              <w:t> 5</w:t>
            </w:r>
            <w:r w:rsidR="00CC0421">
              <w:rPr>
                <w:b/>
              </w:rPr>
              <w:t>36</w:t>
            </w:r>
            <w:r>
              <w:rPr>
                <w:b/>
              </w:rPr>
              <w:t>,</w:t>
            </w:r>
            <w:r w:rsidR="00CC0421">
              <w:rPr>
                <w:b/>
              </w:rPr>
              <w:t>77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1A71A2" w:rsidRDefault="005C3437" w:rsidP="00BF3715">
            <w:pPr>
              <w:ind w:left="-79" w:right="-141"/>
              <w:rPr>
                <w:b/>
                <w:sz w:val="22"/>
                <w:szCs w:val="22"/>
              </w:rPr>
            </w:pPr>
            <w:r w:rsidRPr="001A71A2">
              <w:rPr>
                <w:b/>
                <w:sz w:val="22"/>
                <w:szCs w:val="22"/>
              </w:rPr>
              <w:t>Источники финансирования дефицита бюджета:</w:t>
            </w:r>
          </w:p>
        </w:tc>
        <w:tc>
          <w:tcPr>
            <w:tcW w:w="1701" w:type="dxa"/>
            <w:vAlign w:val="center"/>
          </w:tcPr>
          <w:p w:rsidR="005C3437" w:rsidRPr="00F832B1" w:rsidRDefault="00121FA8" w:rsidP="00121F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C3437">
              <w:rPr>
                <w:b/>
              </w:rPr>
              <w:t xml:space="preserve">4 </w:t>
            </w:r>
            <w:r>
              <w:rPr>
                <w:b/>
              </w:rPr>
              <w:t>8</w:t>
            </w:r>
            <w:r w:rsidR="005C3437">
              <w:rPr>
                <w:b/>
              </w:rPr>
              <w:t>22</w:t>
            </w:r>
            <w:r w:rsidR="005C3437" w:rsidRPr="00F832B1">
              <w:rPr>
                <w:b/>
              </w:rPr>
              <w:t>,</w:t>
            </w:r>
            <w:r w:rsidR="005C3437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5C3437" w:rsidRPr="00F832B1" w:rsidRDefault="005C3437" w:rsidP="008118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115 </w:t>
            </w:r>
            <w:r w:rsidR="008118D2">
              <w:rPr>
                <w:b/>
              </w:rPr>
              <w:t>186</w:t>
            </w:r>
            <w:r>
              <w:rPr>
                <w:b/>
              </w:rPr>
              <w:t>,</w:t>
            </w:r>
            <w:r w:rsidR="008118D2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5C3437" w:rsidRPr="00CF7905" w:rsidRDefault="005C3437" w:rsidP="005C3437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793943" w:rsidP="007939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  <w:r w:rsidR="005C3437" w:rsidRPr="00A52D4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649</w:t>
            </w:r>
            <w:r w:rsidR="005C3437" w:rsidRPr="00A52D4B">
              <w:rPr>
                <w:b/>
                <w:bCs/>
                <w:color w:val="000000"/>
              </w:rPr>
              <w:t>,2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5C3437" w:rsidRPr="00CF7905" w:rsidRDefault="00991524" w:rsidP="00CC0421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CC0421">
              <w:rPr>
                <w:b/>
              </w:rPr>
              <w:t>45</w:t>
            </w:r>
            <w:r>
              <w:rPr>
                <w:b/>
              </w:rPr>
              <w:t> 5</w:t>
            </w:r>
            <w:r w:rsidR="00CC0421">
              <w:rPr>
                <w:b/>
              </w:rPr>
              <w:t>36</w:t>
            </w:r>
            <w:r>
              <w:rPr>
                <w:b/>
              </w:rPr>
              <w:t>,</w:t>
            </w:r>
            <w:r w:rsidR="00CC0421">
              <w:rPr>
                <w:b/>
              </w:rPr>
              <w:t>77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1A71A2" w:rsidRDefault="005C3437" w:rsidP="00BF3715">
            <w:pPr>
              <w:ind w:left="-79" w:right="-141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-получение кредитов</w:t>
            </w:r>
            <w:r w:rsidR="00121FA8" w:rsidRPr="001A71A2">
              <w:rPr>
                <w:sz w:val="22"/>
                <w:szCs w:val="22"/>
              </w:rPr>
              <w:t xml:space="preserve"> от кредитных организаций</w:t>
            </w:r>
          </w:p>
        </w:tc>
        <w:tc>
          <w:tcPr>
            <w:tcW w:w="1701" w:type="dxa"/>
            <w:vAlign w:val="center"/>
          </w:tcPr>
          <w:p w:rsidR="005C3437" w:rsidRDefault="00121FA8" w:rsidP="00121FA8">
            <w:pPr>
              <w:jc w:val="center"/>
              <w:rPr>
                <w:bCs/>
              </w:rPr>
            </w:pPr>
            <w:r>
              <w:rPr>
                <w:bCs/>
              </w:rPr>
              <w:t>707</w:t>
            </w:r>
            <w:r w:rsidR="005C3437">
              <w:rPr>
                <w:bCs/>
              </w:rPr>
              <w:t> </w:t>
            </w:r>
            <w:r>
              <w:rPr>
                <w:bCs/>
              </w:rPr>
              <w:t>766</w:t>
            </w:r>
            <w:r w:rsidR="005C3437">
              <w:rPr>
                <w:bCs/>
              </w:rPr>
              <w:t>,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5C3437" w:rsidRPr="000F390C" w:rsidRDefault="008118D2" w:rsidP="008118D2">
            <w:pPr>
              <w:ind w:right="-108"/>
              <w:jc w:val="center"/>
            </w:pPr>
            <w:r>
              <w:t>224</w:t>
            </w:r>
            <w:r w:rsidR="005C3437">
              <w:t xml:space="preserve"> </w:t>
            </w:r>
            <w:r>
              <w:t>000</w:t>
            </w:r>
            <w:r w:rsidR="005C3437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5C3437" w:rsidRPr="00CF7905" w:rsidRDefault="005C3437" w:rsidP="00CD1240">
            <w:pPr>
              <w:ind w:right="-186"/>
              <w:jc w:val="center"/>
            </w:pPr>
            <w:r>
              <w:t>3</w:t>
            </w:r>
            <w:r w:rsidR="00CD1240">
              <w:t>1</w:t>
            </w:r>
            <w:r>
              <w:t>,</w:t>
            </w:r>
            <w:r w:rsidR="00CD1240"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5C3437" w:rsidP="005C3437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30 000,00</w:t>
            </w:r>
          </w:p>
        </w:tc>
        <w:tc>
          <w:tcPr>
            <w:tcW w:w="1559" w:type="dxa"/>
            <w:vAlign w:val="center"/>
          </w:tcPr>
          <w:p w:rsidR="005C3437" w:rsidRPr="00CF7905" w:rsidRDefault="00991524" w:rsidP="00CC0421">
            <w:pPr>
              <w:ind w:right="-186"/>
              <w:jc w:val="center"/>
            </w:pPr>
            <w:r>
              <w:t>+19</w:t>
            </w:r>
            <w:r w:rsidR="00CC0421">
              <w:t>4</w:t>
            </w:r>
            <w:r>
              <w:t xml:space="preserve"> </w:t>
            </w:r>
            <w:r w:rsidR="00CC0421">
              <w:t>000</w:t>
            </w:r>
            <w:r w:rsidR="005C3437">
              <w:t>,</w:t>
            </w:r>
            <w:r w:rsidR="00CC0421">
              <w:t>00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1A71A2" w:rsidRDefault="005C3437" w:rsidP="00BF3715">
            <w:pPr>
              <w:ind w:left="-79" w:right="-141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-погашение кредитов</w:t>
            </w:r>
            <w:r w:rsidR="00121FA8" w:rsidRPr="001A71A2">
              <w:rPr>
                <w:sz w:val="22"/>
                <w:szCs w:val="22"/>
              </w:rPr>
              <w:t xml:space="preserve"> кредитным организаци</w:t>
            </w:r>
            <w:r w:rsidR="005209E9" w:rsidRPr="001A71A2">
              <w:rPr>
                <w:sz w:val="22"/>
                <w:szCs w:val="22"/>
              </w:rPr>
              <w:t>ям</w:t>
            </w:r>
          </w:p>
        </w:tc>
        <w:tc>
          <w:tcPr>
            <w:tcW w:w="1701" w:type="dxa"/>
            <w:vAlign w:val="center"/>
          </w:tcPr>
          <w:p w:rsidR="005C3437" w:rsidRDefault="005C3437" w:rsidP="00121FA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21FA8">
              <w:rPr>
                <w:bCs/>
              </w:rPr>
              <w:t>5</w:t>
            </w:r>
            <w:r>
              <w:rPr>
                <w:bCs/>
              </w:rPr>
              <w:t>45 235,98</w:t>
            </w:r>
          </w:p>
        </w:tc>
        <w:tc>
          <w:tcPr>
            <w:tcW w:w="1701" w:type="dxa"/>
            <w:vAlign w:val="center"/>
          </w:tcPr>
          <w:p w:rsidR="005C3437" w:rsidRPr="000F390C" w:rsidRDefault="005C3437" w:rsidP="008118D2">
            <w:pPr>
              <w:ind w:right="-108"/>
              <w:jc w:val="center"/>
            </w:pPr>
            <w:r>
              <w:t>-</w:t>
            </w:r>
            <w:r w:rsidR="008118D2">
              <w:t>225</w:t>
            </w:r>
            <w:r>
              <w:t xml:space="preserve"> </w:t>
            </w:r>
            <w:r w:rsidR="008118D2">
              <w:t>000</w:t>
            </w:r>
            <w:r>
              <w:t>,</w:t>
            </w:r>
            <w:r w:rsidR="008118D2">
              <w:t>00</w:t>
            </w:r>
          </w:p>
        </w:tc>
        <w:tc>
          <w:tcPr>
            <w:tcW w:w="1418" w:type="dxa"/>
            <w:vAlign w:val="center"/>
          </w:tcPr>
          <w:p w:rsidR="005C3437" w:rsidRPr="00CF7905" w:rsidRDefault="005C3437" w:rsidP="00CD1240">
            <w:pPr>
              <w:ind w:right="-186"/>
              <w:jc w:val="center"/>
            </w:pPr>
            <w:r>
              <w:t>4</w:t>
            </w:r>
            <w:r w:rsidR="00CD1240">
              <w:t>1</w:t>
            </w:r>
            <w:r>
              <w:t>,2</w:t>
            </w:r>
            <w:r w:rsidR="00CD124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5C3437" w:rsidP="00793943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-</w:t>
            </w:r>
            <w:r w:rsidR="00793943">
              <w:rPr>
                <w:color w:val="000000"/>
              </w:rPr>
              <w:t>70</w:t>
            </w:r>
            <w:r w:rsidRPr="00A52D4B">
              <w:rPr>
                <w:color w:val="000000"/>
              </w:rPr>
              <w:t xml:space="preserve"> </w:t>
            </w:r>
            <w:r w:rsidR="00793943">
              <w:rPr>
                <w:color w:val="000000"/>
              </w:rPr>
              <w:t>50</w:t>
            </w:r>
            <w:r w:rsidRPr="00A52D4B">
              <w:rPr>
                <w:color w:val="000000"/>
              </w:rPr>
              <w:t>0,</w:t>
            </w:r>
            <w:r w:rsidR="00793943">
              <w:rPr>
                <w:color w:val="000000"/>
              </w:rPr>
              <w:t>00</w:t>
            </w:r>
          </w:p>
        </w:tc>
        <w:tc>
          <w:tcPr>
            <w:tcW w:w="1559" w:type="dxa"/>
            <w:vAlign w:val="center"/>
          </w:tcPr>
          <w:p w:rsidR="005C3437" w:rsidRPr="00CF7905" w:rsidRDefault="00991524" w:rsidP="00CC0421">
            <w:pPr>
              <w:ind w:right="-186"/>
              <w:jc w:val="center"/>
            </w:pPr>
            <w:r>
              <w:t>-</w:t>
            </w:r>
            <w:r w:rsidR="00CC0421">
              <w:t>1</w:t>
            </w:r>
            <w:r>
              <w:t>5</w:t>
            </w:r>
            <w:r w:rsidR="00CC0421">
              <w:t>4</w:t>
            </w:r>
            <w:r>
              <w:t xml:space="preserve"> </w:t>
            </w:r>
            <w:r w:rsidR="00CC0421">
              <w:t>500</w:t>
            </w:r>
            <w:r w:rsidR="005C3437">
              <w:t>,</w:t>
            </w:r>
            <w:r w:rsidR="00CC0421">
              <w:t>00</w:t>
            </w:r>
          </w:p>
        </w:tc>
      </w:tr>
      <w:tr w:rsidR="00793943" w:rsidRPr="00AC3022" w:rsidTr="00673F76">
        <w:tc>
          <w:tcPr>
            <w:tcW w:w="1980" w:type="dxa"/>
          </w:tcPr>
          <w:p w:rsidR="00793943" w:rsidRPr="001A71A2" w:rsidRDefault="00793943" w:rsidP="00BF3715">
            <w:pPr>
              <w:ind w:left="-79" w:right="-141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-</w:t>
            </w:r>
            <w:r w:rsidR="00121FA8" w:rsidRPr="001A71A2">
              <w:rPr>
                <w:sz w:val="22"/>
                <w:szCs w:val="22"/>
              </w:rPr>
              <w:t xml:space="preserve">получение </w:t>
            </w:r>
            <w:r w:rsidRPr="001A71A2">
              <w:rPr>
                <w:sz w:val="22"/>
                <w:szCs w:val="22"/>
              </w:rPr>
              <w:t>бюджетны</w:t>
            </w:r>
            <w:r w:rsidR="00121FA8" w:rsidRPr="001A71A2">
              <w:rPr>
                <w:sz w:val="22"/>
                <w:szCs w:val="22"/>
              </w:rPr>
              <w:t>х</w:t>
            </w:r>
            <w:r w:rsidRPr="001A71A2">
              <w:rPr>
                <w:sz w:val="22"/>
                <w:szCs w:val="22"/>
              </w:rPr>
              <w:t xml:space="preserve"> кредит</w:t>
            </w:r>
            <w:r w:rsidR="00121FA8" w:rsidRPr="001A71A2">
              <w:rPr>
                <w:sz w:val="22"/>
                <w:szCs w:val="22"/>
              </w:rPr>
              <w:t>ов</w:t>
            </w:r>
          </w:p>
        </w:tc>
        <w:tc>
          <w:tcPr>
            <w:tcW w:w="1701" w:type="dxa"/>
            <w:vAlign w:val="center"/>
          </w:tcPr>
          <w:p w:rsidR="00793943" w:rsidRDefault="00121FA8" w:rsidP="005C3437">
            <w:pPr>
              <w:jc w:val="center"/>
              <w:rPr>
                <w:bCs/>
              </w:rPr>
            </w:pPr>
            <w:r>
              <w:rPr>
                <w:bCs/>
              </w:rPr>
              <w:t>145 235,98</w:t>
            </w:r>
          </w:p>
        </w:tc>
        <w:tc>
          <w:tcPr>
            <w:tcW w:w="1701" w:type="dxa"/>
            <w:vAlign w:val="center"/>
          </w:tcPr>
          <w:p w:rsidR="00793943" w:rsidRDefault="008118D2" w:rsidP="005C3437">
            <w:pPr>
              <w:ind w:right="-108"/>
              <w:jc w:val="center"/>
            </w:pPr>
            <w:r>
              <w:t>177 648,98</w:t>
            </w:r>
          </w:p>
        </w:tc>
        <w:tc>
          <w:tcPr>
            <w:tcW w:w="1418" w:type="dxa"/>
            <w:vAlign w:val="center"/>
          </w:tcPr>
          <w:p w:rsidR="00793943" w:rsidRDefault="00CD1240" w:rsidP="005C3437">
            <w:pPr>
              <w:ind w:right="-186"/>
              <w:jc w:val="center"/>
            </w:pPr>
            <w:r>
              <w:t>122,32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943" w:rsidRPr="00A52D4B" w:rsidRDefault="00793943" w:rsidP="0079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559" w:type="dxa"/>
            <w:vAlign w:val="center"/>
          </w:tcPr>
          <w:p w:rsidR="00793943" w:rsidRDefault="00CC0421" w:rsidP="00991524">
            <w:pPr>
              <w:ind w:right="-186"/>
              <w:jc w:val="center"/>
            </w:pPr>
            <w:r>
              <w:t>+127 648,98</w:t>
            </w:r>
          </w:p>
        </w:tc>
      </w:tr>
      <w:tr w:rsidR="00121FA8" w:rsidRPr="00AC3022" w:rsidTr="00673F76">
        <w:tc>
          <w:tcPr>
            <w:tcW w:w="1980" w:type="dxa"/>
          </w:tcPr>
          <w:p w:rsidR="00121FA8" w:rsidRPr="001A71A2" w:rsidRDefault="00121FA8" w:rsidP="00BF3715">
            <w:pPr>
              <w:ind w:left="-79" w:right="-141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-погашение бюджетных кредитов</w:t>
            </w:r>
          </w:p>
        </w:tc>
        <w:tc>
          <w:tcPr>
            <w:tcW w:w="1701" w:type="dxa"/>
            <w:vAlign w:val="center"/>
          </w:tcPr>
          <w:p w:rsidR="00121FA8" w:rsidRDefault="008118D2" w:rsidP="005C3437">
            <w:pPr>
              <w:jc w:val="center"/>
              <w:rPr>
                <w:bCs/>
              </w:rPr>
            </w:pPr>
            <w:r>
              <w:rPr>
                <w:bCs/>
              </w:rPr>
              <w:t>-229 235,98</w:t>
            </w:r>
          </w:p>
        </w:tc>
        <w:tc>
          <w:tcPr>
            <w:tcW w:w="1701" w:type="dxa"/>
            <w:vAlign w:val="center"/>
          </w:tcPr>
          <w:p w:rsidR="00121FA8" w:rsidRDefault="008118D2" w:rsidP="005C3437">
            <w:pPr>
              <w:ind w:right="-108"/>
              <w:jc w:val="center"/>
            </w:pPr>
            <w:r>
              <w:t>-106 618,00</w:t>
            </w:r>
          </w:p>
        </w:tc>
        <w:tc>
          <w:tcPr>
            <w:tcW w:w="1418" w:type="dxa"/>
            <w:vAlign w:val="center"/>
          </w:tcPr>
          <w:p w:rsidR="00121FA8" w:rsidRDefault="00CD1240" w:rsidP="005C3437">
            <w:pPr>
              <w:ind w:right="-186"/>
              <w:jc w:val="center"/>
            </w:pPr>
            <w:r>
              <w:t>46,51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FA8" w:rsidRDefault="007355DC" w:rsidP="0079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121FA8" w:rsidRDefault="00CC0421" w:rsidP="00991524">
            <w:pPr>
              <w:ind w:right="-186"/>
              <w:jc w:val="center"/>
            </w:pPr>
            <w:r>
              <w:t>-106 618,00</w:t>
            </w:r>
          </w:p>
        </w:tc>
      </w:tr>
      <w:tr w:rsidR="00CD1240" w:rsidRPr="00AC3022" w:rsidTr="00673F76">
        <w:tc>
          <w:tcPr>
            <w:tcW w:w="1980" w:type="dxa"/>
          </w:tcPr>
          <w:p w:rsidR="00CD1240" w:rsidRPr="001A71A2" w:rsidRDefault="00CD1240" w:rsidP="00BF3715">
            <w:pPr>
              <w:ind w:left="-79" w:right="-141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-увеличение финансовых активов за счет средств автономных и бюджетных учреждений</w:t>
            </w:r>
          </w:p>
        </w:tc>
        <w:tc>
          <w:tcPr>
            <w:tcW w:w="1701" w:type="dxa"/>
            <w:vAlign w:val="center"/>
          </w:tcPr>
          <w:p w:rsidR="00CD1240" w:rsidRDefault="00CD1240" w:rsidP="005C343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CD1240" w:rsidRDefault="00CD1240" w:rsidP="005C3437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CD1240" w:rsidRDefault="00CD1240" w:rsidP="005C3437">
            <w:pPr>
              <w:ind w:right="-186"/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1240" w:rsidRDefault="007355DC" w:rsidP="0079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559" w:type="dxa"/>
            <w:vAlign w:val="center"/>
          </w:tcPr>
          <w:p w:rsidR="00CD1240" w:rsidRDefault="00CC0421" w:rsidP="00991524">
            <w:pPr>
              <w:ind w:right="-186"/>
              <w:jc w:val="center"/>
            </w:pPr>
            <w:r>
              <w:t>-40 000,00</w:t>
            </w:r>
          </w:p>
        </w:tc>
      </w:tr>
      <w:tr w:rsidR="00401BCD" w:rsidRPr="00AC3022" w:rsidTr="00E778BC">
        <w:tc>
          <w:tcPr>
            <w:tcW w:w="1980" w:type="dxa"/>
          </w:tcPr>
          <w:p w:rsidR="00401BCD" w:rsidRPr="001A71A2" w:rsidRDefault="00401BCD" w:rsidP="00BF3715">
            <w:pPr>
              <w:ind w:left="-79" w:right="-141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-изменение остатков средств</w:t>
            </w:r>
          </w:p>
        </w:tc>
        <w:tc>
          <w:tcPr>
            <w:tcW w:w="1701" w:type="dxa"/>
            <w:vAlign w:val="center"/>
          </w:tcPr>
          <w:p w:rsidR="00401BCD" w:rsidRDefault="00020C68" w:rsidP="00020C68">
            <w:pPr>
              <w:jc w:val="center"/>
            </w:pPr>
            <w:r>
              <w:t>9</w:t>
            </w:r>
            <w:r w:rsidR="00401BCD">
              <w:rPr>
                <w:lang w:val="en-US"/>
              </w:rPr>
              <w:t>6</w:t>
            </w:r>
            <w:r w:rsidR="00401BCD">
              <w:t xml:space="preserve"> </w:t>
            </w:r>
            <w:r>
              <w:t>292</w:t>
            </w:r>
            <w:r w:rsidR="00401BCD">
              <w:t>,</w:t>
            </w:r>
            <w:r>
              <w:t>63</w:t>
            </w:r>
          </w:p>
        </w:tc>
        <w:tc>
          <w:tcPr>
            <w:tcW w:w="1701" w:type="dxa"/>
            <w:vAlign w:val="center"/>
          </w:tcPr>
          <w:p w:rsidR="00401BCD" w:rsidRDefault="005C3437" w:rsidP="008118D2">
            <w:pPr>
              <w:ind w:right="-108"/>
              <w:jc w:val="center"/>
            </w:pPr>
            <w:r>
              <w:t>4</w:t>
            </w:r>
            <w:r w:rsidR="008118D2">
              <w:t>5</w:t>
            </w:r>
            <w:r w:rsidR="00401BCD">
              <w:t xml:space="preserve"> </w:t>
            </w:r>
            <w:r w:rsidR="008118D2">
              <w:t>155</w:t>
            </w:r>
            <w:r w:rsidR="00401BCD">
              <w:t>,</w:t>
            </w:r>
            <w:r w:rsidR="008118D2">
              <w:t>0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401BCD" w:rsidRDefault="005C3437" w:rsidP="00CD1240">
            <w:pPr>
              <w:ind w:right="-186"/>
              <w:jc w:val="center"/>
            </w:pPr>
            <w:r>
              <w:t>4</w:t>
            </w:r>
            <w:r w:rsidR="00CD1240">
              <w:t>6</w:t>
            </w:r>
            <w:r w:rsidR="00401BCD">
              <w:t>,</w:t>
            </w:r>
            <w:r>
              <w:t>8</w:t>
            </w:r>
            <w:r w:rsidR="00CD1240">
              <w:t>9</w:t>
            </w:r>
          </w:p>
        </w:tc>
        <w:tc>
          <w:tcPr>
            <w:tcW w:w="1559" w:type="dxa"/>
            <w:vAlign w:val="center"/>
          </w:tcPr>
          <w:p w:rsidR="00401BCD" w:rsidRDefault="00401BCD" w:rsidP="00793943">
            <w:pPr>
              <w:ind w:right="-108"/>
              <w:jc w:val="center"/>
            </w:pPr>
            <w:r>
              <w:t>2</w:t>
            </w:r>
            <w:r w:rsidR="00793943">
              <w:t>0</w:t>
            </w:r>
            <w:r>
              <w:t xml:space="preserve"> </w:t>
            </w:r>
            <w:r w:rsidR="00793943">
              <w:t>149</w:t>
            </w:r>
            <w:r>
              <w:t>,</w:t>
            </w:r>
            <w:r w:rsidR="00793943">
              <w:t>2</w:t>
            </w:r>
            <w:r w:rsidR="005C3437">
              <w:t>7</w:t>
            </w:r>
          </w:p>
        </w:tc>
        <w:tc>
          <w:tcPr>
            <w:tcW w:w="1559" w:type="dxa"/>
            <w:vAlign w:val="center"/>
          </w:tcPr>
          <w:p w:rsidR="00401BCD" w:rsidRDefault="00991524" w:rsidP="00CC0421">
            <w:pPr>
              <w:ind w:right="-186"/>
              <w:jc w:val="center"/>
            </w:pPr>
            <w:r>
              <w:t>+</w:t>
            </w:r>
            <w:r w:rsidR="00CC0421">
              <w:t>25</w:t>
            </w:r>
            <w:r>
              <w:t> </w:t>
            </w:r>
            <w:r w:rsidR="00CC0421">
              <w:t>005</w:t>
            </w:r>
            <w:r>
              <w:t>,</w:t>
            </w:r>
            <w:r w:rsidR="00CC0421">
              <w:t>78</w:t>
            </w:r>
          </w:p>
        </w:tc>
      </w:tr>
    </w:tbl>
    <w:p w:rsidR="00BF3715" w:rsidRDefault="00BF3715" w:rsidP="001A71A2">
      <w:pPr>
        <w:ind w:right="-1" w:firstLine="426"/>
        <w:jc w:val="both"/>
        <w:rPr>
          <w:sz w:val="26"/>
          <w:szCs w:val="26"/>
        </w:rPr>
      </w:pPr>
    </w:p>
    <w:p w:rsidR="001A71A2" w:rsidRDefault="00121FA8" w:rsidP="001A71A2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Анализ и</w:t>
      </w:r>
      <w:r w:rsidRPr="00F21933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Pr="00F21933">
        <w:rPr>
          <w:sz w:val="26"/>
          <w:szCs w:val="26"/>
        </w:rPr>
        <w:t xml:space="preserve"> бюджета НГО за </w:t>
      </w:r>
      <w:r>
        <w:rPr>
          <w:sz w:val="26"/>
          <w:szCs w:val="26"/>
        </w:rPr>
        <w:t>6 месяцев</w:t>
      </w:r>
      <w:r w:rsidRPr="00F21933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F21933">
        <w:rPr>
          <w:sz w:val="26"/>
          <w:szCs w:val="26"/>
        </w:rPr>
        <w:t xml:space="preserve"> года</w:t>
      </w:r>
      <w:r>
        <w:rPr>
          <w:sz w:val="26"/>
          <w:szCs w:val="26"/>
        </w:rPr>
        <w:t>, в сравнении с исполнением</w:t>
      </w:r>
      <w:r w:rsidRPr="00F21933">
        <w:rPr>
          <w:sz w:val="26"/>
          <w:szCs w:val="26"/>
        </w:rPr>
        <w:t xml:space="preserve"> </w:t>
      </w:r>
      <w:r>
        <w:rPr>
          <w:sz w:val="26"/>
          <w:szCs w:val="26"/>
        </w:rPr>
        <w:t>за 6 месяцев 20</w:t>
      </w:r>
      <w:r w:rsidRPr="00475FC1">
        <w:rPr>
          <w:sz w:val="26"/>
          <w:szCs w:val="26"/>
        </w:rPr>
        <w:t>2</w:t>
      </w:r>
      <w:r>
        <w:rPr>
          <w:sz w:val="26"/>
          <w:szCs w:val="26"/>
        </w:rPr>
        <w:t xml:space="preserve">2 года, </w:t>
      </w:r>
      <w:r w:rsidRPr="00F21933">
        <w:rPr>
          <w:sz w:val="26"/>
          <w:szCs w:val="26"/>
        </w:rPr>
        <w:t>представлен в таблице 2</w:t>
      </w:r>
      <w:r>
        <w:rPr>
          <w:sz w:val="26"/>
          <w:szCs w:val="26"/>
        </w:rPr>
        <w:t>:</w:t>
      </w:r>
    </w:p>
    <w:p w:rsidR="00121FA8" w:rsidRDefault="00121FA8" w:rsidP="00121FA8">
      <w:pPr>
        <w:ind w:right="-1"/>
        <w:jc w:val="right"/>
      </w:pPr>
      <w:r w:rsidRPr="00F21933">
        <w:t xml:space="preserve">Таблица 2                                                                                                                                       </w:t>
      </w:r>
    </w:p>
    <w:p w:rsidR="00121FA8" w:rsidRPr="00AC3022" w:rsidRDefault="00121FA8" w:rsidP="00121FA8">
      <w:pPr>
        <w:ind w:right="-1"/>
        <w:jc w:val="right"/>
        <w:rPr>
          <w:sz w:val="28"/>
          <w:szCs w:val="28"/>
        </w:rPr>
      </w:pPr>
      <w:r w:rsidRPr="006151F0">
        <w:rPr>
          <w:sz w:val="20"/>
          <w:szCs w:val="20"/>
        </w:rPr>
        <w:t>тыс. рублей</w:t>
      </w:r>
    </w:p>
    <w:tbl>
      <w:tblPr>
        <w:tblW w:w="9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559"/>
        <w:gridCol w:w="1702"/>
        <w:gridCol w:w="1559"/>
        <w:gridCol w:w="1559"/>
      </w:tblGrid>
      <w:tr w:rsidR="00121FA8" w:rsidRPr="00AC3022" w:rsidTr="00927C51">
        <w:tc>
          <w:tcPr>
            <w:tcW w:w="1980" w:type="dxa"/>
          </w:tcPr>
          <w:p w:rsidR="00121FA8" w:rsidRPr="001A71A2" w:rsidRDefault="00121FA8" w:rsidP="00927C51">
            <w:pPr>
              <w:ind w:right="-186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</w:tcPr>
          <w:p w:rsidR="00121FA8" w:rsidRPr="001A71A2" w:rsidRDefault="00121FA8" w:rsidP="00927C51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Исполнено </w:t>
            </w:r>
          </w:p>
          <w:p w:rsidR="00121FA8" w:rsidRPr="001A71A2" w:rsidRDefault="00121FA8" w:rsidP="00927C51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за 6 месяцев</w:t>
            </w:r>
          </w:p>
          <w:p w:rsidR="00121FA8" w:rsidRPr="001A71A2" w:rsidRDefault="00121FA8" w:rsidP="00121FA8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2023 года</w:t>
            </w:r>
          </w:p>
        </w:tc>
        <w:tc>
          <w:tcPr>
            <w:tcW w:w="1559" w:type="dxa"/>
          </w:tcPr>
          <w:p w:rsidR="00121FA8" w:rsidRPr="001A71A2" w:rsidRDefault="00121FA8" w:rsidP="00927C51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% исполнения к решению Думы </w:t>
            </w:r>
          </w:p>
        </w:tc>
        <w:tc>
          <w:tcPr>
            <w:tcW w:w="1702" w:type="dxa"/>
          </w:tcPr>
          <w:p w:rsidR="00121FA8" w:rsidRPr="001A71A2" w:rsidRDefault="00121FA8" w:rsidP="00927C51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Исполнено </w:t>
            </w:r>
          </w:p>
          <w:p w:rsidR="00121FA8" w:rsidRPr="001A71A2" w:rsidRDefault="00121FA8" w:rsidP="00927C51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за 6 месяцев</w:t>
            </w:r>
          </w:p>
          <w:p w:rsidR="00121FA8" w:rsidRPr="001A71A2" w:rsidRDefault="00121FA8" w:rsidP="00927C51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2022 года</w:t>
            </w:r>
          </w:p>
        </w:tc>
        <w:tc>
          <w:tcPr>
            <w:tcW w:w="1559" w:type="dxa"/>
          </w:tcPr>
          <w:p w:rsidR="00121FA8" w:rsidRPr="001A71A2" w:rsidRDefault="00121FA8" w:rsidP="00927C51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 xml:space="preserve">% исполнения к решению Думы </w:t>
            </w:r>
          </w:p>
        </w:tc>
        <w:tc>
          <w:tcPr>
            <w:tcW w:w="1559" w:type="dxa"/>
          </w:tcPr>
          <w:p w:rsidR="00121FA8" w:rsidRPr="001A71A2" w:rsidRDefault="00121FA8" w:rsidP="00927C51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Отклонение</w:t>
            </w:r>
          </w:p>
          <w:p w:rsidR="00121FA8" w:rsidRPr="001A71A2" w:rsidRDefault="00121FA8" w:rsidP="007355DC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к 2022 году (гр.</w:t>
            </w:r>
            <w:r w:rsidR="007355DC" w:rsidRPr="001A71A2">
              <w:rPr>
                <w:sz w:val="20"/>
                <w:szCs w:val="20"/>
              </w:rPr>
              <w:t>2</w:t>
            </w:r>
            <w:r w:rsidRPr="001A71A2">
              <w:rPr>
                <w:sz w:val="20"/>
                <w:szCs w:val="20"/>
              </w:rPr>
              <w:t>-гр.</w:t>
            </w:r>
            <w:r w:rsidR="007355DC" w:rsidRPr="001A71A2">
              <w:rPr>
                <w:sz w:val="20"/>
                <w:szCs w:val="20"/>
              </w:rPr>
              <w:t>4</w:t>
            </w:r>
            <w:r w:rsidRPr="001A71A2">
              <w:rPr>
                <w:sz w:val="20"/>
                <w:szCs w:val="20"/>
              </w:rPr>
              <w:t>)</w:t>
            </w:r>
          </w:p>
        </w:tc>
      </w:tr>
      <w:tr w:rsidR="00121FA8" w:rsidRPr="00AC3022" w:rsidTr="00927C51">
        <w:tc>
          <w:tcPr>
            <w:tcW w:w="1980" w:type="dxa"/>
          </w:tcPr>
          <w:p w:rsidR="00121FA8" w:rsidRPr="001A71A2" w:rsidRDefault="00121FA8" w:rsidP="00927C51">
            <w:pPr>
              <w:ind w:right="-186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21FA8" w:rsidRPr="001A71A2" w:rsidRDefault="00361400" w:rsidP="003614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21FA8" w:rsidRPr="001A71A2" w:rsidRDefault="00361400" w:rsidP="00361400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121FA8" w:rsidRPr="001A71A2" w:rsidRDefault="00121FA8" w:rsidP="00927C51">
            <w:pPr>
              <w:ind w:right="-108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21FA8" w:rsidRPr="001A71A2" w:rsidRDefault="00121FA8" w:rsidP="00927C51">
            <w:pPr>
              <w:ind w:right="-186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21FA8" w:rsidRPr="001A71A2" w:rsidRDefault="00121FA8" w:rsidP="00927C51">
            <w:pPr>
              <w:ind w:right="-186"/>
              <w:jc w:val="center"/>
              <w:rPr>
                <w:sz w:val="20"/>
                <w:szCs w:val="20"/>
              </w:rPr>
            </w:pPr>
            <w:r w:rsidRPr="001A71A2">
              <w:rPr>
                <w:sz w:val="20"/>
                <w:szCs w:val="20"/>
              </w:rPr>
              <w:t>6</w:t>
            </w:r>
          </w:p>
        </w:tc>
      </w:tr>
      <w:tr w:rsidR="00121FA8" w:rsidRPr="00AC3022" w:rsidTr="00927C51">
        <w:tc>
          <w:tcPr>
            <w:tcW w:w="1980" w:type="dxa"/>
          </w:tcPr>
          <w:p w:rsidR="00121FA8" w:rsidRPr="00361400" w:rsidRDefault="00121FA8" w:rsidP="00927C51">
            <w:pPr>
              <w:ind w:right="-186"/>
              <w:jc w:val="both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</w:tcPr>
          <w:p w:rsidR="00121FA8" w:rsidRPr="00F11A0C" w:rsidRDefault="00121FA8" w:rsidP="007355DC">
            <w:pPr>
              <w:ind w:right="-108"/>
              <w:jc w:val="center"/>
            </w:pPr>
            <w:r>
              <w:t>2 </w:t>
            </w:r>
            <w:r w:rsidR="007355DC">
              <w:t>648</w:t>
            </w:r>
            <w:r>
              <w:t> 2</w:t>
            </w:r>
            <w:r w:rsidR="007355DC">
              <w:t>43</w:t>
            </w:r>
            <w:r>
              <w:t>,</w:t>
            </w:r>
            <w:r w:rsidR="007355DC">
              <w:t>00</w:t>
            </w:r>
          </w:p>
        </w:tc>
        <w:tc>
          <w:tcPr>
            <w:tcW w:w="1559" w:type="dxa"/>
          </w:tcPr>
          <w:p w:rsidR="00121FA8" w:rsidRPr="00F11A0C" w:rsidRDefault="007355DC" w:rsidP="007355DC">
            <w:pPr>
              <w:ind w:right="-186"/>
              <w:jc w:val="center"/>
            </w:pPr>
            <w:r>
              <w:t>45</w:t>
            </w:r>
            <w:r w:rsidR="00121FA8">
              <w:t>,</w:t>
            </w:r>
            <w:r>
              <w:t>85</w:t>
            </w:r>
          </w:p>
        </w:tc>
        <w:tc>
          <w:tcPr>
            <w:tcW w:w="1702" w:type="dxa"/>
          </w:tcPr>
          <w:p w:rsidR="00121FA8" w:rsidRPr="00F11A0C" w:rsidRDefault="00121FA8" w:rsidP="00121FA8">
            <w:pPr>
              <w:ind w:right="-108"/>
              <w:jc w:val="center"/>
            </w:pPr>
            <w:r>
              <w:t>2 219 113,36</w:t>
            </w:r>
          </w:p>
        </w:tc>
        <w:tc>
          <w:tcPr>
            <w:tcW w:w="1559" w:type="dxa"/>
          </w:tcPr>
          <w:p w:rsidR="00121FA8" w:rsidRPr="00F11A0C" w:rsidRDefault="00121FA8" w:rsidP="00121FA8">
            <w:pPr>
              <w:ind w:right="-186"/>
              <w:jc w:val="center"/>
            </w:pPr>
            <w:r>
              <w:t>38,91</w:t>
            </w:r>
          </w:p>
        </w:tc>
        <w:tc>
          <w:tcPr>
            <w:tcW w:w="1559" w:type="dxa"/>
          </w:tcPr>
          <w:p w:rsidR="00121FA8" w:rsidRPr="00F11A0C" w:rsidRDefault="00121FA8" w:rsidP="009D0DF3">
            <w:pPr>
              <w:ind w:left="-108" w:right="-186"/>
              <w:jc w:val="center"/>
            </w:pPr>
            <w:r>
              <w:t>+</w:t>
            </w:r>
            <w:r w:rsidR="009D0DF3">
              <w:t>429</w:t>
            </w:r>
            <w:r>
              <w:t> </w:t>
            </w:r>
            <w:r w:rsidR="009D0DF3">
              <w:t>129</w:t>
            </w:r>
            <w:r>
              <w:t>,</w:t>
            </w:r>
            <w:r w:rsidR="009D0DF3">
              <w:t>64</w:t>
            </w:r>
          </w:p>
        </w:tc>
      </w:tr>
      <w:tr w:rsidR="00121FA8" w:rsidRPr="00AC3022" w:rsidTr="00927C51">
        <w:tc>
          <w:tcPr>
            <w:tcW w:w="1980" w:type="dxa"/>
          </w:tcPr>
          <w:p w:rsidR="00121FA8" w:rsidRPr="00361400" w:rsidRDefault="00121FA8" w:rsidP="00927C51">
            <w:pPr>
              <w:ind w:right="-186"/>
              <w:jc w:val="both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</w:tcPr>
          <w:p w:rsidR="00121FA8" w:rsidRPr="00F11A0C" w:rsidRDefault="007355DC" w:rsidP="007355DC">
            <w:pPr>
              <w:ind w:right="-108"/>
              <w:jc w:val="center"/>
            </w:pPr>
            <w:r>
              <w:t>2</w:t>
            </w:r>
            <w:r w:rsidR="00121FA8">
              <w:t xml:space="preserve"> </w:t>
            </w:r>
            <w:r>
              <w:t>763</w:t>
            </w:r>
            <w:r w:rsidR="00121FA8">
              <w:t xml:space="preserve"> </w:t>
            </w:r>
            <w:r>
              <w:t>429</w:t>
            </w:r>
            <w:r w:rsidR="00121FA8">
              <w:t>,</w:t>
            </w:r>
            <w:r>
              <w:t>04</w:t>
            </w:r>
          </w:p>
        </w:tc>
        <w:tc>
          <w:tcPr>
            <w:tcW w:w="1559" w:type="dxa"/>
          </w:tcPr>
          <w:p w:rsidR="00121FA8" w:rsidRPr="00F11A0C" w:rsidRDefault="007355DC" w:rsidP="007355DC">
            <w:pPr>
              <w:ind w:right="-186"/>
              <w:jc w:val="center"/>
            </w:pPr>
            <w:r>
              <w:t>4</w:t>
            </w:r>
            <w:r w:rsidR="00121FA8">
              <w:t>6,4</w:t>
            </w:r>
            <w:r>
              <w:t>4</w:t>
            </w:r>
          </w:p>
        </w:tc>
        <w:tc>
          <w:tcPr>
            <w:tcW w:w="1702" w:type="dxa"/>
          </w:tcPr>
          <w:p w:rsidR="00121FA8" w:rsidRPr="00F11A0C" w:rsidRDefault="00121FA8" w:rsidP="00121FA8">
            <w:pPr>
              <w:ind w:right="-108"/>
              <w:jc w:val="center"/>
            </w:pPr>
            <w:r>
              <w:t>2 288 762,63</w:t>
            </w:r>
          </w:p>
        </w:tc>
        <w:tc>
          <w:tcPr>
            <w:tcW w:w="1559" w:type="dxa"/>
          </w:tcPr>
          <w:p w:rsidR="00121FA8" w:rsidRPr="00F11A0C" w:rsidRDefault="00121FA8" w:rsidP="00121FA8">
            <w:pPr>
              <w:ind w:right="-186"/>
              <w:jc w:val="center"/>
            </w:pPr>
            <w:r>
              <w:t>38,90</w:t>
            </w:r>
          </w:p>
        </w:tc>
        <w:tc>
          <w:tcPr>
            <w:tcW w:w="1559" w:type="dxa"/>
          </w:tcPr>
          <w:p w:rsidR="00121FA8" w:rsidRPr="00F11A0C" w:rsidRDefault="00121FA8" w:rsidP="009D0DF3">
            <w:pPr>
              <w:ind w:left="-108" w:right="-186"/>
              <w:jc w:val="center"/>
            </w:pPr>
            <w:r>
              <w:t>+</w:t>
            </w:r>
            <w:r w:rsidR="009D0DF3">
              <w:t>474</w:t>
            </w:r>
            <w:r>
              <w:t xml:space="preserve"> </w:t>
            </w:r>
            <w:r w:rsidR="009D0DF3">
              <w:t>666</w:t>
            </w:r>
            <w:r>
              <w:t>,</w:t>
            </w:r>
            <w:r w:rsidR="009D0DF3">
              <w:t>41</w:t>
            </w:r>
          </w:p>
        </w:tc>
      </w:tr>
      <w:tr w:rsidR="00121FA8" w:rsidRPr="00AC3022" w:rsidTr="00927C51">
        <w:tc>
          <w:tcPr>
            <w:tcW w:w="1980" w:type="dxa"/>
          </w:tcPr>
          <w:p w:rsidR="00121FA8" w:rsidRPr="00361400" w:rsidRDefault="00121FA8" w:rsidP="00927C51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Профицит (+), дефицит (-)</w:t>
            </w:r>
          </w:p>
        </w:tc>
        <w:tc>
          <w:tcPr>
            <w:tcW w:w="1559" w:type="dxa"/>
            <w:vAlign w:val="bottom"/>
          </w:tcPr>
          <w:p w:rsidR="00121FA8" w:rsidRPr="00F11A0C" w:rsidRDefault="00121FA8" w:rsidP="007355DC">
            <w:pPr>
              <w:ind w:right="-108"/>
              <w:jc w:val="center"/>
            </w:pPr>
            <w:r>
              <w:t>-1</w:t>
            </w:r>
            <w:r w:rsidR="007355DC">
              <w:t>15</w:t>
            </w:r>
            <w:r>
              <w:t> </w:t>
            </w:r>
            <w:r w:rsidR="007355DC">
              <w:t>186</w:t>
            </w:r>
            <w:r>
              <w:t>,</w:t>
            </w:r>
            <w:r w:rsidR="007355DC">
              <w:t>04</w:t>
            </w:r>
          </w:p>
        </w:tc>
        <w:tc>
          <w:tcPr>
            <w:tcW w:w="1559" w:type="dxa"/>
            <w:vAlign w:val="bottom"/>
          </w:tcPr>
          <w:p w:rsidR="00121FA8" w:rsidRPr="00F11A0C" w:rsidRDefault="00121FA8" w:rsidP="00927C51">
            <w:pPr>
              <w:ind w:right="-186"/>
              <w:jc w:val="center"/>
            </w:pPr>
            <w:r>
              <w:t>-</w:t>
            </w:r>
          </w:p>
        </w:tc>
        <w:tc>
          <w:tcPr>
            <w:tcW w:w="1702" w:type="dxa"/>
            <w:vAlign w:val="bottom"/>
          </w:tcPr>
          <w:p w:rsidR="00121FA8" w:rsidRPr="00A92BAE" w:rsidRDefault="00121FA8" w:rsidP="00121FA8">
            <w:pPr>
              <w:ind w:right="-108"/>
              <w:jc w:val="center"/>
            </w:pPr>
            <w:r w:rsidRPr="00A92BAE">
              <w:t>-</w:t>
            </w:r>
            <w:r>
              <w:t>69</w:t>
            </w:r>
            <w:r w:rsidRPr="00A92BAE">
              <w:t> </w:t>
            </w:r>
            <w:r>
              <w:t>649</w:t>
            </w:r>
            <w:r w:rsidRPr="00A92BAE">
              <w:t>,</w:t>
            </w:r>
            <w:r>
              <w:t>2</w:t>
            </w:r>
            <w:r w:rsidRPr="00A92BAE">
              <w:t>7</w:t>
            </w:r>
          </w:p>
        </w:tc>
        <w:tc>
          <w:tcPr>
            <w:tcW w:w="1559" w:type="dxa"/>
            <w:vAlign w:val="bottom"/>
          </w:tcPr>
          <w:p w:rsidR="00121FA8" w:rsidRPr="00A92BAE" w:rsidRDefault="00121FA8" w:rsidP="00927C51">
            <w:pPr>
              <w:ind w:right="-186"/>
              <w:jc w:val="center"/>
            </w:pPr>
            <w:r w:rsidRPr="00A92BAE">
              <w:t>-</w:t>
            </w:r>
          </w:p>
        </w:tc>
        <w:tc>
          <w:tcPr>
            <w:tcW w:w="1559" w:type="dxa"/>
            <w:vAlign w:val="bottom"/>
          </w:tcPr>
          <w:p w:rsidR="00121FA8" w:rsidRPr="00F11A0C" w:rsidRDefault="00C7607C" w:rsidP="00C7607C">
            <w:pPr>
              <w:ind w:left="-108" w:right="-186"/>
              <w:jc w:val="center"/>
            </w:pPr>
            <w:r>
              <w:t>-45</w:t>
            </w:r>
            <w:r w:rsidR="00121FA8">
              <w:t> </w:t>
            </w:r>
            <w:r>
              <w:t>536</w:t>
            </w:r>
            <w:r w:rsidR="00121FA8">
              <w:t>,</w:t>
            </w:r>
            <w:r>
              <w:t>77</w:t>
            </w: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F21933" w:rsidRDefault="00177710" w:rsidP="001A71A2">
      <w:pPr>
        <w:ind w:right="-1" w:firstLine="426"/>
        <w:jc w:val="both"/>
        <w:rPr>
          <w:color w:val="000000" w:themeColor="text1"/>
          <w:sz w:val="26"/>
          <w:szCs w:val="26"/>
        </w:rPr>
      </w:pPr>
      <w:r w:rsidRPr="00F21933">
        <w:rPr>
          <w:color w:val="000000" w:themeColor="text1"/>
          <w:sz w:val="26"/>
          <w:szCs w:val="26"/>
        </w:rPr>
        <w:t>За отч</w:t>
      </w:r>
      <w:r w:rsidR="00103F9B" w:rsidRPr="00F21933">
        <w:rPr>
          <w:color w:val="000000" w:themeColor="text1"/>
          <w:sz w:val="26"/>
          <w:szCs w:val="26"/>
        </w:rPr>
        <w:t>ё</w:t>
      </w:r>
      <w:r w:rsidRPr="00F21933">
        <w:rPr>
          <w:color w:val="000000" w:themeColor="text1"/>
          <w:sz w:val="26"/>
          <w:szCs w:val="26"/>
        </w:rPr>
        <w:t xml:space="preserve">тный период </w:t>
      </w:r>
      <w:r w:rsidR="00881EAC">
        <w:rPr>
          <w:color w:val="000000" w:themeColor="text1"/>
          <w:sz w:val="26"/>
          <w:szCs w:val="26"/>
        </w:rPr>
        <w:t>20</w:t>
      </w:r>
      <w:r w:rsidR="002B2929">
        <w:rPr>
          <w:color w:val="000000" w:themeColor="text1"/>
          <w:sz w:val="26"/>
          <w:szCs w:val="26"/>
        </w:rPr>
        <w:t>2</w:t>
      </w:r>
      <w:r w:rsidR="00991524">
        <w:rPr>
          <w:color w:val="000000" w:themeColor="text1"/>
          <w:sz w:val="26"/>
          <w:szCs w:val="26"/>
        </w:rPr>
        <w:t>3</w:t>
      </w:r>
      <w:r w:rsidR="00881EAC">
        <w:rPr>
          <w:color w:val="000000" w:themeColor="text1"/>
          <w:sz w:val="26"/>
          <w:szCs w:val="26"/>
        </w:rPr>
        <w:t xml:space="preserve"> года </w:t>
      </w:r>
      <w:r w:rsidRPr="00F21933">
        <w:rPr>
          <w:color w:val="000000" w:themeColor="text1"/>
          <w:sz w:val="26"/>
          <w:szCs w:val="26"/>
        </w:rPr>
        <w:t xml:space="preserve">в доходы местного бюджета поступило </w:t>
      </w:r>
      <w:r w:rsidR="00C7607C">
        <w:rPr>
          <w:color w:val="000000" w:themeColor="text1"/>
          <w:sz w:val="26"/>
          <w:szCs w:val="26"/>
        </w:rPr>
        <w:t>2 648</w:t>
      </w:r>
      <w:r w:rsidRPr="00F21933">
        <w:rPr>
          <w:color w:val="000000" w:themeColor="text1"/>
          <w:sz w:val="26"/>
          <w:szCs w:val="26"/>
        </w:rPr>
        <w:t> </w:t>
      </w:r>
      <w:r w:rsidR="00C7607C">
        <w:rPr>
          <w:color w:val="000000" w:themeColor="text1"/>
          <w:sz w:val="26"/>
          <w:szCs w:val="26"/>
        </w:rPr>
        <w:t>243</w:t>
      </w:r>
      <w:r w:rsidRPr="00F21933">
        <w:rPr>
          <w:color w:val="000000" w:themeColor="text1"/>
          <w:sz w:val="26"/>
          <w:szCs w:val="26"/>
        </w:rPr>
        <w:t>,</w:t>
      </w:r>
      <w:r w:rsidR="00C7607C">
        <w:rPr>
          <w:color w:val="000000" w:themeColor="text1"/>
          <w:sz w:val="26"/>
          <w:szCs w:val="26"/>
        </w:rPr>
        <w:t>00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="00881EAC">
        <w:rPr>
          <w:color w:val="000000" w:themeColor="text1"/>
          <w:sz w:val="26"/>
          <w:szCs w:val="26"/>
        </w:rPr>
        <w:t xml:space="preserve">, что на </w:t>
      </w:r>
      <w:r w:rsidR="00991524">
        <w:rPr>
          <w:color w:val="000000" w:themeColor="text1"/>
          <w:sz w:val="26"/>
          <w:szCs w:val="26"/>
        </w:rPr>
        <w:t>4</w:t>
      </w:r>
      <w:r w:rsidR="00C7607C">
        <w:rPr>
          <w:color w:val="000000" w:themeColor="text1"/>
          <w:sz w:val="26"/>
          <w:szCs w:val="26"/>
        </w:rPr>
        <w:t>29</w:t>
      </w:r>
      <w:r w:rsidR="000F0CDE">
        <w:rPr>
          <w:color w:val="000000" w:themeColor="text1"/>
          <w:sz w:val="26"/>
          <w:szCs w:val="26"/>
        </w:rPr>
        <w:t xml:space="preserve"> </w:t>
      </w:r>
      <w:r w:rsidR="00991524">
        <w:rPr>
          <w:color w:val="000000" w:themeColor="text1"/>
          <w:sz w:val="26"/>
          <w:szCs w:val="26"/>
        </w:rPr>
        <w:t>1</w:t>
      </w:r>
      <w:r w:rsidR="00C7607C">
        <w:rPr>
          <w:color w:val="000000" w:themeColor="text1"/>
          <w:sz w:val="26"/>
          <w:szCs w:val="26"/>
        </w:rPr>
        <w:t>2</w:t>
      </w:r>
      <w:r w:rsidR="00991524">
        <w:rPr>
          <w:color w:val="000000" w:themeColor="text1"/>
          <w:sz w:val="26"/>
          <w:szCs w:val="26"/>
        </w:rPr>
        <w:t>9</w:t>
      </w:r>
      <w:r w:rsidR="00881EAC">
        <w:rPr>
          <w:color w:val="000000" w:themeColor="text1"/>
          <w:sz w:val="26"/>
          <w:szCs w:val="26"/>
        </w:rPr>
        <w:t>,</w:t>
      </w:r>
      <w:r w:rsidR="00991524">
        <w:rPr>
          <w:color w:val="000000" w:themeColor="text1"/>
          <w:sz w:val="26"/>
          <w:szCs w:val="26"/>
        </w:rPr>
        <w:t>6</w:t>
      </w:r>
      <w:r w:rsidR="00C7607C">
        <w:rPr>
          <w:color w:val="000000" w:themeColor="text1"/>
          <w:sz w:val="26"/>
          <w:szCs w:val="26"/>
        </w:rPr>
        <w:t>4</w:t>
      </w:r>
      <w:r w:rsidR="00881EAC">
        <w:rPr>
          <w:color w:val="000000" w:themeColor="text1"/>
          <w:sz w:val="26"/>
          <w:szCs w:val="26"/>
        </w:rPr>
        <w:t xml:space="preserve"> тыс. рублей </w:t>
      </w:r>
      <w:r w:rsidR="00C7607C">
        <w:rPr>
          <w:color w:val="000000" w:themeColor="text1"/>
          <w:sz w:val="26"/>
          <w:szCs w:val="26"/>
        </w:rPr>
        <w:t>бол</w:t>
      </w:r>
      <w:r w:rsidR="00881EAC">
        <w:rPr>
          <w:color w:val="000000" w:themeColor="text1"/>
          <w:sz w:val="26"/>
          <w:szCs w:val="26"/>
        </w:rPr>
        <w:t xml:space="preserve">ьше, чем за аналогичный период прошлого года. </w:t>
      </w:r>
      <w:r w:rsidR="00334DAE">
        <w:rPr>
          <w:color w:val="000000" w:themeColor="text1"/>
          <w:sz w:val="26"/>
          <w:szCs w:val="26"/>
        </w:rPr>
        <w:t>К</w:t>
      </w:r>
      <w:r w:rsidRPr="00F21933">
        <w:rPr>
          <w:color w:val="000000" w:themeColor="text1"/>
          <w:sz w:val="26"/>
          <w:szCs w:val="26"/>
        </w:rPr>
        <w:t xml:space="preserve">ассовые расходы </w:t>
      </w:r>
      <w:r w:rsidR="00D77885">
        <w:rPr>
          <w:color w:val="000000" w:themeColor="text1"/>
          <w:sz w:val="26"/>
          <w:szCs w:val="26"/>
        </w:rPr>
        <w:t>у</w:t>
      </w:r>
      <w:r w:rsidR="00334DAE">
        <w:rPr>
          <w:color w:val="000000" w:themeColor="text1"/>
          <w:sz w:val="26"/>
          <w:szCs w:val="26"/>
        </w:rPr>
        <w:t>величились</w:t>
      </w:r>
      <w:r w:rsidR="00D77885">
        <w:rPr>
          <w:color w:val="000000" w:themeColor="text1"/>
          <w:sz w:val="26"/>
          <w:szCs w:val="26"/>
        </w:rPr>
        <w:t xml:space="preserve"> на </w:t>
      </w:r>
      <w:r w:rsidR="00C7607C">
        <w:rPr>
          <w:color w:val="000000" w:themeColor="text1"/>
          <w:sz w:val="26"/>
          <w:szCs w:val="26"/>
        </w:rPr>
        <w:t>4</w:t>
      </w:r>
      <w:r w:rsidR="00991524">
        <w:rPr>
          <w:color w:val="000000" w:themeColor="text1"/>
          <w:sz w:val="26"/>
          <w:szCs w:val="26"/>
        </w:rPr>
        <w:t>7</w:t>
      </w:r>
      <w:r w:rsidR="00C7607C">
        <w:rPr>
          <w:color w:val="000000" w:themeColor="text1"/>
          <w:sz w:val="26"/>
          <w:szCs w:val="26"/>
        </w:rPr>
        <w:t>4</w:t>
      </w:r>
      <w:r w:rsidR="00D77885">
        <w:rPr>
          <w:color w:val="000000" w:themeColor="text1"/>
          <w:sz w:val="26"/>
          <w:szCs w:val="26"/>
        </w:rPr>
        <w:t> </w:t>
      </w:r>
      <w:r w:rsidR="00C7607C">
        <w:rPr>
          <w:color w:val="000000" w:themeColor="text1"/>
          <w:sz w:val="26"/>
          <w:szCs w:val="26"/>
        </w:rPr>
        <w:t>666</w:t>
      </w:r>
      <w:r w:rsidR="00D77885">
        <w:rPr>
          <w:color w:val="000000" w:themeColor="text1"/>
          <w:sz w:val="26"/>
          <w:szCs w:val="26"/>
        </w:rPr>
        <w:t>,</w:t>
      </w:r>
      <w:r w:rsidR="00C7607C">
        <w:rPr>
          <w:color w:val="000000" w:themeColor="text1"/>
          <w:sz w:val="26"/>
          <w:szCs w:val="26"/>
        </w:rPr>
        <w:t>41</w:t>
      </w:r>
      <w:r w:rsidR="00D77885">
        <w:rPr>
          <w:color w:val="000000" w:themeColor="text1"/>
          <w:sz w:val="26"/>
          <w:szCs w:val="26"/>
        </w:rPr>
        <w:t xml:space="preserve"> тыс. рублей и </w:t>
      </w:r>
      <w:r w:rsidRPr="00F21933">
        <w:rPr>
          <w:color w:val="000000" w:themeColor="text1"/>
          <w:sz w:val="26"/>
          <w:szCs w:val="26"/>
        </w:rPr>
        <w:t xml:space="preserve">составили </w:t>
      </w:r>
      <w:r w:rsidR="00C7607C">
        <w:rPr>
          <w:color w:val="000000" w:themeColor="text1"/>
          <w:sz w:val="26"/>
          <w:szCs w:val="26"/>
        </w:rPr>
        <w:t>2 763</w:t>
      </w:r>
      <w:r w:rsidRPr="00F21933">
        <w:rPr>
          <w:color w:val="000000" w:themeColor="text1"/>
          <w:sz w:val="26"/>
          <w:szCs w:val="26"/>
        </w:rPr>
        <w:t> </w:t>
      </w:r>
      <w:r w:rsidR="00C7607C">
        <w:rPr>
          <w:color w:val="000000" w:themeColor="text1"/>
          <w:sz w:val="26"/>
          <w:szCs w:val="26"/>
        </w:rPr>
        <w:t>429</w:t>
      </w:r>
      <w:r w:rsidRPr="00F21933">
        <w:rPr>
          <w:color w:val="000000" w:themeColor="text1"/>
          <w:sz w:val="26"/>
          <w:szCs w:val="26"/>
        </w:rPr>
        <w:t>,</w:t>
      </w:r>
      <w:r w:rsidR="00C7607C">
        <w:rPr>
          <w:color w:val="000000" w:themeColor="text1"/>
          <w:sz w:val="26"/>
          <w:szCs w:val="26"/>
        </w:rPr>
        <w:t>04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Pr="00F21933">
        <w:rPr>
          <w:sz w:val="26"/>
          <w:szCs w:val="26"/>
        </w:rPr>
        <w:t>.</w:t>
      </w:r>
      <w:r w:rsidRPr="00F21933">
        <w:rPr>
          <w:color w:val="FF0000"/>
          <w:sz w:val="26"/>
          <w:szCs w:val="26"/>
        </w:rPr>
        <w:t xml:space="preserve"> </w:t>
      </w:r>
      <w:r w:rsidR="00D20F24">
        <w:rPr>
          <w:color w:val="000000" w:themeColor="text1"/>
          <w:sz w:val="26"/>
          <w:szCs w:val="26"/>
        </w:rPr>
        <w:t>Дефицит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D20F24">
        <w:rPr>
          <w:color w:val="000000" w:themeColor="text1"/>
          <w:sz w:val="26"/>
          <w:szCs w:val="26"/>
        </w:rPr>
        <w:t xml:space="preserve">местного </w:t>
      </w:r>
      <w:r w:rsidRPr="00F21933">
        <w:rPr>
          <w:color w:val="000000" w:themeColor="text1"/>
          <w:sz w:val="26"/>
          <w:szCs w:val="26"/>
        </w:rPr>
        <w:t>бюджета</w:t>
      </w:r>
      <w:r w:rsidR="00D20F24">
        <w:rPr>
          <w:color w:val="000000" w:themeColor="text1"/>
          <w:sz w:val="26"/>
          <w:szCs w:val="26"/>
        </w:rPr>
        <w:t xml:space="preserve"> за 1 </w:t>
      </w:r>
      <w:r w:rsidR="00A14C13">
        <w:rPr>
          <w:color w:val="000000" w:themeColor="text1"/>
          <w:sz w:val="26"/>
          <w:szCs w:val="26"/>
        </w:rPr>
        <w:t>полугодие</w:t>
      </w:r>
      <w:r w:rsidR="00D20F24">
        <w:rPr>
          <w:color w:val="000000" w:themeColor="text1"/>
          <w:sz w:val="26"/>
          <w:szCs w:val="26"/>
        </w:rPr>
        <w:t xml:space="preserve"> 202</w:t>
      </w:r>
      <w:r w:rsidR="00991524">
        <w:rPr>
          <w:color w:val="000000" w:themeColor="text1"/>
          <w:sz w:val="26"/>
          <w:szCs w:val="26"/>
        </w:rPr>
        <w:t>3</w:t>
      </w:r>
      <w:r w:rsidR="00D20F24">
        <w:rPr>
          <w:color w:val="000000" w:themeColor="text1"/>
          <w:sz w:val="26"/>
          <w:szCs w:val="26"/>
        </w:rPr>
        <w:t xml:space="preserve"> года</w:t>
      </w:r>
      <w:r w:rsidRPr="00F21933">
        <w:rPr>
          <w:color w:val="000000" w:themeColor="text1"/>
          <w:sz w:val="26"/>
          <w:szCs w:val="26"/>
        </w:rPr>
        <w:t xml:space="preserve"> составил </w:t>
      </w:r>
      <w:r w:rsidR="00991524">
        <w:rPr>
          <w:color w:val="000000" w:themeColor="text1"/>
          <w:sz w:val="26"/>
          <w:szCs w:val="26"/>
        </w:rPr>
        <w:t>115</w:t>
      </w:r>
      <w:r w:rsidRPr="00F21933">
        <w:rPr>
          <w:color w:val="000000" w:themeColor="text1"/>
          <w:sz w:val="26"/>
          <w:szCs w:val="26"/>
        </w:rPr>
        <w:t> </w:t>
      </w:r>
      <w:r w:rsidR="00C7607C">
        <w:rPr>
          <w:color w:val="000000" w:themeColor="text1"/>
          <w:sz w:val="26"/>
          <w:szCs w:val="26"/>
        </w:rPr>
        <w:t>186</w:t>
      </w:r>
      <w:r w:rsidRPr="00F21933">
        <w:rPr>
          <w:color w:val="000000" w:themeColor="text1"/>
          <w:sz w:val="26"/>
          <w:szCs w:val="26"/>
        </w:rPr>
        <w:t>,</w:t>
      </w:r>
      <w:r w:rsidR="00C7607C">
        <w:rPr>
          <w:color w:val="000000" w:themeColor="text1"/>
          <w:sz w:val="26"/>
          <w:szCs w:val="26"/>
        </w:rPr>
        <w:t>0</w:t>
      </w:r>
      <w:r w:rsidR="00D20F24">
        <w:rPr>
          <w:color w:val="000000" w:themeColor="text1"/>
          <w:sz w:val="26"/>
          <w:szCs w:val="26"/>
        </w:rPr>
        <w:t>4</w:t>
      </w:r>
      <w:r w:rsidRPr="00F21933">
        <w:rPr>
          <w:color w:val="000000" w:themeColor="text1"/>
          <w:sz w:val="26"/>
          <w:szCs w:val="26"/>
        </w:rPr>
        <w:t xml:space="preserve"> тыс. рублей.</w:t>
      </w:r>
    </w:p>
    <w:p w:rsidR="009819B0" w:rsidRDefault="00033F15" w:rsidP="001A71A2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77710" w:rsidRPr="00F21933">
        <w:rPr>
          <w:sz w:val="26"/>
          <w:szCs w:val="26"/>
        </w:rPr>
        <w:t>о данным отч</w:t>
      </w:r>
      <w:r w:rsidR="00103F9B" w:rsidRPr="00F21933">
        <w:rPr>
          <w:sz w:val="26"/>
          <w:szCs w:val="26"/>
        </w:rPr>
        <w:t>ё</w:t>
      </w:r>
      <w:r w:rsidR="00177710" w:rsidRPr="00F21933">
        <w:rPr>
          <w:sz w:val="26"/>
          <w:szCs w:val="26"/>
        </w:rPr>
        <w:t xml:space="preserve">та об исполнении бюджета, </w:t>
      </w:r>
      <w:r>
        <w:rPr>
          <w:sz w:val="26"/>
          <w:szCs w:val="26"/>
        </w:rPr>
        <w:t>муниципальн</w:t>
      </w:r>
      <w:r w:rsidR="00A21C5A">
        <w:rPr>
          <w:sz w:val="26"/>
          <w:szCs w:val="26"/>
        </w:rPr>
        <w:t>ый</w:t>
      </w:r>
      <w:r>
        <w:rPr>
          <w:sz w:val="26"/>
          <w:szCs w:val="26"/>
        </w:rPr>
        <w:t xml:space="preserve"> долг </w:t>
      </w:r>
      <w:r w:rsidR="00A21C5A">
        <w:rPr>
          <w:sz w:val="26"/>
          <w:szCs w:val="26"/>
        </w:rPr>
        <w:t>на 01.0</w:t>
      </w:r>
      <w:r w:rsidR="00A14C13">
        <w:rPr>
          <w:sz w:val="26"/>
          <w:szCs w:val="26"/>
        </w:rPr>
        <w:t>7</w:t>
      </w:r>
      <w:r w:rsidR="00A21C5A">
        <w:rPr>
          <w:sz w:val="26"/>
          <w:szCs w:val="26"/>
        </w:rPr>
        <w:t>.202</w:t>
      </w:r>
      <w:r w:rsidR="00991524">
        <w:rPr>
          <w:sz w:val="26"/>
          <w:szCs w:val="26"/>
        </w:rPr>
        <w:t>3</w:t>
      </w:r>
      <w:r w:rsidR="00A21C5A">
        <w:rPr>
          <w:sz w:val="26"/>
          <w:szCs w:val="26"/>
        </w:rPr>
        <w:t xml:space="preserve">г. </w:t>
      </w:r>
      <w:r w:rsidR="00991524">
        <w:rPr>
          <w:sz w:val="26"/>
          <w:szCs w:val="26"/>
        </w:rPr>
        <w:t>составил 1</w:t>
      </w:r>
      <w:r w:rsidR="00C7607C">
        <w:rPr>
          <w:sz w:val="26"/>
          <w:szCs w:val="26"/>
        </w:rPr>
        <w:t>55</w:t>
      </w:r>
      <w:r w:rsidR="00991524">
        <w:rPr>
          <w:sz w:val="26"/>
          <w:szCs w:val="26"/>
        </w:rPr>
        <w:t> </w:t>
      </w:r>
      <w:r w:rsidR="00C7607C">
        <w:rPr>
          <w:sz w:val="26"/>
          <w:szCs w:val="26"/>
        </w:rPr>
        <w:t>030</w:t>
      </w:r>
      <w:r w:rsidR="00991524">
        <w:rPr>
          <w:sz w:val="26"/>
          <w:szCs w:val="26"/>
        </w:rPr>
        <w:t>,99 тыс. рублей</w:t>
      </w:r>
      <w:r w:rsidR="00177710" w:rsidRPr="00F21933">
        <w:rPr>
          <w:sz w:val="26"/>
          <w:szCs w:val="26"/>
        </w:rPr>
        <w:t xml:space="preserve">. </w:t>
      </w:r>
    </w:p>
    <w:p w:rsidR="00BF3715" w:rsidRPr="00F21933" w:rsidRDefault="00BF3715" w:rsidP="001A71A2">
      <w:pPr>
        <w:ind w:right="-1" w:firstLine="426"/>
        <w:jc w:val="both"/>
        <w:rPr>
          <w:sz w:val="26"/>
          <w:szCs w:val="26"/>
        </w:rPr>
      </w:pPr>
    </w:p>
    <w:p w:rsidR="00177710" w:rsidRPr="00F21933" w:rsidRDefault="00AC3022" w:rsidP="001A71A2">
      <w:pPr>
        <w:ind w:right="-1" w:firstLine="426"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  <w:u w:val="single"/>
          <w:lang w:val="en-US"/>
        </w:rPr>
        <w:t>II</w:t>
      </w:r>
      <w:r w:rsidRPr="00F21933">
        <w:rPr>
          <w:b/>
          <w:sz w:val="26"/>
          <w:szCs w:val="26"/>
          <w:u w:val="single"/>
        </w:rPr>
        <w:t xml:space="preserve">. </w:t>
      </w:r>
      <w:r w:rsidR="00177710" w:rsidRPr="00F21933">
        <w:rPr>
          <w:b/>
          <w:sz w:val="26"/>
          <w:szCs w:val="26"/>
          <w:u w:val="single"/>
        </w:rPr>
        <w:t>Исполнение доходной части местного бюджета.</w:t>
      </w:r>
    </w:p>
    <w:p w:rsidR="00177710" w:rsidRPr="00F21933" w:rsidRDefault="00177710" w:rsidP="001A71A2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За 1 </w:t>
      </w:r>
      <w:r w:rsidR="00A14C13">
        <w:rPr>
          <w:sz w:val="26"/>
          <w:szCs w:val="26"/>
        </w:rPr>
        <w:t>полугодие</w:t>
      </w:r>
      <w:r w:rsidRPr="00F21933">
        <w:rPr>
          <w:sz w:val="26"/>
          <w:szCs w:val="26"/>
        </w:rPr>
        <w:t xml:space="preserve"> 20</w:t>
      </w:r>
      <w:r w:rsidR="004633DD">
        <w:rPr>
          <w:sz w:val="26"/>
          <w:szCs w:val="26"/>
        </w:rPr>
        <w:t>2</w:t>
      </w:r>
      <w:r w:rsidR="00991524">
        <w:rPr>
          <w:sz w:val="26"/>
          <w:szCs w:val="26"/>
        </w:rPr>
        <w:t>3</w:t>
      </w:r>
      <w:r w:rsidRPr="00F21933">
        <w:rPr>
          <w:sz w:val="26"/>
          <w:szCs w:val="26"/>
        </w:rPr>
        <w:t xml:space="preserve"> года в доходы местного бюджета поступило </w:t>
      </w:r>
      <w:r w:rsidR="00F84D0E">
        <w:rPr>
          <w:sz w:val="26"/>
          <w:szCs w:val="26"/>
        </w:rPr>
        <w:t>2 648</w:t>
      </w:r>
      <w:r w:rsidR="004633DD" w:rsidRPr="00F21933">
        <w:rPr>
          <w:color w:val="000000" w:themeColor="text1"/>
          <w:sz w:val="26"/>
          <w:szCs w:val="26"/>
        </w:rPr>
        <w:t> </w:t>
      </w:r>
      <w:r w:rsidR="00F84D0E">
        <w:rPr>
          <w:color w:val="000000" w:themeColor="text1"/>
          <w:sz w:val="26"/>
          <w:szCs w:val="26"/>
        </w:rPr>
        <w:t>243</w:t>
      </w:r>
      <w:r w:rsidR="004633DD" w:rsidRPr="00F21933">
        <w:rPr>
          <w:color w:val="000000" w:themeColor="text1"/>
          <w:sz w:val="26"/>
          <w:szCs w:val="26"/>
        </w:rPr>
        <w:t>,</w:t>
      </w:r>
      <w:r w:rsidR="00F84D0E">
        <w:rPr>
          <w:color w:val="000000" w:themeColor="text1"/>
          <w:sz w:val="26"/>
          <w:szCs w:val="26"/>
        </w:rPr>
        <w:t>00</w:t>
      </w:r>
      <w:r w:rsidR="004633DD" w:rsidRPr="00F21933">
        <w:rPr>
          <w:color w:val="000000" w:themeColor="text1"/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тыс. рублей, исполнение к году составило </w:t>
      </w:r>
      <w:r w:rsidR="00506B30">
        <w:rPr>
          <w:sz w:val="26"/>
          <w:szCs w:val="26"/>
        </w:rPr>
        <w:t>4</w:t>
      </w:r>
      <w:r w:rsidR="00F84D0E">
        <w:rPr>
          <w:sz w:val="26"/>
          <w:szCs w:val="26"/>
        </w:rPr>
        <w:t>5</w:t>
      </w:r>
      <w:r w:rsidRPr="00F21933">
        <w:rPr>
          <w:sz w:val="26"/>
          <w:szCs w:val="26"/>
        </w:rPr>
        <w:t>,</w:t>
      </w:r>
      <w:r w:rsidR="00F84D0E">
        <w:rPr>
          <w:sz w:val="26"/>
          <w:szCs w:val="26"/>
        </w:rPr>
        <w:t>85</w:t>
      </w:r>
      <w:r w:rsidR="00103F9B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>.</w:t>
      </w:r>
    </w:p>
    <w:p w:rsidR="00177710" w:rsidRPr="00F21933" w:rsidRDefault="00177710" w:rsidP="001A71A2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lastRenderedPageBreak/>
        <w:t xml:space="preserve">Поступление доходов в 1 </w:t>
      </w:r>
      <w:r w:rsidR="00A14C13">
        <w:rPr>
          <w:sz w:val="26"/>
          <w:szCs w:val="26"/>
        </w:rPr>
        <w:t>полугодии</w:t>
      </w:r>
      <w:r w:rsidRPr="00F21933">
        <w:rPr>
          <w:sz w:val="26"/>
          <w:szCs w:val="26"/>
        </w:rPr>
        <w:t xml:space="preserve"> </w:t>
      </w:r>
      <w:r w:rsidR="005446EB" w:rsidRPr="00F21933">
        <w:rPr>
          <w:sz w:val="26"/>
          <w:szCs w:val="26"/>
        </w:rPr>
        <w:t>20</w:t>
      </w:r>
      <w:r w:rsidR="004633DD">
        <w:rPr>
          <w:sz w:val="26"/>
          <w:szCs w:val="26"/>
        </w:rPr>
        <w:t>2</w:t>
      </w:r>
      <w:r w:rsidR="00991524">
        <w:rPr>
          <w:sz w:val="26"/>
          <w:szCs w:val="26"/>
        </w:rPr>
        <w:t>3</w:t>
      </w:r>
      <w:r w:rsidR="005446EB" w:rsidRPr="00F21933">
        <w:rPr>
          <w:sz w:val="26"/>
          <w:szCs w:val="26"/>
        </w:rPr>
        <w:t xml:space="preserve"> года </w:t>
      </w:r>
      <w:r w:rsidR="00F84D0E">
        <w:rPr>
          <w:sz w:val="26"/>
          <w:szCs w:val="26"/>
        </w:rPr>
        <w:t>увеличилось</w:t>
      </w:r>
      <w:r w:rsidRPr="00F21933">
        <w:rPr>
          <w:sz w:val="26"/>
          <w:szCs w:val="26"/>
        </w:rPr>
        <w:t xml:space="preserve"> на </w:t>
      </w:r>
      <w:r w:rsidR="00F84D0E">
        <w:rPr>
          <w:color w:val="000000" w:themeColor="text1"/>
          <w:sz w:val="26"/>
          <w:szCs w:val="26"/>
        </w:rPr>
        <w:t xml:space="preserve">429 129,64 </w:t>
      </w:r>
      <w:r w:rsidRPr="00F21933">
        <w:rPr>
          <w:sz w:val="26"/>
          <w:szCs w:val="26"/>
        </w:rPr>
        <w:t xml:space="preserve">тыс. рублей, по сравнению с аналогичным периодом </w:t>
      </w:r>
      <w:r w:rsidR="005446EB" w:rsidRPr="00F21933">
        <w:rPr>
          <w:sz w:val="26"/>
          <w:szCs w:val="26"/>
        </w:rPr>
        <w:t>20</w:t>
      </w:r>
      <w:r w:rsidR="00A21C5A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Pr="00F21933">
        <w:rPr>
          <w:sz w:val="26"/>
          <w:szCs w:val="26"/>
        </w:rPr>
        <w:t xml:space="preserve"> года.</w:t>
      </w:r>
    </w:p>
    <w:p w:rsidR="00177710" w:rsidRPr="00AF5F30" w:rsidRDefault="00177710" w:rsidP="001A71A2">
      <w:pPr>
        <w:ind w:right="-1" w:firstLine="426"/>
        <w:jc w:val="both"/>
        <w:rPr>
          <w:sz w:val="26"/>
          <w:szCs w:val="26"/>
        </w:rPr>
      </w:pPr>
      <w:r w:rsidRPr="00AF5F30">
        <w:rPr>
          <w:sz w:val="26"/>
          <w:szCs w:val="26"/>
        </w:rPr>
        <w:t xml:space="preserve">Собственные доходы за 1 </w:t>
      </w:r>
      <w:r w:rsidR="00A14C13">
        <w:rPr>
          <w:sz w:val="26"/>
          <w:szCs w:val="26"/>
        </w:rPr>
        <w:t>полугодие</w:t>
      </w:r>
      <w:r w:rsidRPr="00AF5F30">
        <w:rPr>
          <w:sz w:val="26"/>
          <w:szCs w:val="26"/>
        </w:rPr>
        <w:t xml:space="preserve"> 20</w:t>
      </w:r>
      <w:r w:rsidR="004633DD" w:rsidRPr="00AF5F30">
        <w:rPr>
          <w:sz w:val="26"/>
          <w:szCs w:val="26"/>
        </w:rPr>
        <w:t>2</w:t>
      </w:r>
      <w:r w:rsidR="00991524">
        <w:rPr>
          <w:sz w:val="26"/>
          <w:szCs w:val="26"/>
        </w:rPr>
        <w:t>3</w:t>
      </w:r>
      <w:r w:rsidRPr="00AF5F30">
        <w:rPr>
          <w:sz w:val="26"/>
          <w:szCs w:val="26"/>
        </w:rPr>
        <w:t xml:space="preserve"> года (налоговые и неналоговы</w:t>
      </w:r>
      <w:r w:rsidR="00F117EB" w:rsidRPr="00AF5F30">
        <w:rPr>
          <w:sz w:val="26"/>
          <w:szCs w:val="26"/>
        </w:rPr>
        <w:t>е</w:t>
      </w:r>
      <w:r w:rsidRPr="00AF5F30">
        <w:rPr>
          <w:sz w:val="26"/>
          <w:szCs w:val="26"/>
        </w:rPr>
        <w:t xml:space="preserve">) поступили в сумме </w:t>
      </w:r>
      <w:r w:rsidR="00F84D0E">
        <w:rPr>
          <w:sz w:val="26"/>
          <w:szCs w:val="26"/>
        </w:rPr>
        <w:t>922</w:t>
      </w:r>
      <w:r w:rsidRPr="00AF5F30">
        <w:rPr>
          <w:sz w:val="26"/>
          <w:szCs w:val="26"/>
        </w:rPr>
        <w:t> </w:t>
      </w:r>
      <w:r w:rsidR="00F84D0E">
        <w:rPr>
          <w:sz w:val="26"/>
          <w:szCs w:val="26"/>
        </w:rPr>
        <w:t>5</w:t>
      </w:r>
      <w:r w:rsidR="00506B30">
        <w:rPr>
          <w:sz w:val="26"/>
          <w:szCs w:val="26"/>
        </w:rPr>
        <w:t>4</w:t>
      </w:r>
      <w:r w:rsidR="00F84D0E">
        <w:rPr>
          <w:sz w:val="26"/>
          <w:szCs w:val="26"/>
        </w:rPr>
        <w:t>2</w:t>
      </w:r>
      <w:r w:rsidRPr="00AF5F30">
        <w:rPr>
          <w:sz w:val="26"/>
          <w:szCs w:val="26"/>
        </w:rPr>
        <w:t>,</w:t>
      </w:r>
      <w:r w:rsidR="00AF5F30" w:rsidRPr="00AF5F30">
        <w:rPr>
          <w:sz w:val="26"/>
          <w:szCs w:val="26"/>
        </w:rPr>
        <w:t>5</w:t>
      </w:r>
      <w:r w:rsidR="00F84D0E">
        <w:rPr>
          <w:sz w:val="26"/>
          <w:szCs w:val="26"/>
        </w:rPr>
        <w:t>9</w:t>
      </w:r>
      <w:r w:rsidR="00FA5CB9" w:rsidRPr="00AF5F30">
        <w:rPr>
          <w:sz w:val="26"/>
          <w:szCs w:val="26"/>
        </w:rPr>
        <w:t xml:space="preserve"> </w:t>
      </w:r>
      <w:r w:rsidRPr="00AF5F30">
        <w:rPr>
          <w:sz w:val="26"/>
          <w:szCs w:val="26"/>
        </w:rPr>
        <w:t xml:space="preserve">тыс. рублей, </w:t>
      </w:r>
      <w:r w:rsidR="002C1A16" w:rsidRPr="00AF5F30">
        <w:rPr>
          <w:sz w:val="26"/>
          <w:szCs w:val="26"/>
        </w:rPr>
        <w:t xml:space="preserve">что на </w:t>
      </w:r>
      <w:r w:rsidR="00F84D0E" w:rsidRPr="00F84D0E">
        <w:rPr>
          <w:sz w:val="26"/>
          <w:szCs w:val="26"/>
        </w:rPr>
        <w:t>133 491,10</w:t>
      </w:r>
      <w:r w:rsidR="002C1A16" w:rsidRPr="00AF5F30">
        <w:rPr>
          <w:sz w:val="26"/>
          <w:szCs w:val="26"/>
        </w:rPr>
        <w:t xml:space="preserve"> тыс.</w:t>
      </w:r>
      <w:r w:rsidR="00DF285F" w:rsidRPr="00AF5F30">
        <w:rPr>
          <w:sz w:val="26"/>
          <w:szCs w:val="26"/>
        </w:rPr>
        <w:t xml:space="preserve"> </w:t>
      </w:r>
      <w:r w:rsidR="002C1A16" w:rsidRPr="00AF5F30">
        <w:rPr>
          <w:sz w:val="26"/>
          <w:szCs w:val="26"/>
        </w:rPr>
        <w:t xml:space="preserve">рублей </w:t>
      </w:r>
      <w:r w:rsidR="00070228" w:rsidRPr="00AF5F30">
        <w:rPr>
          <w:sz w:val="26"/>
          <w:szCs w:val="26"/>
        </w:rPr>
        <w:t>мен</w:t>
      </w:r>
      <w:r w:rsidR="002C1A16" w:rsidRPr="00AF5F30">
        <w:rPr>
          <w:sz w:val="26"/>
          <w:szCs w:val="26"/>
        </w:rPr>
        <w:t>ьше, чем за соответствующий период 20</w:t>
      </w:r>
      <w:r w:rsidR="00A21C5A" w:rsidRPr="00AF5F30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="002C1A16" w:rsidRPr="00AF5F30">
        <w:rPr>
          <w:sz w:val="26"/>
          <w:szCs w:val="26"/>
        </w:rPr>
        <w:t xml:space="preserve"> года.</w:t>
      </w:r>
      <w:r w:rsidRPr="00AF5F30">
        <w:rPr>
          <w:sz w:val="26"/>
          <w:szCs w:val="26"/>
        </w:rPr>
        <w:t xml:space="preserve"> </w:t>
      </w:r>
      <w:r w:rsidR="002C1A16" w:rsidRPr="00AF5F30">
        <w:rPr>
          <w:sz w:val="26"/>
          <w:szCs w:val="26"/>
        </w:rPr>
        <w:t>П</w:t>
      </w:r>
      <w:r w:rsidRPr="00AF5F30">
        <w:rPr>
          <w:sz w:val="26"/>
          <w:szCs w:val="26"/>
        </w:rPr>
        <w:t>роцент исполнения к году -</w:t>
      </w:r>
      <w:r w:rsidR="00106FCB" w:rsidRPr="00AF5F30">
        <w:rPr>
          <w:sz w:val="26"/>
          <w:szCs w:val="26"/>
        </w:rPr>
        <w:t xml:space="preserve"> </w:t>
      </w:r>
      <w:r w:rsidR="00F84D0E">
        <w:rPr>
          <w:sz w:val="26"/>
          <w:szCs w:val="26"/>
        </w:rPr>
        <w:t>40</w:t>
      </w:r>
      <w:r w:rsidRPr="00AF5F30">
        <w:rPr>
          <w:sz w:val="26"/>
          <w:szCs w:val="26"/>
        </w:rPr>
        <w:t>,</w:t>
      </w:r>
      <w:r w:rsidR="00F84D0E">
        <w:rPr>
          <w:sz w:val="26"/>
          <w:szCs w:val="26"/>
        </w:rPr>
        <w:t>3</w:t>
      </w:r>
      <w:r w:rsidR="00673F76">
        <w:rPr>
          <w:sz w:val="26"/>
          <w:szCs w:val="26"/>
        </w:rPr>
        <w:t>9</w:t>
      </w:r>
      <w:r w:rsidRPr="00AF5F30">
        <w:rPr>
          <w:sz w:val="26"/>
          <w:szCs w:val="26"/>
        </w:rPr>
        <w:t xml:space="preserve">. За 1 </w:t>
      </w:r>
      <w:r w:rsidR="00A14C13">
        <w:rPr>
          <w:sz w:val="26"/>
          <w:szCs w:val="26"/>
        </w:rPr>
        <w:t>полугодие</w:t>
      </w:r>
      <w:r w:rsidRPr="00AF5F30">
        <w:rPr>
          <w:sz w:val="26"/>
          <w:szCs w:val="26"/>
        </w:rPr>
        <w:t xml:space="preserve"> 20</w:t>
      </w:r>
      <w:r w:rsidR="00A21C5A" w:rsidRPr="00AF5F30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Pr="00AF5F30">
        <w:rPr>
          <w:sz w:val="26"/>
          <w:szCs w:val="26"/>
        </w:rPr>
        <w:t xml:space="preserve"> года собственные доходы поступили в сумме </w:t>
      </w:r>
      <w:r w:rsidR="00F84D0E" w:rsidRPr="00F84D0E">
        <w:rPr>
          <w:color w:val="000000"/>
          <w:sz w:val="26"/>
          <w:szCs w:val="26"/>
        </w:rPr>
        <w:t>1 056 033,69</w:t>
      </w:r>
      <w:r w:rsidRPr="00AF5F30">
        <w:rPr>
          <w:sz w:val="26"/>
          <w:szCs w:val="26"/>
        </w:rPr>
        <w:t xml:space="preserve"> тыс. рублей</w:t>
      </w:r>
      <w:r w:rsidR="005D5E6B" w:rsidRPr="00AF5F30">
        <w:rPr>
          <w:sz w:val="26"/>
          <w:szCs w:val="26"/>
        </w:rPr>
        <w:t>.</w:t>
      </w:r>
    </w:p>
    <w:p w:rsidR="00177710" w:rsidRPr="00AF5F30" w:rsidRDefault="00177710" w:rsidP="001A71A2">
      <w:pPr>
        <w:ind w:right="-1" w:firstLine="426"/>
        <w:jc w:val="both"/>
        <w:rPr>
          <w:sz w:val="26"/>
          <w:szCs w:val="26"/>
        </w:rPr>
      </w:pPr>
      <w:r w:rsidRPr="00AF5F30">
        <w:rPr>
          <w:sz w:val="26"/>
          <w:szCs w:val="26"/>
        </w:rPr>
        <w:t xml:space="preserve">Налоговые и неналоговые доходы в структуре доходов составили </w:t>
      </w:r>
      <w:r w:rsidR="00F84D0E">
        <w:rPr>
          <w:sz w:val="26"/>
          <w:szCs w:val="26"/>
        </w:rPr>
        <w:t>3</w:t>
      </w:r>
      <w:r w:rsidR="00673F76">
        <w:rPr>
          <w:sz w:val="26"/>
          <w:szCs w:val="26"/>
        </w:rPr>
        <w:t>4</w:t>
      </w:r>
      <w:r w:rsidRPr="00AF5F30">
        <w:rPr>
          <w:sz w:val="26"/>
          <w:szCs w:val="26"/>
        </w:rPr>
        <w:t>,</w:t>
      </w:r>
      <w:r w:rsidR="00F84D0E">
        <w:rPr>
          <w:sz w:val="26"/>
          <w:szCs w:val="26"/>
        </w:rPr>
        <w:t>84</w:t>
      </w:r>
      <w:r w:rsidR="00070228" w:rsidRPr="00AF5F30">
        <w:rPr>
          <w:sz w:val="26"/>
          <w:szCs w:val="26"/>
        </w:rPr>
        <w:t>%</w:t>
      </w:r>
      <w:r w:rsidRPr="00AF5F30">
        <w:rPr>
          <w:sz w:val="26"/>
          <w:szCs w:val="26"/>
        </w:rPr>
        <w:t>, за аналогичный период 20</w:t>
      </w:r>
      <w:r w:rsidR="007201F0" w:rsidRPr="00AF5F30">
        <w:rPr>
          <w:sz w:val="26"/>
          <w:szCs w:val="26"/>
        </w:rPr>
        <w:t>2</w:t>
      </w:r>
      <w:r w:rsidR="00673F76">
        <w:rPr>
          <w:sz w:val="26"/>
          <w:szCs w:val="26"/>
        </w:rPr>
        <w:t>2</w:t>
      </w:r>
      <w:r w:rsidRPr="00AF5F30">
        <w:rPr>
          <w:sz w:val="26"/>
          <w:szCs w:val="26"/>
        </w:rPr>
        <w:t xml:space="preserve"> года –</w:t>
      </w:r>
      <w:r w:rsidR="00FF2BAC" w:rsidRPr="00AF5F30">
        <w:rPr>
          <w:sz w:val="26"/>
          <w:szCs w:val="26"/>
        </w:rPr>
        <w:t xml:space="preserve"> </w:t>
      </w:r>
      <w:r w:rsidR="00EC5908">
        <w:rPr>
          <w:sz w:val="26"/>
          <w:szCs w:val="26"/>
        </w:rPr>
        <w:t>47</w:t>
      </w:r>
      <w:r w:rsidRPr="00AF5F30">
        <w:rPr>
          <w:sz w:val="26"/>
          <w:szCs w:val="26"/>
        </w:rPr>
        <w:t>,</w:t>
      </w:r>
      <w:r w:rsidR="00EC5908">
        <w:rPr>
          <w:sz w:val="26"/>
          <w:szCs w:val="26"/>
        </w:rPr>
        <w:t>59</w:t>
      </w:r>
      <w:r w:rsidRPr="00AF5F30">
        <w:rPr>
          <w:sz w:val="26"/>
          <w:szCs w:val="26"/>
        </w:rPr>
        <w:t>%.</w:t>
      </w:r>
    </w:p>
    <w:p w:rsidR="00F95F7F" w:rsidRPr="00AF5F30" w:rsidRDefault="00177710" w:rsidP="001A71A2">
      <w:pPr>
        <w:ind w:right="-1" w:firstLine="426"/>
        <w:jc w:val="both"/>
        <w:rPr>
          <w:sz w:val="26"/>
          <w:szCs w:val="26"/>
        </w:rPr>
      </w:pPr>
      <w:r w:rsidRPr="00AF5F30">
        <w:rPr>
          <w:sz w:val="26"/>
          <w:szCs w:val="26"/>
        </w:rPr>
        <w:t xml:space="preserve">Безвозмездные поступления в 1 </w:t>
      </w:r>
      <w:r w:rsidR="00A14C13">
        <w:rPr>
          <w:sz w:val="26"/>
          <w:szCs w:val="26"/>
        </w:rPr>
        <w:t>полугодии</w:t>
      </w:r>
      <w:r w:rsidRPr="00AF5F30">
        <w:rPr>
          <w:sz w:val="26"/>
          <w:szCs w:val="26"/>
        </w:rPr>
        <w:t xml:space="preserve"> </w:t>
      </w:r>
      <w:r w:rsidR="00E87AA7" w:rsidRPr="00AF5F30">
        <w:rPr>
          <w:sz w:val="26"/>
          <w:szCs w:val="26"/>
        </w:rPr>
        <w:t>20</w:t>
      </w:r>
      <w:r w:rsidR="000C1ECD" w:rsidRPr="00AF5F30">
        <w:rPr>
          <w:sz w:val="26"/>
          <w:szCs w:val="26"/>
        </w:rPr>
        <w:t>2</w:t>
      </w:r>
      <w:r w:rsidR="00991524">
        <w:rPr>
          <w:sz w:val="26"/>
          <w:szCs w:val="26"/>
        </w:rPr>
        <w:t>3</w:t>
      </w:r>
      <w:r w:rsidR="00E87AA7" w:rsidRPr="00AF5F30">
        <w:rPr>
          <w:sz w:val="26"/>
          <w:szCs w:val="26"/>
        </w:rPr>
        <w:t xml:space="preserve"> года </w:t>
      </w:r>
      <w:r w:rsidRPr="00AF5F30">
        <w:rPr>
          <w:sz w:val="26"/>
          <w:szCs w:val="26"/>
        </w:rPr>
        <w:t xml:space="preserve">составили </w:t>
      </w:r>
      <w:r w:rsidR="00EC5908">
        <w:rPr>
          <w:sz w:val="26"/>
          <w:szCs w:val="26"/>
        </w:rPr>
        <w:t>1 725</w:t>
      </w:r>
      <w:r w:rsidRPr="00AF5F30">
        <w:rPr>
          <w:sz w:val="26"/>
          <w:szCs w:val="26"/>
        </w:rPr>
        <w:t> </w:t>
      </w:r>
      <w:r w:rsidR="00EC5908">
        <w:rPr>
          <w:sz w:val="26"/>
          <w:szCs w:val="26"/>
        </w:rPr>
        <w:t>700</w:t>
      </w:r>
      <w:r w:rsidRPr="00AF5F30">
        <w:rPr>
          <w:sz w:val="26"/>
          <w:szCs w:val="26"/>
        </w:rPr>
        <w:t>,</w:t>
      </w:r>
      <w:r w:rsidR="007201F0" w:rsidRPr="00AF5F30">
        <w:rPr>
          <w:sz w:val="26"/>
          <w:szCs w:val="26"/>
        </w:rPr>
        <w:t>4</w:t>
      </w:r>
      <w:r w:rsidR="00EC5908">
        <w:rPr>
          <w:sz w:val="26"/>
          <w:szCs w:val="26"/>
        </w:rPr>
        <w:t>1</w:t>
      </w:r>
      <w:r w:rsidRPr="00AF5F30">
        <w:rPr>
          <w:sz w:val="26"/>
          <w:szCs w:val="26"/>
        </w:rPr>
        <w:t xml:space="preserve"> тыс. рублей, </w:t>
      </w:r>
      <w:r w:rsidR="002C1A16" w:rsidRPr="00AF5F30">
        <w:rPr>
          <w:sz w:val="26"/>
          <w:szCs w:val="26"/>
        </w:rPr>
        <w:t xml:space="preserve">что на </w:t>
      </w:r>
      <w:r w:rsidR="00EC5908" w:rsidRPr="00EC5908">
        <w:rPr>
          <w:sz w:val="26"/>
          <w:szCs w:val="26"/>
        </w:rPr>
        <w:t>562 620,74</w:t>
      </w:r>
      <w:r w:rsidR="00EC5908">
        <w:t xml:space="preserve"> </w:t>
      </w:r>
      <w:r w:rsidR="002C1A16" w:rsidRPr="00AF5F30">
        <w:rPr>
          <w:sz w:val="26"/>
          <w:szCs w:val="26"/>
        </w:rPr>
        <w:t>тыс.</w:t>
      </w:r>
      <w:r w:rsidR="00F26DEA" w:rsidRPr="00AF5F30">
        <w:rPr>
          <w:sz w:val="26"/>
          <w:szCs w:val="26"/>
        </w:rPr>
        <w:t xml:space="preserve"> </w:t>
      </w:r>
      <w:r w:rsidR="002C1A16" w:rsidRPr="00AF5F30">
        <w:rPr>
          <w:sz w:val="26"/>
          <w:szCs w:val="26"/>
        </w:rPr>
        <w:t xml:space="preserve">рублей </w:t>
      </w:r>
      <w:r w:rsidR="00673F76">
        <w:rPr>
          <w:sz w:val="26"/>
          <w:szCs w:val="26"/>
        </w:rPr>
        <w:t>бол</w:t>
      </w:r>
      <w:r w:rsidR="00BD62EC" w:rsidRPr="00AF5F30">
        <w:rPr>
          <w:sz w:val="26"/>
          <w:szCs w:val="26"/>
        </w:rPr>
        <w:t>ьше</w:t>
      </w:r>
      <w:r w:rsidR="002C1A16" w:rsidRPr="00AF5F30">
        <w:rPr>
          <w:sz w:val="26"/>
          <w:szCs w:val="26"/>
        </w:rPr>
        <w:t xml:space="preserve">, чем за соответствующий период </w:t>
      </w:r>
      <w:r w:rsidR="00E87AA7" w:rsidRPr="00AF5F30">
        <w:rPr>
          <w:sz w:val="26"/>
          <w:szCs w:val="26"/>
        </w:rPr>
        <w:t>20</w:t>
      </w:r>
      <w:r w:rsidR="007201F0" w:rsidRPr="00AF5F30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="002C1A16" w:rsidRPr="00AF5F30">
        <w:rPr>
          <w:sz w:val="26"/>
          <w:szCs w:val="26"/>
        </w:rPr>
        <w:t xml:space="preserve"> года. </w:t>
      </w:r>
      <w:r w:rsidR="00F26474" w:rsidRPr="00AF5F30">
        <w:rPr>
          <w:sz w:val="26"/>
          <w:szCs w:val="26"/>
        </w:rPr>
        <w:t>И</w:t>
      </w:r>
      <w:r w:rsidRPr="00AF5F30">
        <w:rPr>
          <w:sz w:val="26"/>
          <w:szCs w:val="26"/>
        </w:rPr>
        <w:t>сполнени</w:t>
      </w:r>
      <w:r w:rsidR="00F26474" w:rsidRPr="00AF5F30">
        <w:rPr>
          <w:sz w:val="26"/>
          <w:szCs w:val="26"/>
        </w:rPr>
        <w:t>е</w:t>
      </w:r>
      <w:r w:rsidRPr="00AF5F30">
        <w:rPr>
          <w:sz w:val="26"/>
          <w:szCs w:val="26"/>
        </w:rPr>
        <w:t xml:space="preserve"> к году</w:t>
      </w:r>
      <w:r w:rsidR="00F26DEA" w:rsidRPr="00AF5F30">
        <w:rPr>
          <w:sz w:val="26"/>
          <w:szCs w:val="26"/>
        </w:rPr>
        <w:t xml:space="preserve"> -</w:t>
      </w:r>
      <w:r w:rsidRPr="00AF5F30">
        <w:rPr>
          <w:sz w:val="26"/>
          <w:szCs w:val="26"/>
        </w:rPr>
        <w:t xml:space="preserve"> </w:t>
      </w:r>
      <w:r w:rsidR="00EC5908">
        <w:rPr>
          <w:sz w:val="26"/>
          <w:szCs w:val="26"/>
        </w:rPr>
        <w:t>49</w:t>
      </w:r>
      <w:r w:rsidRPr="00AF5F30">
        <w:rPr>
          <w:sz w:val="26"/>
          <w:szCs w:val="26"/>
        </w:rPr>
        <w:t>,</w:t>
      </w:r>
      <w:r w:rsidR="00673F76">
        <w:rPr>
          <w:sz w:val="26"/>
          <w:szCs w:val="26"/>
        </w:rPr>
        <w:t>4</w:t>
      </w:r>
      <w:r w:rsidR="00EC5908">
        <w:rPr>
          <w:sz w:val="26"/>
          <w:szCs w:val="26"/>
        </w:rPr>
        <w:t>3</w:t>
      </w:r>
      <w:r w:rsidR="00F26474" w:rsidRPr="00AF5F30">
        <w:rPr>
          <w:sz w:val="26"/>
          <w:szCs w:val="26"/>
        </w:rPr>
        <w:t>%</w:t>
      </w:r>
      <w:r w:rsidR="00070228" w:rsidRPr="00AF5F30">
        <w:rPr>
          <w:sz w:val="26"/>
          <w:szCs w:val="26"/>
        </w:rPr>
        <w:t>,</w:t>
      </w:r>
      <w:r w:rsidRPr="00AF5F30">
        <w:rPr>
          <w:sz w:val="26"/>
          <w:szCs w:val="26"/>
        </w:rPr>
        <w:t xml:space="preserve"> и в структуре доходов </w:t>
      </w:r>
      <w:r w:rsidR="00F95F7F" w:rsidRPr="00AF5F30">
        <w:rPr>
          <w:sz w:val="26"/>
          <w:szCs w:val="26"/>
        </w:rPr>
        <w:t xml:space="preserve">безвозмездные поступления </w:t>
      </w:r>
      <w:r w:rsidRPr="00AF5F30">
        <w:rPr>
          <w:sz w:val="26"/>
          <w:szCs w:val="26"/>
        </w:rPr>
        <w:t xml:space="preserve">составили </w:t>
      </w:r>
      <w:r w:rsidR="00F84D0E">
        <w:rPr>
          <w:sz w:val="26"/>
          <w:szCs w:val="26"/>
        </w:rPr>
        <w:t>6</w:t>
      </w:r>
      <w:r w:rsidR="00673F76">
        <w:rPr>
          <w:sz w:val="26"/>
          <w:szCs w:val="26"/>
        </w:rPr>
        <w:t>5</w:t>
      </w:r>
      <w:r w:rsidRPr="00AF5F30">
        <w:rPr>
          <w:sz w:val="26"/>
          <w:szCs w:val="26"/>
        </w:rPr>
        <w:t>,</w:t>
      </w:r>
      <w:r w:rsidR="00F84D0E">
        <w:rPr>
          <w:sz w:val="26"/>
          <w:szCs w:val="26"/>
        </w:rPr>
        <w:t>16</w:t>
      </w:r>
      <w:r w:rsidR="00F26DEA" w:rsidRPr="00AF5F30">
        <w:rPr>
          <w:sz w:val="26"/>
          <w:szCs w:val="26"/>
        </w:rPr>
        <w:t>%</w:t>
      </w:r>
      <w:r w:rsidRPr="00AF5F30">
        <w:rPr>
          <w:sz w:val="26"/>
          <w:szCs w:val="26"/>
        </w:rPr>
        <w:t xml:space="preserve">.  </w:t>
      </w:r>
    </w:p>
    <w:p w:rsidR="00177710" w:rsidRPr="007201F0" w:rsidRDefault="00396CD9" w:rsidP="001A71A2">
      <w:pPr>
        <w:ind w:right="-1" w:firstLine="426"/>
        <w:jc w:val="both"/>
        <w:rPr>
          <w:sz w:val="26"/>
          <w:szCs w:val="26"/>
        </w:rPr>
      </w:pPr>
      <w:r w:rsidRPr="007201F0">
        <w:rPr>
          <w:sz w:val="26"/>
          <w:szCs w:val="26"/>
        </w:rPr>
        <w:t>В</w:t>
      </w:r>
      <w:r w:rsidR="00177710" w:rsidRPr="007201F0">
        <w:rPr>
          <w:sz w:val="26"/>
          <w:szCs w:val="26"/>
        </w:rPr>
        <w:t xml:space="preserve"> первом </w:t>
      </w:r>
      <w:r w:rsidR="00A14C13">
        <w:rPr>
          <w:sz w:val="26"/>
          <w:szCs w:val="26"/>
        </w:rPr>
        <w:t>полугодии</w:t>
      </w:r>
      <w:r w:rsidR="00177710" w:rsidRPr="007201F0">
        <w:rPr>
          <w:sz w:val="26"/>
          <w:szCs w:val="26"/>
        </w:rPr>
        <w:t xml:space="preserve"> 20</w:t>
      </w:r>
      <w:r w:rsidR="007201F0" w:rsidRPr="007201F0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="00177710" w:rsidRPr="007201F0">
        <w:rPr>
          <w:sz w:val="26"/>
          <w:szCs w:val="26"/>
        </w:rPr>
        <w:t xml:space="preserve"> года безвозмездные поступления составили </w:t>
      </w:r>
      <w:r w:rsidR="00EC5908">
        <w:rPr>
          <w:sz w:val="26"/>
          <w:szCs w:val="26"/>
        </w:rPr>
        <w:t>1 16</w:t>
      </w:r>
      <w:r w:rsidR="00673F76" w:rsidRPr="00673F76">
        <w:rPr>
          <w:sz w:val="26"/>
          <w:szCs w:val="26"/>
        </w:rPr>
        <w:t>3 </w:t>
      </w:r>
      <w:r w:rsidR="00EC5908">
        <w:rPr>
          <w:sz w:val="26"/>
          <w:szCs w:val="26"/>
        </w:rPr>
        <w:t>079</w:t>
      </w:r>
      <w:r w:rsidR="00673F76" w:rsidRPr="00673F76">
        <w:rPr>
          <w:sz w:val="26"/>
          <w:szCs w:val="26"/>
        </w:rPr>
        <w:t>,</w:t>
      </w:r>
      <w:r w:rsidR="00EC5908">
        <w:rPr>
          <w:sz w:val="26"/>
          <w:szCs w:val="26"/>
        </w:rPr>
        <w:t>6</w:t>
      </w:r>
      <w:r w:rsidR="00673F76" w:rsidRPr="00673F76">
        <w:rPr>
          <w:sz w:val="26"/>
          <w:szCs w:val="26"/>
        </w:rPr>
        <w:t xml:space="preserve">7 </w:t>
      </w:r>
      <w:r w:rsidR="00177710" w:rsidRPr="007201F0">
        <w:rPr>
          <w:sz w:val="26"/>
          <w:szCs w:val="26"/>
        </w:rPr>
        <w:t>тыс. рублей</w:t>
      </w:r>
      <w:r w:rsidR="005D5E6B" w:rsidRPr="007201F0">
        <w:rPr>
          <w:sz w:val="26"/>
          <w:szCs w:val="26"/>
        </w:rPr>
        <w:t>,</w:t>
      </w:r>
      <w:r w:rsidR="00F26DEA" w:rsidRPr="007201F0">
        <w:rPr>
          <w:sz w:val="26"/>
          <w:szCs w:val="26"/>
        </w:rPr>
        <w:t xml:space="preserve"> что в структуре доходов составля</w:t>
      </w:r>
      <w:r w:rsidR="000C1ECD" w:rsidRPr="007201F0">
        <w:rPr>
          <w:sz w:val="26"/>
          <w:szCs w:val="26"/>
        </w:rPr>
        <w:t>ло</w:t>
      </w:r>
      <w:r w:rsidR="00177710" w:rsidRPr="007201F0">
        <w:rPr>
          <w:sz w:val="26"/>
          <w:szCs w:val="26"/>
        </w:rPr>
        <w:t xml:space="preserve"> </w:t>
      </w:r>
      <w:r w:rsidR="00EC5908">
        <w:rPr>
          <w:sz w:val="26"/>
          <w:szCs w:val="26"/>
        </w:rPr>
        <w:t>52</w:t>
      </w:r>
      <w:r w:rsidR="00177710" w:rsidRPr="007201F0">
        <w:rPr>
          <w:sz w:val="26"/>
          <w:szCs w:val="26"/>
        </w:rPr>
        <w:t>,</w:t>
      </w:r>
      <w:r w:rsidR="00673F76">
        <w:rPr>
          <w:sz w:val="26"/>
          <w:szCs w:val="26"/>
        </w:rPr>
        <w:t>4</w:t>
      </w:r>
      <w:r w:rsidR="00EC5908">
        <w:rPr>
          <w:sz w:val="26"/>
          <w:szCs w:val="26"/>
        </w:rPr>
        <w:t>1</w:t>
      </w:r>
      <w:r w:rsidR="00F26DEA" w:rsidRPr="007201F0">
        <w:rPr>
          <w:sz w:val="26"/>
          <w:szCs w:val="26"/>
        </w:rPr>
        <w:t>%.</w:t>
      </w:r>
    </w:p>
    <w:p w:rsidR="00177710" w:rsidRPr="00E40ACB" w:rsidRDefault="00177710" w:rsidP="001A71A2">
      <w:pPr>
        <w:ind w:right="-1" w:firstLine="426"/>
        <w:jc w:val="both"/>
        <w:rPr>
          <w:sz w:val="26"/>
          <w:szCs w:val="26"/>
        </w:rPr>
      </w:pPr>
    </w:p>
    <w:p w:rsidR="00177710" w:rsidRPr="00E40ACB" w:rsidRDefault="00177710" w:rsidP="001A71A2">
      <w:pPr>
        <w:ind w:right="-1" w:firstLine="426"/>
        <w:jc w:val="center"/>
        <w:rPr>
          <w:sz w:val="26"/>
          <w:szCs w:val="26"/>
        </w:rPr>
      </w:pPr>
      <w:r w:rsidRPr="00E40ACB">
        <w:rPr>
          <w:sz w:val="26"/>
          <w:szCs w:val="26"/>
          <w:u w:val="single"/>
        </w:rPr>
        <w:t>Налоговые доходы</w:t>
      </w:r>
    </w:p>
    <w:p w:rsidR="000B45FB" w:rsidRDefault="00177710" w:rsidP="001A71A2">
      <w:pPr>
        <w:ind w:right="-1" w:firstLine="426"/>
        <w:jc w:val="both"/>
        <w:rPr>
          <w:sz w:val="28"/>
          <w:szCs w:val="28"/>
        </w:rPr>
      </w:pPr>
      <w:r w:rsidRPr="00E40ACB">
        <w:rPr>
          <w:sz w:val="26"/>
          <w:szCs w:val="26"/>
        </w:rPr>
        <w:t xml:space="preserve">Налоговые доходы в структуре </w:t>
      </w:r>
      <w:r w:rsidR="0055074F" w:rsidRPr="00E40ACB">
        <w:rPr>
          <w:sz w:val="26"/>
          <w:szCs w:val="26"/>
        </w:rPr>
        <w:t xml:space="preserve">всех </w:t>
      </w:r>
      <w:r w:rsidRPr="00E40ACB">
        <w:rPr>
          <w:sz w:val="26"/>
          <w:szCs w:val="26"/>
        </w:rPr>
        <w:t xml:space="preserve">доходов составили </w:t>
      </w:r>
      <w:r w:rsidR="00596147" w:rsidRPr="00596147">
        <w:rPr>
          <w:sz w:val="26"/>
          <w:szCs w:val="26"/>
        </w:rPr>
        <w:t>29</w:t>
      </w:r>
      <w:r w:rsidR="002C1A16" w:rsidRPr="00596147">
        <w:rPr>
          <w:sz w:val="26"/>
          <w:szCs w:val="26"/>
        </w:rPr>
        <w:t>,</w:t>
      </w:r>
      <w:r w:rsidR="00EC5908" w:rsidRPr="00596147">
        <w:rPr>
          <w:sz w:val="26"/>
          <w:szCs w:val="26"/>
        </w:rPr>
        <w:t>4</w:t>
      </w:r>
      <w:r w:rsidR="00596147" w:rsidRPr="00596147">
        <w:rPr>
          <w:sz w:val="26"/>
          <w:szCs w:val="26"/>
        </w:rPr>
        <w:t>9</w:t>
      </w:r>
      <w:r w:rsidRPr="00596147">
        <w:rPr>
          <w:sz w:val="26"/>
          <w:szCs w:val="26"/>
        </w:rPr>
        <w:t xml:space="preserve">% и исполнены на </w:t>
      </w:r>
      <w:r w:rsidR="00685B0D" w:rsidRPr="00596147">
        <w:rPr>
          <w:sz w:val="26"/>
          <w:szCs w:val="26"/>
        </w:rPr>
        <w:t>4</w:t>
      </w:r>
      <w:r w:rsidR="00596147" w:rsidRPr="00596147">
        <w:rPr>
          <w:sz w:val="26"/>
          <w:szCs w:val="26"/>
        </w:rPr>
        <w:t>1</w:t>
      </w:r>
      <w:r w:rsidRPr="00596147">
        <w:rPr>
          <w:sz w:val="26"/>
          <w:szCs w:val="26"/>
        </w:rPr>
        <w:t>,</w:t>
      </w:r>
      <w:r w:rsidR="00596147" w:rsidRPr="00596147">
        <w:rPr>
          <w:sz w:val="26"/>
          <w:szCs w:val="26"/>
        </w:rPr>
        <w:t>6</w:t>
      </w:r>
      <w:r w:rsidR="00EC5908" w:rsidRPr="00596147">
        <w:rPr>
          <w:sz w:val="26"/>
          <w:szCs w:val="26"/>
        </w:rPr>
        <w:t>9</w:t>
      </w:r>
      <w:r w:rsidRPr="00596147">
        <w:rPr>
          <w:sz w:val="26"/>
          <w:szCs w:val="26"/>
        </w:rPr>
        <w:t>% к год</w:t>
      </w:r>
      <w:r w:rsidR="00F26DEA" w:rsidRPr="00596147">
        <w:rPr>
          <w:sz w:val="26"/>
          <w:szCs w:val="26"/>
        </w:rPr>
        <w:t>у</w:t>
      </w:r>
      <w:r w:rsidRPr="00596147">
        <w:rPr>
          <w:sz w:val="26"/>
          <w:szCs w:val="26"/>
        </w:rPr>
        <w:t>, при годовых назначениях 1 </w:t>
      </w:r>
      <w:r w:rsidR="00685B0D" w:rsidRPr="00596147">
        <w:rPr>
          <w:sz w:val="26"/>
          <w:szCs w:val="26"/>
        </w:rPr>
        <w:t>873</w:t>
      </w:r>
      <w:r w:rsidR="000F3F63" w:rsidRPr="00596147">
        <w:rPr>
          <w:sz w:val="26"/>
          <w:szCs w:val="26"/>
        </w:rPr>
        <w:t> </w:t>
      </w:r>
      <w:r w:rsidR="005568E1" w:rsidRPr="00596147">
        <w:rPr>
          <w:sz w:val="26"/>
          <w:szCs w:val="26"/>
        </w:rPr>
        <w:t>2</w:t>
      </w:r>
      <w:r w:rsidR="00685B0D" w:rsidRPr="00596147">
        <w:rPr>
          <w:sz w:val="26"/>
          <w:szCs w:val="26"/>
        </w:rPr>
        <w:t>9</w:t>
      </w:r>
      <w:r w:rsidR="00E755B4" w:rsidRPr="00596147">
        <w:rPr>
          <w:sz w:val="26"/>
          <w:szCs w:val="26"/>
        </w:rPr>
        <w:t>8</w:t>
      </w:r>
      <w:r w:rsidR="000F3F63" w:rsidRPr="00596147">
        <w:rPr>
          <w:sz w:val="26"/>
          <w:szCs w:val="26"/>
        </w:rPr>
        <w:t>,</w:t>
      </w:r>
      <w:r w:rsidR="004C110E" w:rsidRPr="00596147">
        <w:rPr>
          <w:sz w:val="26"/>
          <w:szCs w:val="26"/>
        </w:rPr>
        <w:t>0</w:t>
      </w:r>
      <w:r w:rsidR="000F3F63" w:rsidRPr="00596147">
        <w:rPr>
          <w:sz w:val="26"/>
          <w:szCs w:val="26"/>
        </w:rPr>
        <w:t>0</w:t>
      </w:r>
      <w:r w:rsidRPr="00596147">
        <w:rPr>
          <w:sz w:val="26"/>
          <w:szCs w:val="26"/>
        </w:rPr>
        <w:t xml:space="preserve"> тыс. рублей поступило </w:t>
      </w:r>
      <w:r w:rsidR="00685B0D" w:rsidRPr="00596147">
        <w:rPr>
          <w:sz w:val="26"/>
          <w:szCs w:val="26"/>
        </w:rPr>
        <w:t>7</w:t>
      </w:r>
      <w:r w:rsidR="00596147" w:rsidRPr="00596147">
        <w:rPr>
          <w:sz w:val="26"/>
          <w:szCs w:val="26"/>
        </w:rPr>
        <w:t>80</w:t>
      </w:r>
      <w:r w:rsidRPr="00596147">
        <w:rPr>
          <w:sz w:val="26"/>
          <w:szCs w:val="26"/>
        </w:rPr>
        <w:t> </w:t>
      </w:r>
      <w:r w:rsidR="00685B0D" w:rsidRPr="00596147">
        <w:rPr>
          <w:sz w:val="26"/>
          <w:szCs w:val="26"/>
        </w:rPr>
        <w:t>9</w:t>
      </w:r>
      <w:r w:rsidR="00596147" w:rsidRPr="00596147">
        <w:rPr>
          <w:sz w:val="26"/>
          <w:szCs w:val="26"/>
        </w:rPr>
        <w:t>12</w:t>
      </w:r>
      <w:r w:rsidRPr="00596147">
        <w:rPr>
          <w:sz w:val="26"/>
          <w:szCs w:val="26"/>
        </w:rPr>
        <w:t>,</w:t>
      </w:r>
      <w:r w:rsidR="00596147" w:rsidRPr="00596147">
        <w:rPr>
          <w:sz w:val="26"/>
          <w:szCs w:val="26"/>
        </w:rPr>
        <w:t>38</w:t>
      </w:r>
      <w:r w:rsidRPr="00596147">
        <w:rPr>
          <w:sz w:val="26"/>
          <w:szCs w:val="26"/>
        </w:rPr>
        <w:t xml:space="preserve"> тыс. рублей, в том числе по видам налогов</w:t>
      </w:r>
      <w:r w:rsidR="00202B64" w:rsidRPr="00596147">
        <w:rPr>
          <w:sz w:val="26"/>
          <w:szCs w:val="26"/>
        </w:rPr>
        <w:t xml:space="preserve"> (таблица </w:t>
      </w:r>
      <w:r w:rsidR="00EC5908" w:rsidRPr="00596147">
        <w:rPr>
          <w:sz w:val="26"/>
          <w:szCs w:val="26"/>
        </w:rPr>
        <w:t>3</w:t>
      </w:r>
      <w:r w:rsidR="00202B64" w:rsidRPr="00596147">
        <w:rPr>
          <w:sz w:val="26"/>
          <w:szCs w:val="26"/>
        </w:rPr>
        <w:t>)</w:t>
      </w:r>
      <w:r w:rsidRPr="00596147">
        <w:rPr>
          <w:sz w:val="26"/>
          <w:szCs w:val="26"/>
        </w:rPr>
        <w:t>:</w:t>
      </w:r>
      <w:r w:rsidR="00202B64" w:rsidRPr="00596147">
        <w:rPr>
          <w:sz w:val="28"/>
          <w:szCs w:val="28"/>
        </w:rPr>
        <w:tab/>
      </w:r>
      <w:r w:rsidR="00202B64" w:rsidRPr="00596147">
        <w:rPr>
          <w:sz w:val="28"/>
          <w:szCs w:val="28"/>
        </w:rPr>
        <w:tab/>
      </w:r>
    </w:p>
    <w:p w:rsidR="00177710" w:rsidRPr="009906C7" w:rsidRDefault="00202B64" w:rsidP="00F877F0">
      <w:pPr>
        <w:ind w:right="-1" w:firstLine="708"/>
        <w:jc w:val="right"/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9906C7">
        <w:t xml:space="preserve">Таблица </w:t>
      </w:r>
      <w:r w:rsidR="00EC5908">
        <w:t>3</w:t>
      </w:r>
      <w:r w:rsidR="00177710" w:rsidRPr="009906C7">
        <w:t xml:space="preserve">                                                                                                                                        </w:t>
      </w:r>
      <w:r w:rsidR="00177710" w:rsidRPr="009906C7">
        <w:rPr>
          <w:sz w:val="20"/>
          <w:szCs w:val="20"/>
        </w:rPr>
        <w:t>тыс. рублей</w:t>
      </w:r>
      <w:r w:rsidR="00177710" w:rsidRPr="009906C7">
        <w:t xml:space="preserve">                                               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14"/>
        <w:gridCol w:w="1559"/>
        <w:gridCol w:w="1417"/>
        <w:gridCol w:w="851"/>
        <w:gridCol w:w="963"/>
        <w:gridCol w:w="1418"/>
        <w:gridCol w:w="1422"/>
      </w:tblGrid>
      <w:tr w:rsidR="00AA1B82" w:rsidRPr="00AC3022" w:rsidTr="00AA1B82">
        <w:trPr>
          <w:trHeight w:val="166"/>
          <w:jc w:val="center"/>
        </w:trPr>
        <w:tc>
          <w:tcPr>
            <w:tcW w:w="562" w:type="dxa"/>
          </w:tcPr>
          <w:p w:rsidR="00AA1B82" w:rsidRPr="00153D00" w:rsidRDefault="00AA1B82" w:rsidP="00AA1B82">
            <w:pPr>
              <w:ind w:left="-113"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№</w:t>
            </w:r>
          </w:p>
        </w:tc>
        <w:tc>
          <w:tcPr>
            <w:tcW w:w="2014" w:type="dxa"/>
          </w:tcPr>
          <w:p w:rsidR="00AA1B82" w:rsidRPr="00153D00" w:rsidRDefault="00AA1B82" w:rsidP="00E363F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Наименование</w:t>
            </w:r>
          </w:p>
          <w:p w:rsidR="00AA1B82" w:rsidRPr="00153D00" w:rsidRDefault="00AA1B82" w:rsidP="00E363F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59" w:type="dxa"/>
          </w:tcPr>
          <w:p w:rsidR="00AA1B82" w:rsidRPr="00153D00" w:rsidRDefault="00AA1B82" w:rsidP="008A3262">
            <w:pPr>
              <w:ind w:right="-74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Назначено</w:t>
            </w:r>
          </w:p>
          <w:p w:rsidR="00AA1B82" w:rsidRPr="00153D00" w:rsidRDefault="00AA1B82" w:rsidP="007D7F4B">
            <w:pPr>
              <w:ind w:right="-74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на 20</w:t>
            </w:r>
            <w:r w:rsidR="00E54BFD" w:rsidRPr="00153D00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3</w:t>
            </w:r>
            <w:r w:rsidRPr="00153D00">
              <w:rPr>
                <w:sz w:val="20"/>
                <w:szCs w:val="20"/>
              </w:rPr>
              <w:t xml:space="preserve"> год</w:t>
            </w:r>
          </w:p>
          <w:p w:rsidR="00C00A50" w:rsidRPr="00153D00" w:rsidRDefault="00C00A50" w:rsidP="00C00A50">
            <w:pPr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Решение Думы </w:t>
            </w:r>
          </w:p>
          <w:p w:rsidR="00153D00" w:rsidRDefault="00C00A50" w:rsidP="00E54BFD">
            <w:pPr>
              <w:ind w:right="-74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от </w:t>
            </w:r>
            <w:r w:rsidR="00AF5F30" w:rsidRPr="00153D00">
              <w:rPr>
                <w:sz w:val="20"/>
                <w:szCs w:val="20"/>
              </w:rPr>
              <w:t>2</w:t>
            </w:r>
            <w:r w:rsidR="00A14C13">
              <w:rPr>
                <w:sz w:val="20"/>
                <w:szCs w:val="20"/>
              </w:rPr>
              <w:t>8</w:t>
            </w:r>
            <w:r w:rsidR="00AF5F30" w:rsidRPr="00153D00">
              <w:rPr>
                <w:sz w:val="20"/>
                <w:szCs w:val="20"/>
              </w:rPr>
              <w:t>.0</w:t>
            </w:r>
            <w:r w:rsidR="00A14C13">
              <w:rPr>
                <w:sz w:val="20"/>
                <w:szCs w:val="20"/>
              </w:rPr>
              <w:t>6</w:t>
            </w:r>
            <w:r w:rsidR="00AF5F30" w:rsidRPr="00153D00">
              <w:rPr>
                <w:sz w:val="20"/>
                <w:szCs w:val="20"/>
              </w:rPr>
              <w:t>.202</w:t>
            </w:r>
            <w:r w:rsidR="00991524">
              <w:rPr>
                <w:sz w:val="20"/>
                <w:szCs w:val="20"/>
              </w:rPr>
              <w:t>3</w:t>
            </w:r>
            <w:r w:rsidR="00AF5F30" w:rsidRPr="00153D00">
              <w:rPr>
                <w:sz w:val="20"/>
                <w:szCs w:val="20"/>
              </w:rPr>
              <w:t xml:space="preserve"> </w:t>
            </w:r>
          </w:p>
          <w:p w:rsidR="00C00A50" w:rsidRPr="00153D00" w:rsidRDefault="00AF5F30" w:rsidP="00A14C13">
            <w:pPr>
              <w:ind w:right="-74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№ </w:t>
            </w:r>
            <w:r w:rsidR="00A14C13">
              <w:rPr>
                <w:sz w:val="20"/>
                <w:szCs w:val="20"/>
              </w:rPr>
              <w:t>138</w:t>
            </w:r>
            <w:r w:rsidRPr="00153D00">
              <w:rPr>
                <w:sz w:val="20"/>
                <w:szCs w:val="20"/>
              </w:rPr>
              <w:t>-НПА</w:t>
            </w:r>
          </w:p>
        </w:tc>
        <w:tc>
          <w:tcPr>
            <w:tcW w:w="1417" w:type="dxa"/>
          </w:tcPr>
          <w:p w:rsidR="00153D00" w:rsidRDefault="00AA1B82" w:rsidP="00AF5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Исполнено </w:t>
            </w:r>
          </w:p>
          <w:p w:rsidR="00153D00" w:rsidRDefault="00AA1B82" w:rsidP="00AF5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на </w:t>
            </w:r>
          </w:p>
          <w:p w:rsidR="00AA1B82" w:rsidRPr="00153D00" w:rsidRDefault="00AA1B82" w:rsidP="00A14C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01.0</w:t>
            </w:r>
            <w:r w:rsidR="00A14C13">
              <w:rPr>
                <w:sz w:val="20"/>
                <w:szCs w:val="20"/>
              </w:rPr>
              <w:t>7</w:t>
            </w:r>
            <w:r w:rsidRPr="00153D00">
              <w:rPr>
                <w:sz w:val="20"/>
                <w:szCs w:val="20"/>
              </w:rPr>
              <w:t>.20</w:t>
            </w:r>
            <w:r w:rsidR="00E54BFD" w:rsidRPr="00153D00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3</w:t>
            </w:r>
            <w:r w:rsidRPr="00153D00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AA1B82" w:rsidRPr="00153D00" w:rsidRDefault="00AA1B82" w:rsidP="00E363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%</w:t>
            </w:r>
          </w:p>
          <w:p w:rsidR="00AA1B82" w:rsidRPr="00153D00" w:rsidRDefault="00AA1B82" w:rsidP="00E0210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3D00">
              <w:rPr>
                <w:sz w:val="20"/>
                <w:szCs w:val="20"/>
              </w:rPr>
              <w:t>испол</w:t>
            </w:r>
            <w:proofErr w:type="spellEnd"/>
            <w:r w:rsidRPr="00153D00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63" w:type="dxa"/>
          </w:tcPr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3D00">
              <w:rPr>
                <w:sz w:val="20"/>
                <w:szCs w:val="20"/>
              </w:rPr>
              <w:t>Уд.вес</w:t>
            </w:r>
            <w:proofErr w:type="spellEnd"/>
            <w:r w:rsidRPr="00153D00">
              <w:rPr>
                <w:sz w:val="20"/>
                <w:szCs w:val="20"/>
              </w:rPr>
              <w:t xml:space="preserve">  в</w:t>
            </w:r>
            <w:proofErr w:type="gramEnd"/>
            <w:r w:rsidRPr="00153D00">
              <w:rPr>
                <w:sz w:val="20"/>
                <w:szCs w:val="20"/>
              </w:rPr>
              <w:t xml:space="preserve"> </w:t>
            </w:r>
            <w:proofErr w:type="spellStart"/>
            <w:r w:rsidRPr="00153D00">
              <w:rPr>
                <w:sz w:val="20"/>
                <w:szCs w:val="20"/>
              </w:rPr>
              <w:t>собст</w:t>
            </w:r>
            <w:proofErr w:type="spellEnd"/>
            <w:r w:rsidRPr="00153D00">
              <w:rPr>
                <w:sz w:val="20"/>
                <w:szCs w:val="20"/>
              </w:rPr>
              <w:t>-венных</w:t>
            </w:r>
          </w:p>
          <w:p w:rsidR="00AA1B82" w:rsidRPr="00153D00" w:rsidRDefault="00AA1B82" w:rsidP="00E363F2">
            <w:pPr>
              <w:ind w:left="-108"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доходах (%)</w:t>
            </w:r>
          </w:p>
        </w:tc>
        <w:tc>
          <w:tcPr>
            <w:tcW w:w="1418" w:type="dxa"/>
          </w:tcPr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Исполнено</w:t>
            </w:r>
          </w:p>
          <w:p w:rsidR="00AA1B82" w:rsidRPr="00153D00" w:rsidRDefault="00AF5F30" w:rsidP="00A14C13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на 01.0</w:t>
            </w:r>
            <w:r w:rsidR="00A14C13">
              <w:rPr>
                <w:sz w:val="20"/>
                <w:szCs w:val="20"/>
              </w:rPr>
              <w:t>7</w:t>
            </w:r>
            <w:r w:rsidRPr="00153D00">
              <w:rPr>
                <w:sz w:val="20"/>
                <w:szCs w:val="20"/>
              </w:rPr>
              <w:t>.202</w:t>
            </w:r>
            <w:r w:rsidR="00991524">
              <w:rPr>
                <w:sz w:val="20"/>
                <w:szCs w:val="20"/>
              </w:rPr>
              <w:t>2</w:t>
            </w:r>
            <w:r w:rsidRPr="00153D00">
              <w:rPr>
                <w:sz w:val="20"/>
                <w:szCs w:val="20"/>
              </w:rPr>
              <w:t>г.</w:t>
            </w:r>
          </w:p>
        </w:tc>
        <w:tc>
          <w:tcPr>
            <w:tcW w:w="1422" w:type="dxa"/>
          </w:tcPr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Отклонения </w:t>
            </w:r>
          </w:p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с 20</w:t>
            </w:r>
            <w:r w:rsidR="00AF5F30" w:rsidRPr="00153D00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2</w:t>
            </w:r>
            <w:r w:rsidRPr="00153D00">
              <w:rPr>
                <w:sz w:val="20"/>
                <w:szCs w:val="20"/>
              </w:rPr>
              <w:t>г.</w:t>
            </w:r>
          </w:p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(гр.</w:t>
            </w:r>
            <w:r w:rsidR="00E40ACB" w:rsidRPr="00153D00">
              <w:rPr>
                <w:sz w:val="20"/>
                <w:szCs w:val="20"/>
              </w:rPr>
              <w:t>4</w:t>
            </w:r>
            <w:r w:rsidRPr="00153D00">
              <w:rPr>
                <w:sz w:val="20"/>
                <w:szCs w:val="20"/>
              </w:rPr>
              <w:t>-гр.</w:t>
            </w:r>
            <w:r w:rsidR="00E40ACB" w:rsidRPr="00153D00">
              <w:rPr>
                <w:sz w:val="20"/>
                <w:szCs w:val="20"/>
              </w:rPr>
              <w:t>7</w:t>
            </w:r>
            <w:r w:rsidRPr="00153D00">
              <w:rPr>
                <w:sz w:val="20"/>
                <w:szCs w:val="20"/>
              </w:rPr>
              <w:t>)</w:t>
            </w:r>
          </w:p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</w:p>
        </w:tc>
      </w:tr>
      <w:tr w:rsidR="00AA1B82" w:rsidRPr="00AC3022" w:rsidTr="00AA1B82">
        <w:trPr>
          <w:trHeight w:val="166"/>
          <w:jc w:val="center"/>
        </w:trPr>
        <w:tc>
          <w:tcPr>
            <w:tcW w:w="562" w:type="dxa"/>
          </w:tcPr>
          <w:p w:rsidR="00AA1B82" w:rsidRPr="00153D00" w:rsidRDefault="00AA1B82" w:rsidP="00AA1B82">
            <w:pPr>
              <w:ind w:left="-113"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A1B82" w:rsidRPr="00153D00" w:rsidRDefault="00AA1B82" w:rsidP="00AA1B8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7</w:t>
            </w:r>
          </w:p>
        </w:tc>
        <w:tc>
          <w:tcPr>
            <w:tcW w:w="1422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8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1A71A2" w:rsidRDefault="00673F76" w:rsidP="00673F76">
            <w:pPr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4" w:type="dxa"/>
          </w:tcPr>
          <w:p w:rsidR="00673F76" w:rsidRPr="001A71A2" w:rsidRDefault="00BF3715" w:rsidP="00BF37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  <w:r w:rsidR="00673F76" w:rsidRPr="001A71A2">
              <w:rPr>
                <w:b/>
                <w:sz w:val="22"/>
                <w:szCs w:val="22"/>
              </w:rPr>
              <w:t xml:space="preserve"> собственны</w:t>
            </w: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673F76" w:rsidRPr="00F963FA" w:rsidRDefault="00673F76" w:rsidP="0084698B">
            <w:pPr>
              <w:ind w:right="-7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963FA">
              <w:rPr>
                <w:b/>
              </w:rPr>
              <w:t> </w:t>
            </w:r>
            <w:r>
              <w:rPr>
                <w:b/>
              </w:rPr>
              <w:t>2</w:t>
            </w:r>
            <w:r w:rsidR="0084698B">
              <w:rPr>
                <w:b/>
              </w:rPr>
              <w:t>8</w:t>
            </w:r>
            <w:r>
              <w:rPr>
                <w:b/>
              </w:rPr>
              <w:t>4</w:t>
            </w:r>
            <w:r w:rsidRPr="00F963FA">
              <w:rPr>
                <w:b/>
              </w:rPr>
              <w:t> </w:t>
            </w:r>
            <w:r>
              <w:rPr>
                <w:b/>
              </w:rPr>
              <w:t>233</w:t>
            </w:r>
            <w:r w:rsidRPr="00F963FA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673F76" w:rsidRPr="00F963FA" w:rsidRDefault="0084698B" w:rsidP="0084698B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922</w:t>
            </w:r>
            <w:r w:rsidR="00673F76" w:rsidRPr="00F963FA">
              <w:rPr>
                <w:b/>
              </w:rPr>
              <w:t xml:space="preserve"> </w:t>
            </w:r>
            <w:r>
              <w:rPr>
                <w:b/>
              </w:rPr>
              <w:t>542</w:t>
            </w:r>
            <w:r w:rsidR="00673F76" w:rsidRPr="00F963FA">
              <w:rPr>
                <w:b/>
              </w:rPr>
              <w:t>,</w:t>
            </w:r>
            <w:r w:rsidR="00673F76">
              <w:rPr>
                <w:b/>
              </w:rPr>
              <w:t>5</w:t>
            </w:r>
            <w:r>
              <w:rPr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673F76" w:rsidRPr="00F963FA" w:rsidRDefault="0084698B" w:rsidP="0084698B">
            <w:pPr>
              <w:ind w:left="-136" w:right="-186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673F76">
              <w:rPr>
                <w:b/>
              </w:rPr>
              <w:t>,</w:t>
            </w:r>
            <w:r>
              <w:rPr>
                <w:b/>
              </w:rPr>
              <w:t>39</w:t>
            </w:r>
          </w:p>
        </w:tc>
        <w:tc>
          <w:tcPr>
            <w:tcW w:w="963" w:type="dxa"/>
            <w:vAlign w:val="center"/>
          </w:tcPr>
          <w:p w:rsidR="00673F76" w:rsidRPr="00F963FA" w:rsidRDefault="00673F76" w:rsidP="00673F76">
            <w:pPr>
              <w:ind w:right="-103"/>
              <w:jc w:val="center"/>
              <w:rPr>
                <w:b/>
              </w:rPr>
            </w:pPr>
            <w:r w:rsidRPr="00F963FA">
              <w:rPr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673F76" w:rsidRPr="00D24D6E" w:rsidRDefault="0084698B" w:rsidP="0084698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</w:t>
            </w:r>
            <w:r w:rsidR="00673F76" w:rsidRPr="00D24D6E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6</w:t>
            </w:r>
            <w:r w:rsidR="00673F76" w:rsidRPr="00D24D6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033</w:t>
            </w:r>
            <w:r w:rsidR="00673F76" w:rsidRPr="00D24D6E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  <w:r w:rsidR="00673F76" w:rsidRPr="00D24D6E">
              <w:rPr>
                <w:b/>
                <w:bCs/>
                <w:color w:val="000000"/>
              </w:rPr>
              <w:t xml:space="preserve">9 </w:t>
            </w:r>
          </w:p>
        </w:tc>
        <w:tc>
          <w:tcPr>
            <w:tcW w:w="1422" w:type="dxa"/>
            <w:vAlign w:val="center"/>
          </w:tcPr>
          <w:p w:rsidR="00673F76" w:rsidRPr="00F963FA" w:rsidRDefault="0084698B" w:rsidP="0084698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-133</w:t>
            </w:r>
            <w:r w:rsidR="00673F76">
              <w:rPr>
                <w:b/>
              </w:rPr>
              <w:t xml:space="preserve"> 4</w:t>
            </w:r>
            <w:r>
              <w:rPr>
                <w:b/>
              </w:rPr>
              <w:t>91</w:t>
            </w:r>
            <w:r w:rsidR="00673F76" w:rsidRPr="00F963FA">
              <w:rPr>
                <w:b/>
              </w:rPr>
              <w:t>,</w:t>
            </w:r>
            <w:r>
              <w:rPr>
                <w:b/>
              </w:rPr>
              <w:t>10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1A71A2" w:rsidRDefault="00673F76" w:rsidP="00673F76">
            <w:pPr>
              <w:ind w:left="-113"/>
              <w:jc w:val="center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1</w:t>
            </w:r>
          </w:p>
        </w:tc>
        <w:tc>
          <w:tcPr>
            <w:tcW w:w="2014" w:type="dxa"/>
          </w:tcPr>
          <w:p w:rsidR="00673F76" w:rsidRPr="001A71A2" w:rsidRDefault="00673F76" w:rsidP="00091BF4">
            <w:pPr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 xml:space="preserve">    Налоговые</w:t>
            </w:r>
            <w:r w:rsidR="00091BF4">
              <w:rPr>
                <w:sz w:val="22"/>
                <w:szCs w:val="22"/>
              </w:rPr>
              <w:t>:</w:t>
            </w:r>
            <w:bookmarkStart w:id="0" w:name="_GoBack"/>
            <w:bookmarkEnd w:id="0"/>
            <w:r w:rsidRPr="001A71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73F76" w:rsidRPr="00103F9B" w:rsidRDefault="00673F76" w:rsidP="00673F76">
            <w:pPr>
              <w:ind w:right="-74"/>
              <w:jc w:val="center"/>
            </w:pPr>
            <w:r w:rsidRPr="00103F9B">
              <w:t>1 </w:t>
            </w:r>
            <w:r>
              <w:t>873</w:t>
            </w:r>
            <w:r w:rsidRPr="00103F9B">
              <w:t> </w:t>
            </w:r>
            <w:r>
              <w:t>298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673F76" w:rsidRPr="00976853" w:rsidRDefault="0049706A" w:rsidP="0049706A">
            <w:pPr>
              <w:ind w:right="-75"/>
              <w:jc w:val="center"/>
              <w:rPr>
                <w:lang w:val="en-US"/>
              </w:rPr>
            </w:pPr>
            <w:r>
              <w:t>780</w:t>
            </w:r>
            <w:r w:rsidR="00673F76" w:rsidRPr="00103F9B">
              <w:t> </w:t>
            </w:r>
            <w:r>
              <w:t>91</w:t>
            </w:r>
            <w:r w:rsidR="0084698B">
              <w:t>2</w:t>
            </w:r>
            <w:r w:rsidR="00673F76" w:rsidRPr="00103F9B">
              <w:t>,</w:t>
            </w:r>
            <w:r>
              <w:t>38</w:t>
            </w:r>
          </w:p>
        </w:tc>
        <w:tc>
          <w:tcPr>
            <w:tcW w:w="851" w:type="dxa"/>
            <w:vAlign w:val="center"/>
          </w:tcPr>
          <w:p w:rsidR="00673F76" w:rsidRPr="00700709" w:rsidRDefault="00F44B71" w:rsidP="0049706A">
            <w:pPr>
              <w:ind w:left="-136" w:right="-186"/>
              <w:jc w:val="center"/>
              <w:rPr>
                <w:lang w:val="en-US"/>
              </w:rPr>
            </w:pPr>
            <w:r w:rsidRPr="00700709">
              <w:t>4</w:t>
            </w:r>
            <w:r w:rsidR="0049706A" w:rsidRPr="00700709">
              <w:t>1</w:t>
            </w:r>
            <w:r w:rsidR="00673F76" w:rsidRPr="00700709">
              <w:t>,</w:t>
            </w:r>
            <w:r w:rsidR="0049706A" w:rsidRPr="00700709">
              <w:t>69</w:t>
            </w:r>
          </w:p>
        </w:tc>
        <w:tc>
          <w:tcPr>
            <w:tcW w:w="963" w:type="dxa"/>
            <w:vAlign w:val="center"/>
          </w:tcPr>
          <w:p w:rsidR="00673F76" w:rsidRPr="00596147" w:rsidRDefault="00673F76" w:rsidP="00700709">
            <w:pPr>
              <w:ind w:right="-103"/>
              <w:jc w:val="center"/>
            </w:pPr>
            <w:r w:rsidRPr="00596147">
              <w:t>8</w:t>
            </w:r>
            <w:r w:rsidR="00700709" w:rsidRPr="00596147">
              <w:t>4</w:t>
            </w:r>
            <w:r w:rsidRPr="00596147">
              <w:t>,</w:t>
            </w:r>
            <w:r w:rsidR="00700709" w:rsidRPr="00596147">
              <w:t>65</w:t>
            </w:r>
          </w:p>
        </w:tc>
        <w:tc>
          <w:tcPr>
            <w:tcW w:w="1418" w:type="dxa"/>
            <w:vAlign w:val="center"/>
          </w:tcPr>
          <w:p w:rsidR="00673F76" w:rsidRPr="00D24D6E" w:rsidRDefault="008172EA" w:rsidP="00817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  <w:r w:rsidR="00673F76" w:rsidRPr="00D24D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673F76" w:rsidRPr="00D24D6E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="00673F76" w:rsidRPr="00D24D6E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  <w:r w:rsidR="00673F76" w:rsidRPr="00D24D6E">
              <w:rPr>
                <w:color w:val="000000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673F76" w:rsidRPr="00375915" w:rsidRDefault="00673F76" w:rsidP="00C12C7F">
            <w:pPr>
              <w:ind w:right="-108"/>
              <w:jc w:val="center"/>
            </w:pPr>
            <w:r w:rsidRPr="00375915">
              <w:t>-</w:t>
            </w:r>
            <w:r w:rsidR="003723AA" w:rsidRPr="00375915">
              <w:t>1</w:t>
            </w:r>
            <w:r w:rsidR="00C12C7F" w:rsidRPr="00375915">
              <w:rPr>
                <w:lang w:val="en-US"/>
              </w:rPr>
              <w:t>30</w:t>
            </w:r>
            <w:r w:rsidRPr="00375915">
              <w:t> </w:t>
            </w:r>
            <w:r w:rsidR="003723AA" w:rsidRPr="00375915">
              <w:t>7</w:t>
            </w:r>
            <w:r w:rsidR="00C12C7F" w:rsidRPr="00375915">
              <w:rPr>
                <w:lang w:val="en-US"/>
              </w:rPr>
              <w:t>3</w:t>
            </w:r>
            <w:r w:rsidRPr="00375915">
              <w:t>9,</w:t>
            </w:r>
            <w:r w:rsidR="00C12C7F" w:rsidRPr="00375915">
              <w:rPr>
                <w:lang w:val="en-US"/>
              </w:rPr>
              <w:t>12</w:t>
            </w:r>
          </w:p>
        </w:tc>
      </w:tr>
      <w:tr w:rsidR="00F44B71" w:rsidRPr="00AC3022" w:rsidTr="00F44B71">
        <w:trPr>
          <w:jc w:val="center"/>
        </w:trPr>
        <w:tc>
          <w:tcPr>
            <w:tcW w:w="562" w:type="dxa"/>
          </w:tcPr>
          <w:p w:rsidR="00F44B71" w:rsidRPr="001A71A2" w:rsidRDefault="00F44B71" w:rsidP="00F44B71">
            <w:pPr>
              <w:ind w:left="-113"/>
              <w:jc w:val="center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1.1</w:t>
            </w:r>
          </w:p>
        </w:tc>
        <w:tc>
          <w:tcPr>
            <w:tcW w:w="2014" w:type="dxa"/>
          </w:tcPr>
          <w:p w:rsidR="00F44B71" w:rsidRPr="001A71A2" w:rsidRDefault="00F44B71" w:rsidP="00F44B71">
            <w:pPr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F44B71" w:rsidRDefault="00F44B71" w:rsidP="00F44B71">
            <w:pPr>
              <w:jc w:val="center"/>
            </w:pPr>
            <w:r>
              <w:t>1 399 582,00</w:t>
            </w:r>
          </w:p>
        </w:tc>
        <w:tc>
          <w:tcPr>
            <w:tcW w:w="1417" w:type="dxa"/>
            <w:vAlign w:val="center"/>
          </w:tcPr>
          <w:p w:rsidR="00F44B71" w:rsidRPr="00E97750" w:rsidRDefault="0084698B" w:rsidP="0084698B">
            <w:pPr>
              <w:ind w:right="-75"/>
              <w:jc w:val="center"/>
            </w:pPr>
            <w:r>
              <w:t>616</w:t>
            </w:r>
            <w:r w:rsidR="00F44B71" w:rsidRPr="00103F9B">
              <w:t> </w:t>
            </w:r>
            <w:r>
              <w:t>262</w:t>
            </w:r>
            <w:r w:rsidR="00F44B71" w:rsidRPr="00103F9B">
              <w:t>,</w:t>
            </w:r>
            <w:r>
              <w:t>05</w:t>
            </w:r>
          </w:p>
        </w:tc>
        <w:tc>
          <w:tcPr>
            <w:tcW w:w="851" w:type="dxa"/>
            <w:vAlign w:val="center"/>
          </w:tcPr>
          <w:p w:rsidR="00F44B71" w:rsidRPr="00700709" w:rsidRDefault="00375915" w:rsidP="00375915">
            <w:pPr>
              <w:ind w:left="-136" w:right="-186"/>
              <w:jc w:val="center"/>
            </w:pPr>
            <w:r w:rsidRPr="00700709">
              <w:t>44</w:t>
            </w:r>
            <w:r w:rsidR="00F44B71" w:rsidRPr="00700709">
              <w:t>,</w:t>
            </w:r>
            <w:r w:rsidRPr="00700709">
              <w:t>0</w:t>
            </w:r>
            <w:r w:rsidR="00F44B71" w:rsidRPr="00700709">
              <w:t>3</w:t>
            </w:r>
          </w:p>
        </w:tc>
        <w:tc>
          <w:tcPr>
            <w:tcW w:w="963" w:type="dxa"/>
            <w:vAlign w:val="center"/>
          </w:tcPr>
          <w:p w:rsidR="00F44B71" w:rsidRPr="00596147" w:rsidRDefault="003723AA" w:rsidP="00700709">
            <w:pPr>
              <w:ind w:right="-103"/>
              <w:jc w:val="center"/>
            </w:pPr>
            <w:r w:rsidRPr="00596147">
              <w:t>6</w:t>
            </w:r>
            <w:r w:rsidR="00700709" w:rsidRPr="00596147">
              <w:t>6</w:t>
            </w:r>
            <w:r w:rsidR="00F44B71" w:rsidRPr="00596147">
              <w:t>,8</w:t>
            </w:r>
            <w:r w:rsidRPr="00596147">
              <w:t>0</w:t>
            </w:r>
          </w:p>
        </w:tc>
        <w:tc>
          <w:tcPr>
            <w:tcW w:w="1418" w:type="dxa"/>
            <w:vAlign w:val="center"/>
          </w:tcPr>
          <w:p w:rsidR="00F44B71" w:rsidRPr="00D24D6E" w:rsidRDefault="008172EA" w:rsidP="00817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44B71" w:rsidRPr="00D24D6E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F44B71" w:rsidRPr="00D24D6E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>98</w:t>
            </w:r>
            <w:r w:rsidR="00F44B71" w:rsidRPr="00D24D6E">
              <w:rPr>
                <w:color w:val="000000"/>
              </w:rPr>
              <w:t xml:space="preserve">,05 </w:t>
            </w:r>
          </w:p>
        </w:tc>
        <w:tc>
          <w:tcPr>
            <w:tcW w:w="1422" w:type="dxa"/>
            <w:vAlign w:val="center"/>
          </w:tcPr>
          <w:p w:rsidR="00F44B71" w:rsidRPr="00375915" w:rsidRDefault="00C12C7F" w:rsidP="00C12C7F">
            <w:pPr>
              <w:ind w:right="-108"/>
              <w:jc w:val="center"/>
              <w:rPr>
                <w:lang w:val="en-US"/>
              </w:rPr>
            </w:pPr>
            <w:r w:rsidRPr="00375915">
              <w:rPr>
                <w:lang w:val="en-US"/>
              </w:rPr>
              <w:t>+10</w:t>
            </w:r>
            <w:r w:rsidR="00F44B71" w:rsidRPr="00375915">
              <w:t> 7</w:t>
            </w:r>
            <w:r w:rsidRPr="00375915">
              <w:rPr>
                <w:lang w:val="en-US"/>
              </w:rPr>
              <w:t>64</w:t>
            </w:r>
            <w:r w:rsidR="00F44B71" w:rsidRPr="00375915">
              <w:t>,</w:t>
            </w:r>
            <w:r w:rsidR="003723AA" w:rsidRPr="00375915">
              <w:t>0</w:t>
            </w:r>
            <w:r w:rsidRPr="00375915">
              <w:rPr>
                <w:lang w:val="en-US"/>
              </w:rPr>
              <w:t>0</w:t>
            </w:r>
          </w:p>
        </w:tc>
      </w:tr>
      <w:tr w:rsidR="00F44B71" w:rsidRPr="00AC3022" w:rsidTr="00F44B71">
        <w:trPr>
          <w:jc w:val="center"/>
        </w:trPr>
        <w:tc>
          <w:tcPr>
            <w:tcW w:w="562" w:type="dxa"/>
          </w:tcPr>
          <w:p w:rsidR="00F44B71" w:rsidRPr="001A71A2" w:rsidRDefault="00F44B71" w:rsidP="00F44B71">
            <w:pPr>
              <w:ind w:left="-113"/>
              <w:jc w:val="center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1.2</w:t>
            </w:r>
          </w:p>
        </w:tc>
        <w:tc>
          <w:tcPr>
            <w:tcW w:w="2014" w:type="dxa"/>
          </w:tcPr>
          <w:p w:rsidR="00F44B71" w:rsidRPr="001A71A2" w:rsidRDefault="00F44B71" w:rsidP="00361400">
            <w:pPr>
              <w:ind w:right="-79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Акцизы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F44B71" w:rsidRDefault="00F44B71" w:rsidP="00F44B71">
            <w:pPr>
              <w:jc w:val="center"/>
            </w:pPr>
            <w:r>
              <w:t>38 463,00</w:t>
            </w:r>
          </w:p>
        </w:tc>
        <w:tc>
          <w:tcPr>
            <w:tcW w:w="1417" w:type="dxa"/>
            <w:vAlign w:val="center"/>
          </w:tcPr>
          <w:p w:rsidR="00F44B71" w:rsidRPr="00103F9B" w:rsidRDefault="0049706A" w:rsidP="0049706A">
            <w:pPr>
              <w:ind w:right="-75"/>
              <w:jc w:val="center"/>
            </w:pPr>
            <w:r>
              <w:t>2</w:t>
            </w:r>
            <w:r w:rsidR="00F44B71">
              <w:t>0</w:t>
            </w:r>
            <w:r w:rsidR="00F44B71" w:rsidRPr="00103F9B">
              <w:t> </w:t>
            </w:r>
            <w:r w:rsidR="00F44B71">
              <w:t>6</w:t>
            </w:r>
            <w:r>
              <w:t>46</w:t>
            </w:r>
            <w:r w:rsidR="00F44B71" w:rsidRPr="00103F9B">
              <w:t>,</w:t>
            </w:r>
            <w:r w:rsidR="00F44B71">
              <w:t>0</w:t>
            </w:r>
            <w:r>
              <w:t>0</w:t>
            </w:r>
          </w:p>
        </w:tc>
        <w:tc>
          <w:tcPr>
            <w:tcW w:w="851" w:type="dxa"/>
            <w:vAlign w:val="center"/>
          </w:tcPr>
          <w:p w:rsidR="00F44B71" w:rsidRPr="00700709" w:rsidRDefault="00375915" w:rsidP="00375915">
            <w:pPr>
              <w:ind w:left="-136" w:right="-186"/>
              <w:jc w:val="center"/>
            </w:pPr>
            <w:r w:rsidRPr="00700709">
              <w:t>53</w:t>
            </w:r>
            <w:r w:rsidR="00F44B71" w:rsidRPr="00700709">
              <w:t>,</w:t>
            </w:r>
            <w:r w:rsidRPr="00700709">
              <w:t>68</w:t>
            </w:r>
          </w:p>
        </w:tc>
        <w:tc>
          <w:tcPr>
            <w:tcW w:w="963" w:type="dxa"/>
            <w:vAlign w:val="center"/>
          </w:tcPr>
          <w:p w:rsidR="00F44B71" w:rsidRPr="00596147" w:rsidRDefault="00700709" w:rsidP="00700709">
            <w:pPr>
              <w:ind w:right="-103"/>
              <w:jc w:val="center"/>
            </w:pPr>
            <w:r w:rsidRPr="00596147">
              <w:t>2</w:t>
            </w:r>
            <w:r w:rsidR="00F44B71" w:rsidRPr="00596147">
              <w:t>,</w:t>
            </w:r>
            <w:r w:rsidRPr="00596147">
              <w:t>24</w:t>
            </w:r>
          </w:p>
        </w:tc>
        <w:tc>
          <w:tcPr>
            <w:tcW w:w="1418" w:type="dxa"/>
            <w:vAlign w:val="center"/>
          </w:tcPr>
          <w:p w:rsidR="00F44B71" w:rsidRPr="00D24D6E" w:rsidRDefault="008172EA" w:rsidP="00817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4B71" w:rsidRPr="00D24D6E">
              <w:rPr>
                <w:color w:val="000000"/>
              </w:rPr>
              <w:t xml:space="preserve">8 </w:t>
            </w:r>
            <w:r>
              <w:rPr>
                <w:color w:val="000000"/>
              </w:rPr>
              <w:t>44</w:t>
            </w:r>
            <w:r w:rsidR="00F44B71" w:rsidRPr="00D24D6E">
              <w:rPr>
                <w:color w:val="000000"/>
              </w:rPr>
              <w:t>7,</w:t>
            </w:r>
            <w:r>
              <w:rPr>
                <w:color w:val="000000"/>
              </w:rPr>
              <w:t>92</w:t>
            </w:r>
            <w:r w:rsidR="00F44B71" w:rsidRPr="00D24D6E">
              <w:rPr>
                <w:color w:val="000000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F44B71" w:rsidRPr="00375915" w:rsidRDefault="00F44B71" w:rsidP="00C12C7F">
            <w:pPr>
              <w:ind w:right="-108"/>
              <w:jc w:val="center"/>
            </w:pPr>
            <w:r w:rsidRPr="00375915">
              <w:t>+</w:t>
            </w:r>
            <w:r w:rsidR="00C12C7F" w:rsidRPr="00375915">
              <w:rPr>
                <w:lang w:val="en-US"/>
              </w:rPr>
              <w:t>2</w:t>
            </w:r>
            <w:r w:rsidR="003723AA" w:rsidRPr="00375915">
              <w:t xml:space="preserve"> </w:t>
            </w:r>
            <w:r w:rsidR="00C12C7F" w:rsidRPr="00375915">
              <w:rPr>
                <w:lang w:val="en-US"/>
              </w:rPr>
              <w:t>198</w:t>
            </w:r>
            <w:r w:rsidRPr="00375915">
              <w:t>,</w:t>
            </w:r>
            <w:r w:rsidR="00C12C7F" w:rsidRPr="00375915">
              <w:rPr>
                <w:lang w:val="en-US"/>
              </w:rPr>
              <w:t>0</w:t>
            </w:r>
            <w:r w:rsidR="003723AA" w:rsidRPr="00375915">
              <w:t>8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1A71A2" w:rsidRDefault="00673F76" w:rsidP="00673F76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1.3</w:t>
            </w:r>
          </w:p>
        </w:tc>
        <w:tc>
          <w:tcPr>
            <w:tcW w:w="2014" w:type="dxa"/>
          </w:tcPr>
          <w:p w:rsidR="00673F76" w:rsidRPr="001A71A2" w:rsidRDefault="00673F76" w:rsidP="00673F76">
            <w:pPr>
              <w:ind w:right="-186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Налоги на совокупный</w:t>
            </w:r>
          </w:p>
          <w:p w:rsidR="00673F76" w:rsidRPr="001A71A2" w:rsidRDefault="00673F76" w:rsidP="00673F76">
            <w:pPr>
              <w:ind w:right="-186"/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доход:</w:t>
            </w:r>
          </w:p>
        </w:tc>
        <w:tc>
          <w:tcPr>
            <w:tcW w:w="1559" w:type="dxa"/>
            <w:vAlign w:val="center"/>
          </w:tcPr>
          <w:p w:rsidR="00673F76" w:rsidRPr="00103F9B" w:rsidRDefault="00F44B71" w:rsidP="00F44B71">
            <w:pPr>
              <w:ind w:right="-74"/>
              <w:jc w:val="center"/>
            </w:pPr>
            <w:r>
              <w:t>10</w:t>
            </w:r>
            <w:r w:rsidR="00673F76">
              <w:t>4</w:t>
            </w:r>
            <w:r w:rsidR="00673F76" w:rsidRPr="00103F9B">
              <w:t> </w:t>
            </w:r>
            <w:r>
              <w:t>729</w:t>
            </w:r>
            <w:r w:rsidR="00673F76" w:rsidRPr="00103F9B">
              <w:t>,0</w:t>
            </w:r>
            <w:r w:rsidR="00673F76">
              <w:t>0</w:t>
            </w:r>
          </w:p>
        </w:tc>
        <w:tc>
          <w:tcPr>
            <w:tcW w:w="1417" w:type="dxa"/>
            <w:vAlign w:val="center"/>
          </w:tcPr>
          <w:p w:rsidR="00673F76" w:rsidRPr="00103F9B" w:rsidRDefault="0049706A" w:rsidP="0049706A">
            <w:pPr>
              <w:ind w:right="-75"/>
              <w:jc w:val="center"/>
            </w:pPr>
            <w:r>
              <w:t>46</w:t>
            </w:r>
            <w:r w:rsidR="00673F76" w:rsidRPr="00103F9B">
              <w:t> </w:t>
            </w:r>
            <w:r>
              <w:t>092</w:t>
            </w:r>
            <w:r w:rsidR="00673F76" w:rsidRPr="00103F9B">
              <w:t>,</w:t>
            </w:r>
            <w:r>
              <w:t>10</w:t>
            </w:r>
          </w:p>
        </w:tc>
        <w:tc>
          <w:tcPr>
            <w:tcW w:w="851" w:type="dxa"/>
            <w:vAlign w:val="center"/>
          </w:tcPr>
          <w:p w:rsidR="00673F76" w:rsidRPr="00700709" w:rsidRDefault="00700709" w:rsidP="00700709">
            <w:pPr>
              <w:ind w:left="-136" w:right="-186"/>
              <w:jc w:val="center"/>
            </w:pPr>
            <w:r w:rsidRPr="00700709">
              <w:t>44</w:t>
            </w:r>
            <w:r w:rsidR="00673F76" w:rsidRPr="00700709">
              <w:t>,</w:t>
            </w:r>
            <w:r w:rsidRPr="00700709">
              <w:t>01</w:t>
            </w:r>
          </w:p>
        </w:tc>
        <w:tc>
          <w:tcPr>
            <w:tcW w:w="963" w:type="dxa"/>
            <w:vAlign w:val="center"/>
          </w:tcPr>
          <w:p w:rsidR="00673F76" w:rsidRPr="00596147" w:rsidRDefault="00700709" w:rsidP="00700709">
            <w:pPr>
              <w:ind w:right="-103"/>
              <w:jc w:val="center"/>
            </w:pPr>
            <w:r w:rsidRPr="00596147">
              <w:t>5</w:t>
            </w:r>
            <w:r w:rsidR="00673F76" w:rsidRPr="00596147">
              <w:t>,</w:t>
            </w:r>
            <w:r w:rsidRPr="00596147">
              <w:t>00</w:t>
            </w:r>
          </w:p>
        </w:tc>
        <w:tc>
          <w:tcPr>
            <w:tcW w:w="1418" w:type="dxa"/>
            <w:vAlign w:val="center"/>
          </w:tcPr>
          <w:p w:rsidR="00673F76" w:rsidRPr="00D24D6E" w:rsidRDefault="008172EA" w:rsidP="00817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  <w:r w:rsidR="00673F76" w:rsidRPr="00D24D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889</w:t>
            </w:r>
            <w:r w:rsidR="00673F76" w:rsidRPr="00D24D6E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673F76" w:rsidRPr="00D24D6E">
              <w:rPr>
                <w:color w:val="000000"/>
              </w:rPr>
              <w:t xml:space="preserve">9 </w:t>
            </w:r>
          </w:p>
        </w:tc>
        <w:tc>
          <w:tcPr>
            <w:tcW w:w="1422" w:type="dxa"/>
            <w:vAlign w:val="center"/>
          </w:tcPr>
          <w:p w:rsidR="00673F76" w:rsidRPr="00375915" w:rsidRDefault="003723AA" w:rsidP="00C12C7F">
            <w:pPr>
              <w:ind w:right="-108"/>
              <w:jc w:val="center"/>
            </w:pPr>
            <w:r w:rsidRPr="00375915">
              <w:t>-1</w:t>
            </w:r>
            <w:r w:rsidR="00C12C7F" w:rsidRPr="00375915">
              <w:rPr>
                <w:lang w:val="en-US"/>
              </w:rPr>
              <w:t>27</w:t>
            </w:r>
            <w:r w:rsidR="00673F76" w:rsidRPr="00375915">
              <w:t xml:space="preserve"> </w:t>
            </w:r>
            <w:r w:rsidR="00C12C7F" w:rsidRPr="00375915">
              <w:rPr>
                <w:lang w:val="en-US"/>
              </w:rPr>
              <w:t>797</w:t>
            </w:r>
            <w:r w:rsidR="00673F76" w:rsidRPr="00375915">
              <w:t>,</w:t>
            </w:r>
            <w:r w:rsidR="00C12C7F" w:rsidRPr="00375915">
              <w:rPr>
                <w:lang w:val="en-US"/>
              </w:rPr>
              <w:t>19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1A71A2" w:rsidRDefault="00673F76" w:rsidP="00673F76">
            <w:pPr>
              <w:ind w:left="-113"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4" w:type="dxa"/>
          </w:tcPr>
          <w:p w:rsidR="00673F76" w:rsidRPr="001A71A2" w:rsidRDefault="00673F76" w:rsidP="00673F76">
            <w:pPr>
              <w:ind w:right="-186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-УСН</w:t>
            </w:r>
          </w:p>
        </w:tc>
        <w:tc>
          <w:tcPr>
            <w:tcW w:w="1559" w:type="dxa"/>
            <w:vAlign w:val="center"/>
          </w:tcPr>
          <w:p w:rsidR="00673F76" w:rsidRPr="00976853" w:rsidRDefault="00F44B71" w:rsidP="00F44B71">
            <w:pPr>
              <w:ind w:right="-74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673F76" w:rsidRPr="00976853">
              <w:rPr>
                <w:i/>
              </w:rPr>
              <w:t>1</w:t>
            </w:r>
            <w:r w:rsidR="00673F76">
              <w:rPr>
                <w:i/>
              </w:rPr>
              <w:t xml:space="preserve"> </w:t>
            </w:r>
            <w:r>
              <w:rPr>
                <w:i/>
              </w:rPr>
              <w:t>6</w:t>
            </w:r>
            <w:r w:rsidR="00673F76">
              <w:rPr>
                <w:i/>
              </w:rPr>
              <w:t>0</w:t>
            </w:r>
            <w:r>
              <w:rPr>
                <w:i/>
              </w:rPr>
              <w:t>6</w:t>
            </w:r>
            <w:r w:rsidR="00673F76" w:rsidRPr="00976853">
              <w:rPr>
                <w:i/>
              </w:rPr>
              <w:t>,0</w:t>
            </w:r>
            <w:r w:rsidR="00673F76">
              <w:rPr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673F76" w:rsidRPr="00976853" w:rsidRDefault="0049706A" w:rsidP="0049706A">
            <w:pPr>
              <w:ind w:right="-75"/>
              <w:jc w:val="center"/>
              <w:rPr>
                <w:i/>
                <w:lang w:val="en-US"/>
              </w:rPr>
            </w:pPr>
            <w:r>
              <w:rPr>
                <w:i/>
              </w:rPr>
              <w:t>11</w:t>
            </w:r>
            <w:r w:rsidR="00673F76" w:rsidRPr="00976853">
              <w:rPr>
                <w:i/>
              </w:rPr>
              <w:t> </w:t>
            </w:r>
            <w:r>
              <w:rPr>
                <w:i/>
              </w:rPr>
              <w:t>662</w:t>
            </w:r>
            <w:r w:rsidR="00673F76" w:rsidRPr="00976853">
              <w:rPr>
                <w:i/>
              </w:rPr>
              <w:t>,</w:t>
            </w:r>
            <w:r>
              <w:rPr>
                <w:i/>
              </w:rPr>
              <w:t>9</w:t>
            </w:r>
            <w:r w:rsidR="00F44B71">
              <w:rPr>
                <w:i/>
              </w:rPr>
              <w:t>8</w:t>
            </w:r>
          </w:p>
        </w:tc>
        <w:tc>
          <w:tcPr>
            <w:tcW w:w="851" w:type="dxa"/>
            <w:vAlign w:val="center"/>
          </w:tcPr>
          <w:p w:rsidR="00673F76" w:rsidRPr="00700709" w:rsidRDefault="00700709" w:rsidP="00700709">
            <w:pPr>
              <w:ind w:left="-136" w:right="-186"/>
              <w:jc w:val="center"/>
              <w:rPr>
                <w:i/>
              </w:rPr>
            </w:pPr>
            <w:r w:rsidRPr="00700709">
              <w:rPr>
                <w:i/>
              </w:rPr>
              <w:t>53</w:t>
            </w:r>
            <w:r w:rsidR="00673F76" w:rsidRPr="00700709">
              <w:rPr>
                <w:i/>
              </w:rPr>
              <w:t>,</w:t>
            </w:r>
            <w:r w:rsidRPr="00700709">
              <w:rPr>
                <w:i/>
              </w:rPr>
              <w:t>98</w:t>
            </w:r>
          </w:p>
        </w:tc>
        <w:tc>
          <w:tcPr>
            <w:tcW w:w="963" w:type="dxa"/>
            <w:vAlign w:val="center"/>
          </w:tcPr>
          <w:p w:rsidR="00673F76" w:rsidRPr="00596147" w:rsidRDefault="003723AA" w:rsidP="00700709">
            <w:pPr>
              <w:ind w:right="-103"/>
              <w:jc w:val="center"/>
              <w:rPr>
                <w:i/>
              </w:rPr>
            </w:pPr>
            <w:r w:rsidRPr="00596147">
              <w:rPr>
                <w:i/>
              </w:rPr>
              <w:t>1</w:t>
            </w:r>
            <w:r w:rsidR="00673F76" w:rsidRPr="00596147">
              <w:rPr>
                <w:i/>
              </w:rPr>
              <w:t>,</w:t>
            </w:r>
            <w:r w:rsidR="00700709" w:rsidRPr="00596147">
              <w:rPr>
                <w:i/>
              </w:rPr>
              <w:t>26</w:t>
            </w:r>
          </w:p>
        </w:tc>
        <w:tc>
          <w:tcPr>
            <w:tcW w:w="1418" w:type="dxa"/>
            <w:vAlign w:val="center"/>
          </w:tcPr>
          <w:p w:rsidR="00673F76" w:rsidRPr="00D24D6E" w:rsidRDefault="008172EA" w:rsidP="00817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</w:t>
            </w:r>
            <w:r w:rsidR="00673F76" w:rsidRPr="00D24D6E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8</w:t>
            </w:r>
            <w:r w:rsidR="00673F76" w:rsidRPr="00D24D6E"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</w:rPr>
              <w:t>5</w:t>
            </w:r>
            <w:r w:rsidR="00673F76" w:rsidRPr="00D24D6E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67</w:t>
            </w:r>
            <w:r w:rsidR="00673F76" w:rsidRPr="00D24D6E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673F76" w:rsidRPr="00375915" w:rsidRDefault="00673F76" w:rsidP="00C12C7F">
            <w:pPr>
              <w:ind w:right="-108"/>
              <w:jc w:val="center"/>
              <w:rPr>
                <w:i/>
              </w:rPr>
            </w:pPr>
            <w:r w:rsidRPr="00375915">
              <w:rPr>
                <w:i/>
              </w:rPr>
              <w:t>-</w:t>
            </w:r>
            <w:r w:rsidR="00C12C7F" w:rsidRPr="00375915">
              <w:rPr>
                <w:i/>
                <w:lang w:val="en-US"/>
              </w:rPr>
              <w:t>12</w:t>
            </w:r>
            <w:r w:rsidR="00685B0D" w:rsidRPr="00375915">
              <w:rPr>
                <w:i/>
              </w:rPr>
              <w:t>4</w:t>
            </w:r>
            <w:r w:rsidRPr="00375915">
              <w:rPr>
                <w:i/>
              </w:rPr>
              <w:t xml:space="preserve"> 1</w:t>
            </w:r>
            <w:r w:rsidR="00C12C7F" w:rsidRPr="00375915">
              <w:rPr>
                <w:i/>
                <w:lang w:val="en-US"/>
              </w:rPr>
              <w:t>62</w:t>
            </w:r>
            <w:r w:rsidRPr="00375915">
              <w:rPr>
                <w:i/>
              </w:rPr>
              <w:t>,</w:t>
            </w:r>
            <w:r w:rsidR="00C12C7F" w:rsidRPr="00375915">
              <w:rPr>
                <w:i/>
                <w:lang w:val="en-US"/>
              </w:rPr>
              <w:t>69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1A71A2" w:rsidRDefault="00673F76" w:rsidP="00673F76">
            <w:pPr>
              <w:ind w:left="-113"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4" w:type="dxa"/>
          </w:tcPr>
          <w:p w:rsidR="00673F76" w:rsidRPr="001A71A2" w:rsidRDefault="00673F76" w:rsidP="00673F76">
            <w:pPr>
              <w:ind w:right="-186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-ЕНВД</w:t>
            </w:r>
          </w:p>
        </w:tc>
        <w:tc>
          <w:tcPr>
            <w:tcW w:w="1559" w:type="dxa"/>
            <w:vAlign w:val="center"/>
          </w:tcPr>
          <w:p w:rsidR="00673F76" w:rsidRPr="00976853" w:rsidRDefault="00F44B71" w:rsidP="00673F76">
            <w:pPr>
              <w:ind w:right="-74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673F76">
              <w:rPr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:rsidR="00673F76" w:rsidRPr="007D7F4B" w:rsidRDefault="00F44B71" w:rsidP="0049706A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673F76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="0049706A">
              <w:rPr>
                <w:i/>
              </w:rPr>
              <w:t>773</w:t>
            </w:r>
            <w:r w:rsidR="00673F76" w:rsidRPr="00976853">
              <w:rPr>
                <w:i/>
              </w:rPr>
              <w:t>,</w:t>
            </w:r>
            <w:r w:rsidR="0049706A">
              <w:rPr>
                <w:i/>
              </w:rPr>
              <w:t>4</w:t>
            </w:r>
            <w:r>
              <w:rPr>
                <w:i/>
              </w:rPr>
              <w:t>3</w:t>
            </w:r>
          </w:p>
        </w:tc>
        <w:tc>
          <w:tcPr>
            <w:tcW w:w="851" w:type="dxa"/>
            <w:vAlign w:val="center"/>
          </w:tcPr>
          <w:p w:rsidR="00673F76" w:rsidRPr="00700709" w:rsidRDefault="003723AA" w:rsidP="00673F76">
            <w:pPr>
              <w:ind w:left="-136" w:right="-186"/>
              <w:jc w:val="center"/>
              <w:rPr>
                <w:i/>
              </w:rPr>
            </w:pPr>
            <w:r w:rsidRPr="00700709">
              <w:rPr>
                <w:i/>
              </w:rPr>
              <w:t>-</w:t>
            </w:r>
          </w:p>
        </w:tc>
        <w:tc>
          <w:tcPr>
            <w:tcW w:w="963" w:type="dxa"/>
            <w:vAlign w:val="center"/>
          </w:tcPr>
          <w:p w:rsidR="00673F76" w:rsidRPr="00596147" w:rsidRDefault="003723AA" w:rsidP="00700709">
            <w:pPr>
              <w:ind w:right="-103"/>
              <w:jc w:val="center"/>
              <w:rPr>
                <w:i/>
              </w:rPr>
            </w:pPr>
            <w:r w:rsidRPr="00596147">
              <w:rPr>
                <w:i/>
              </w:rPr>
              <w:t>-</w:t>
            </w:r>
            <w:r w:rsidR="00673F76" w:rsidRPr="00596147">
              <w:rPr>
                <w:i/>
              </w:rPr>
              <w:t>0,</w:t>
            </w:r>
            <w:r w:rsidR="00700709" w:rsidRPr="00596147">
              <w:rPr>
                <w:i/>
              </w:rPr>
              <w:t>19</w:t>
            </w:r>
          </w:p>
        </w:tc>
        <w:tc>
          <w:tcPr>
            <w:tcW w:w="1418" w:type="dxa"/>
            <w:vAlign w:val="center"/>
          </w:tcPr>
          <w:p w:rsidR="00673F76" w:rsidRPr="00D24D6E" w:rsidRDefault="008172EA" w:rsidP="00817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 w:rsidR="00673F76" w:rsidRPr="00D24D6E">
              <w:rPr>
                <w:i/>
                <w:iCs/>
                <w:color w:val="000000"/>
              </w:rPr>
              <w:t>8</w:t>
            </w:r>
            <w:r>
              <w:rPr>
                <w:i/>
                <w:iCs/>
                <w:color w:val="000000"/>
              </w:rPr>
              <w:t>68</w:t>
            </w:r>
            <w:r w:rsidR="00673F76" w:rsidRPr="00D24D6E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13</w:t>
            </w:r>
            <w:r w:rsidR="00673F76" w:rsidRPr="00D24D6E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673F76" w:rsidRPr="00375915" w:rsidRDefault="00673F76" w:rsidP="00295C47">
            <w:pPr>
              <w:ind w:right="-108"/>
              <w:jc w:val="center"/>
              <w:rPr>
                <w:i/>
              </w:rPr>
            </w:pPr>
            <w:r w:rsidRPr="00375915">
              <w:rPr>
                <w:i/>
              </w:rPr>
              <w:t>-</w:t>
            </w:r>
            <w:r w:rsidR="00685B0D" w:rsidRPr="00375915">
              <w:rPr>
                <w:i/>
              </w:rPr>
              <w:t>9</w:t>
            </w:r>
            <w:r w:rsidR="00295C47" w:rsidRPr="00375915">
              <w:rPr>
                <w:i/>
              </w:rPr>
              <w:t>0</w:t>
            </w:r>
            <w:r w:rsidR="00685B0D" w:rsidRPr="00375915">
              <w:rPr>
                <w:i/>
              </w:rPr>
              <w:t>5</w:t>
            </w:r>
            <w:r w:rsidRPr="00375915">
              <w:rPr>
                <w:i/>
              </w:rPr>
              <w:t>,</w:t>
            </w:r>
            <w:r w:rsidR="00295C47" w:rsidRPr="00375915">
              <w:rPr>
                <w:i/>
              </w:rPr>
              <w:t>30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1A71A2" w:rsidRDefault="00673F76" w:rsidP="00673F76">
            <w:pPr>
              <w:ind w:left="-113"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4" w:type="dxa"/>
          </w:tcPr>
          <w:p w:rsidR="00673F76" w:rsidRPr="001A71A2" w:rsidRDefault="00673F76" w:rsidP="00673F76">
            <w:pPr>
              <w:ind w:right="-186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-ЕСХН</w:t>
            </w:r>
          </w:p>
        </w:tc>
        <w:tc>
          <w:tcPr>
            <w:tcW w:w="1559" w:type="dxa"/>
            <w:vAlign w:val="center"/>
          </w:tcPr>
          <w:p w:rsidR="00673F76" w:rsidRPr="00976853" w:rsidRDefault="00F44B71" w:rsidP="00F44B71">
            <w:pPr>
              <w:ind w:right="-74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673F76" w:rsidRPr="00976853">
              <w:rPr>
                <w:i/>
              </w:rPr>
              <w:t xml:space="preserve"> </w:t>
            </w:r>
            <w:r>
              <w:rPr>
                <w:i/>
              </w:rPr>
              <w:t>571</w:t>
            </w:r>
            <w:r w:rsidR="00673F76" w:rsidRPr="00976853">
              <w:rPr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:rsidR="00673F76" w:rsidRPr="00976853" w:rsidRDefault="00633D80" w:rsidP="00633D80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673F76" w:rsidRPr="00976853">
              <w:rPr>
                <w:i/>
                <w:lang w:val="en-US"/>
              </w:rPr>
              <w:t xml:space="preserve"> </w:t>
            </w:r>
            <w:r w:rsidR="00F44B71">
              <w:rPr>
                <w:i/>
              </w:rPr>
              <w:t>1</w:t>
            </w:r>
            <w:r>
              <w:rPr>
                <w:i/>
              </w:rPr>
              <w:t>82</w:t>
            </w:r>
            <w:r w:rsidR="00673F76" w:rsidRPr="00976853">
              <w:rPr>
                <w:i/>
              </w:rPr>
              <w:t>,</w:t>
            </w:r>
            <w:r>
              <w:rPr>
                <w:i/>
              </w:rPr>
              <w:t>85</w:t>
            </w:r>
          </w:p>
        </w:tc>
        <w:tc>
          <w:tcPr>
            <w:tcW w:w="851" w:type="dxa"/>
            <w:vAlign w:val="center"/>
          </w:tcPr>
          <w:p w:rsidR="00673F76" w:rsidRPr="00700709" w:rsidRDefault="00700709" w:rsidP="00700709">
            <w:pPr>
              <w:ind w:left="-136" w:right="-186"/>
              <w:jc w:val="center"/>
              <w:rPr>
                <w:i/>
              </w:rPr>
            </w:pPr>
            <w:r w:rsidRPr="00700709">
              <w:rPr>
                <w:i/>
              </w:rPr>
              <w:t>77</w:t>
            </w:r>
            <w:r w:rsidR="00673F76" w:rsidRPr="00700709">
              <w:rPr>
                <w:i/>
              </w:rPr>
              <w:t>,</w:t>
            </w:r>
            <w:r w:rsidRPr="00700709">
              <w:rPr>
                <w:i/>
              </w:rPr>
              <w:t>41</w:t>
            </w:r>
          </w:p>
        </w:tc>
        <w:tc>
          <w:tcPr>
            <w:tcW w:w="963" w:type="dxa"/>
            <w:vAlign w:val="center"/>
          </w:tcPr>
          <w:p w:rsidR="00673F76" w:rsidRPr="00596147" w:rsidRDefault="00700709" w:rsidP="00700709">
            <w:pPr>
              <w:ind w:right="-103"/>
              <w:jc w:val="center"/>
              <w:rPr>
                <w:i/>
              </w:rPr>
            </w:pPr>
            <w:r w:rsidRPr="00596147">
              <w:rPr>
                <w:i/>
              </w:rPr>
              <w:t>0</w:t>
            </w:r>
            <w:r w:rsidR="00673F76" w:rsidRPr="00596147">
              <w:rPr>
                <w:i/>
              </w:rPr>
              <w:t>,</w:t>
            </w:r>
            <w:r w:rsidRPr="00596147">
              <w:rPr>
                <w:i/>
              </w:rPr>
              <w:t>8</w:t>
            </w:r>
            <w:r w:rsidR="003723AA" w:rsidRPr="00596147">
              <w:rPr>
                <w:i/>
              </w:rPr>
              <w:t>9</w:t>
            </w:r>
          </w:p>
        </w:tc>
        <w:tc>
          <w:tcPr>
            <w:tcW w:w="1418" w:type="dxa"/>
            <w:vAlign w:val="center"/>
          </w:tcPr>
          <w:p w:rsidR="00673F76" w:rsidRPr="00D24D6E" w:rsidRDefault="00673F76" w:rsidP="008172EA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>3 491,</w:t>
            </w:r>
            <w:r w:rsidR="008172EA">
              <w:rPr>
                <w:i/>
                <w:iCs/>
                <w:color w:val="000000"/>
              </w:rPr>
              <w:t>76</w:t>
            </w:r>
            <w:r w:rsidRPr="00D24D6E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673F76" w:rsidRPr="00375915" w:rsidRDefault="00673F76" w:rsidP="00295C47">
            <w:pPr>
              <w:ind w:right="-108"/>
              <w:jc w:val="center"/>
              <w:rPr>
                <w:i/>
              </w:rPr>
            </w:pPr>
            <w:r w:rsidRPr="00375915">
              <w:rPr>
                <w:i/>
              </w:rPr>
              <w:t>+</w:t>
            </w:r>
            <w:r w:rsidR="00295C47" w:rsidRPr="00375915">
              <w:rPr>
                <w:i/>
              </w:rPr>
              <w:t>4</w:t>
            </w:r>
            <w:r w:rsidRPr="00375915">
              <w:rPr>
                <w:i/>
              </w:rPr>
              <w:t xml:space="preserve"> </w:t>
            </w:r>
            <w:r w:rsidR="00295C47" w:rsidRPr="00375915">
              <w:rPr>
                <w:i/>
              </w:rPr>
              <w:t>691</w:t>
            </w:r>
            <w:r w:rsidRPr="00375915">
              <w:rPr>
                <w:i/>
              </w:rPr>
              <w:t>,</w:t>
            </w:r>
            <w:r w:rsidR="00295C47" w:rsidRPr="00375915">
              <w:rPr>
                <w:i/>
              </w:rPr>
              <w:t>09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1A71A2" w:rsidRDefault="00673F76" w:rsidP="00673F76">
            <w:pPr>
              <w:ind w:left="-113"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4" w:type="dxa"/>
          </w:tcPr>
          <w:p w:rsidR="00673F76" w:rsidRPr="001A71A2" w:rsidRDefault="00673F76" w:rsidP="00673F76">
            <w:pPr>
              <w:ind w:right="-186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-патенты</w:t>
            </w:r>
          </w:p>
        </w:tc>
        <w:tc>
          <w:tcPr>
            <w:tcW w:w="1559" w:type="dxa"/>
            <w:vAlign w:val="center"/>
          </w:tcPr>
          <w:p w:rsidR="00673F76" w:rsidRDefault="00F44B71" w:rsidP="00F44B71">
            <w:pPr>
              <w:ind w:right="-74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673F76">
              <w:rPr>
                <w:i/>
              </w:rPr>
              <w:t>2 </w:t>
            </w:r>
            <w:r>
              <w:rPr>
                <w:i/>
              </w:rPr>
              <w:t>55</w:t>
            </w:r>
            <w:r w:rsidR="00673F76">
              <w:rPr>
                <w:i/>
              </w:rPr>
              <w:t>2,00</w:t>
            </w:r>
          </w:p>
        </w:tc>
        <w:tc>
          <w:tcPr>
            <w:tcW w:w="1417" w:type="dxa"/>
            <w:vAlign w:val="center"/>
          </w:tcPr>
          <w:p w:rsidR="00673F76" w:rsidRPr="009D25DB" w:rsidRDefault="00633D80" w:rsidP="00633D80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="00673F76">
              <w:rPr>
                <w:i/>
              </w:rPr>
              <w:t> </w:t>
            </w:r>
            <w:r w:rsidR="00F44B71">
              <w:rPr>
                <w:i/>
              </w:rPr>
              <w:t>0</w:t>
            </w:r>
            <w:r>
              <w:rPr>
                <w:i/>
              </w:rPr>
              <w:t>19</w:t>
            </w:r>
            <w:r w:rsidR="00673F76">
              <w:rPr>
                <w:i/>
              </w:rPr>
              <w:t>,</w:t>
            </w:r>
            <w:r>
              <w:rPr>
                <w:i/>
              </w:rPr>
              <w:t>70</w:t>
            </w:r>
          </w:p>
        </w:tc>
        <w:tc>
          <w:tcPr>
            <w:tcW w:w="851" w:type="dxa"/>
            <w:vAlign w:val="center"/>
          </w:tcPr>
          <w:p w:rsidR="00673F76" w:rsidRPr="00700709" w:rsidRDefault="00700709" w:rsidP="00673F76">
            <w:pPr>
              <w:ind w:left="-136" w:right="-186"/>
              <w:jc w:val="center"/>
              <w:rPr>
                <w:i/>
              </w:rPr>
            </w:pPr>
            <w:r w:rsidRPr="00700709">
              <w:rPr>
                <w:i/>
              </w:rPr>
              <w:t>38,62</w:t>
            </w:r>
          </w:p>
        </w:tc>
        <w:tc>
          <w:tcPr>
            <w:tcW w:w="963" w:type="dxa"/>
            <w:vAlign w:val="center"/>
          </w:tcPr>
          <w:p w:rsidR="00673F76" w:rsidRPr="00596147" w:rsidRDefault="00700709" w:rsidP="00700709">
            <w:pPr>
              <w:ind w:right="-103"/>
              <w:jc w:val="center"/>
              <w:rPr>
                <w:i/>
              </w:rPr>
            </w:pPr>
            <w:r w:rsidRPr="00596147">
              <w:rPr>
                <w:i/>
              </w:rPr>
              <w:t>3</w:t>
            </w:r>
            <w:r w:rsidR="00673F76" w:rsidRPr="00596147">
              <w:rPr>
                <w:i/>
              </w:rPr>
              <w:t>,</w:t>
            </w:r>
            <w:r w:rsidRPr="00596147">
              <w:rPr>
                <w:i/>
              </w:rPr>
              <w:t>0</w:t>
            </w:r>
            <w:r w:rsidR="003723AA" w:rsidRPr="00596147">
              <w:rPr>
                <w:i/>
              </w:rPr>
              <w:t>4</w:t>
            </w:r>
          </w:p>
        </w:tc>
        <w:tc>
          <w:tcPr>
            <w:tcW w:w="1418" w:type="dxa"/>
            <w:vAlign w:val="center"/>
          </w:tcPr>
          <w:p w:rsidR="00673F76" w:rsidRPr="00D24D6E" w:rsidRDefault="008172EA" w:rsidP="00817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</w:t>
            </w:r>
            <w:r w:rsidR="00673F76" w:rsidRPr="00D24D6E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43</w:t>
            </w:r>
            <w:r w:rsidR="00673F76" w:rsidRPr="00D24D6E">
              <w:rPr>
                <w:i/>
                <w:iCs/>
                <w:color w:val="000000"/>
              </w:rPr>
              <w:t>9,</w:t>
            </w:r>
            <w:r>
              <w:rPr>
                <w:i/>
                <w:iCs/>
                <w:color w:val="000000"/>
              </w:rPr>
              <w:t>9</w:t>
            </w:r>
            <w:r w:rsidR="00673F76" w:rsidRPr="00D24D6E">
              <w:rPr>
                <w:i/>
                <w:iCs/>
                <w:color w:val="000000"/>
              </w:rPr>
              <w:t xml:space="preserve">9 </w:t>
            </w:r>
          </w:p>
        </w:tc>
        <w:tc>
          <w:tcPr>
            <w:tcW w:w="1422" w:type="dxa"/>
            <w:vAlign w:val="center"/>
          </w:tcPr>
          <w:p w:rsidR="00673F76" w:rsidRPr="00375915" w:rsidRDefault="00685B0D" w:rsidP="00375915">
            <w:pPr>
              <w:ind w:right="-108"/>
              <w:jc w:val="center"/>
              <w:rPr>
                <w:i/>
              </w:rPr>
            </w:pPr>
            <w:r w:rsidRPr="00375915">
              <w:rPr>
                <w:i/>
              </w:rPr>
              <w:t>-7</w:t>
            </w:r>
            <w:r w:rsidR="00673F76" w:rsidRPr="00375915">
              <w:rPr>
                <w:i/>
              </w:rPr>
              <w:t> </w:t>
            </w:r>
            <w:r w:rsidRPr="00375915">
              <w:rPr>
                <w:i/>
              </w:rPr>
              <w:t>4</w:t>
            </w:r>
            <w:r w:rsidR="00375915" w:rsidRPr="00375915">
              <w:rPr>
                <w:i/>
              </w:rPr>
              <w:t>20</w:t>
            </w:r>
            <w:r w:rsidR="00673F76" w:rsidRPr="00375915">
              <w:rPr>
                <w:i/>
              </w:rPr>
              <w:t>,</w:t>
            </w:r>
            <w:r w:rsidRPr="00375915">
              <w:rPr>
                <w:i/>
              </w:rPr>
              <w:t>2</w:t>
            </w:r>
            <w:r w:rsidR="00375915" w:rsidRPr="00375915">
              <w:rPr>
                <w:i/>
              </w:rPr>
              <w:t>9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1A71A2" w:rsidRDefault="00673F76" w:rsidP="00673F76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1.4</w:t>
            </w:r>
          </w:p>
        </w:tc>
        <w:tc>
          <w:tcPr>
            <w:tcW w:w="2014" w:type="dxa"/>
          </w:tcPr>
          <w:p w:rsidR="00673F76" w:rsidRPr="001A71A2" w:rsidRDefault="00673F76" w:rsidP="00673F76">
            <w:pPr>
              <w:ind w:right="-186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Налоги на имущество:</w:t>
            </w:r>
          </w:p>
        </w:tc>
        <w:tc>
          <w:tcPr>
            <w:tcW w:w="1559" w:type="dxa"/>
            <w:vAlign w:val="center"/>
          </w:tcPr>
          <w:p w:rsidR="00673F76" w:rsidRPr="00103F9B" w:rsidRDefault="00673F76" w:rsidP="00F44B71">
            <w:pPr>
              <w:ind w:right="-74"/>
              <w:jc w:val="center"/>
            </w:pPr>
            <w:r>
              <w:t>3</w:t>
            </w:r>
            <w:r w:rsidR="00F44B71">
              <w:t>03</w:t>
            </w:r>
            <w:r w:rsidRPr="00103F9B">
              <w:t> </w:t>
            </w:r>
            <w:r w:rsidR="00F44B71">
              <w:t>774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673F76" w:rsidRPr="00103F9B" w:rsidRDefault="00633D80" w:rsidP="00633D80">
            <w:pPr>
              <w:ind w:right="-75"/>
              <w:jc w:val="center"/>
            </w:pPr>
            <w:r>
              <w:t>8</w:t>
            </w:r>
            <w:r w:rsidR="00F44B71">
              <w:t>3</w:t>
            </w:r>
            <w:r w:rsidR="00673F76" w:rsidRPr="00103F9B">
              <w:t xml:space="preserve"> </w:t>
            </w:r>
            <w:r>
              <w:t>535</w:t>
            </w:r>
            <w:r w:rsidR="00673F76" w:rsidRPr="00103F9B">
              <w:t>,</w:t>
            </w:r>
            <w:r>
              <w:t>44</w:t>
            </w:r>
          </w:p>
        </w:tc>
        <w:tc>
          <w:tcPr>
            <w:tcW w:w="851" w:type="dxa"/>
            <w:vAlign w:val="center"/>
          </w:tcPr>
          <w:p w:rsidR="00673F76" w:rsidRPr="00700709" w:rsidRDefault="003723AA" w:rsidP="00700709">
            <w:pPr>
              <w:ind w:left="-136" w:right="-186"/>
              <w:jc w:val="center"/>
            </w:pPr>
            <w:r w:rsidRPr="00700709">
              <w:t>2</w:t>
            </w:r>
            <w:r w:rsidR="00700709" w:rsidRPr="00700709">
              <w:t>7</w:t>
            </w:r>
            <w:r w:rsidR="00673F76" w:rsidRPr="00700709">
              <w:t>,</w:t>
            </w:r>
            <w:r w:rsidR="00700709" w:rsidRPr="00700709">
              <w:t>50</w:t>
            </w:r>
          </w:p>
        </w:tc>
        <w:tc>
          <w:tcPr>
            <w:tcW w:w="963" w:type="dxa"/>
            <w:vAlign w:val="center"/>
          </w:tcPr>
          <w:p w:rsidR="00673F76" w:rsidRPr="00596147" w:rsidRDefault="00596147" w:rsidP="00596147">
            <w:pPr>
              <w:ind w:right="-103"/>
              <w:jc w:val="center"/>
            </w:pPr>
            <w:r w:rsidRPr="00596147">
              <w:t>9</w:t>
            </w:r>
            <w:r w:rsidR="00673F76" w:rsidRPr="00596147">
              <w:t>,</w:t>
            </w:r>
            <w:r w:rsidR="003723AA" w:rsidRPr="00596147">
              <w:t>0</w:t>
            </w:r>
            <w:r w:rsidRPr="00596147">
              <w:t>5</w:t>
            </w:r>
          </w:p>
        </w:tc>
        <w:tc>
          <w:tcPr>
            <w:tcW w:w="1418" w:type="dxa"/>
            <w:vAlign w:val="center"/>
          </w:tcPr>
          <w:p w:rsidR="00673F76" w:rsidRPr="00D24D6E" w:rsidRDefault="008172EA" w:rsidP="00817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673F76" w:rsidRPr="00D24D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274</w:t>
            </w:r>
            <w:r w:rsidR="00673F76" w:rsidRPr="00D24D6E">
              <w:rPr>
                <w:color w:val="000000"/>
              </w:rPr>
              <w:t>,3</w:t>
            </w:r>
            <w:r>
              <w:rPr>
                <w:color w:val="000000"/>
              </w:rPr>
              <w:t>6</w:t>
            </w:r>
            <w:r w:rsidR="00673F76" w:rsidRPr="00D24D6E">
              <w:rPr>
                <w:color w:val="000000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673F76" w:rsidRPr="00375915" w:rsidRDefault="00673F76" w:rsidP="00375915">
            <w:pPr>
              <w:ind w:right="-108"/>
              <w:jc w:val="center"/>
            </w:pPr>
            <w:r w:rsidRPr="00375915">
              <w:t>-</w:t>
            </w:r>
            <w:r w:rsidR="00375915" w:rsidRPr="00375915">
              <w:t>16</w:t>
            </w:r>
            <w:r w:rsidRPr="00375915">
              <w:t xml:space="preserve"> </w:t>
            </w:r>
            <w:r w:rsidR="00375915" w:rsidRPr="00375915">
              <w:t>73</w:t>
            </w:r>
            <w:r w:rsidR="00685B0D" w:rsidRPr="00375915">
              <w:t>8</w:t>
            </w:r>
            <w:r w:rsidRPr="00375915">
              <w:t>,</w:t>
            </w:r>
            <w:r w:rsidR="00375915" w:rsidRPr="00375915">
              <w:t>92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1A71A2" w:rsidRDefault="00673F76" w:rsidP="00673F76">
            <w:pPr>
              <w:ind w:left="-113"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4" w:type="dxa"/>
          </w:tcPr>
          <w:p w:rsidR="00673F76" w:rsidRPr="001A71A2" w:rsidRDefault="00673F76" w:rsidP="00673F76">
            <w:pPr>
              <w:ind w:right="-186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-налог на имущество</w:t>
            </w:r>
          </w:p>
          <w:p w:rsidR="00673F76" w:rsidRPr="001A71A2" w:rsidRDefault="00673F76" w:rsidP="00673F76">
            <w:pPr>
              <w:ind w:right="-186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физических лиц</w:t>
            </w:r>
          </w:p>
        </w:tc>
        <w:tc>
          <w:tcPr>
            <w:tcW w:w="1559" w:type="dxa"/>
            <w:vAlign w:val="center"/>
          </w:tcPr>
          <w:p w:rsidR="00673F76" w:rsidRPr="00976853" w:rsidRDefault="00673F76" w:rsidP="00F44B71">
            <w:pPr>
              <w:ind w:right="-74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F44B71">
              <w:rPr>
                <w:i/>
              </w:rPr>
              <w:t>3</w:t>
            </w:r>
            <w:r w:rsidRPr="00976853">
              <w:rPr>
                <w:i/>
              </w:rPr>
              <w:t> </w:t>
            </w:r>
            <w:r w:rsidR="00F44B71">
              <w:rPr>
                <w:i/>
              </w:rPr>
              <w:t>000</w:t>
            </w:r>
            <w:r w:rsidRPr="00976853">
              <w:rPr>
                <w:i/>
              </w:rPr>
              <w:t>,0</w:t>
            </w:r>
            <w:r>
              <w:rPr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673F76" w:rsidRPr="00976853" w:rsidRDefault="00633D80" w:rsidP="00633D80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673F76" w:rsidRPr="00976853">
              <w:rPr>
                <w:i/>
              </w:rPr>
              <w:t xml:space="preserve"> </w:t>
            </w:r>
            <w:r>
              <w:rPr>
                <w:i/>
              </w:rPr>
              <w:t>922</w:t>
            </w:r>
            <w:r w:rsidR="00673F76" w:rsidRPr="00976853">
              <w:rPr>
                <w:i/>
              </w:rPr>
              <w:t>,</w:t>
            </w:r>
            <w:r>
              <w:rPr>
                <w:i/>
              </w:rPr>
              <w:t>9</w:t>
            </w:r>
            <w:r w:rsidR="00F44B71">
              <w:rPr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:rsidR="00673F76" w:rsidRPr="00700709" w:rsidRDefault="00700709" w:rsidP="00700709">
            <w:pPr>
              <w:ind w:left="-136" w:right="-186"/>
              <w:jc w:val="center"/>
              <w:rPr>
                <w:i/>
              </w:rPr>
            </w:pPr>
            <w:r w:rsidRPr="00700709">
              <w:rPr>
                <w:i/>
              </w:rPr>
              <w:t>4</w:t>
            </w:r>
            <w:r w:rsidR="00673F76" w:rsidRPr="00700709">
              <w:rPr>
                <w:i/>
              </w:rPr>
              <w:t>,</w:t>
            </w:r>
            <w:r w:rsidRPr="00700709">
              <w:rPr>
                <w:i/>
              </w:rPr>
              <w:t>64</w:t>
            </w:r>
          </w:p>
        </w:tc>
        <w:tc>
          <w:tcPr>
            <w:tcW w:w="963" w:type="dxa"/>
            <w:vAlign w:val="center"/>
          </w:tcPr>
          <w:p w:rsidR="00673F76" w:rsidRPr="00596147" w:rsidRDefault="00673F76" w:rsidP="00596147">
            <w:pPr>
              <w:ind w:right="-103"/>
              <w:jc w:val="center"/>
              <w:rPr>
                <w:i/>
              </w:rPr>
            </w:pPr>
            <w:r w:rsidRPr="00596147">
              <w:rPr>
                <w:i/>
              </w:rPr>
              <w:t>0,</w:t>
            </w:r>
            <w:r w:rsidR="00596147" w:rsidRPr="00596147">
              <w:rPr>
                <w:i/>
              </w:rPr>
              <w:t>32</w:t>
            </w:r>
          </w:p>
        </w:tc>
        <w:tc>
          <w:tcPr>
            <w:tcW w:w="1418" w:type="dxa"/>
            <w:vAlign w:val="center"/>
          </w:tcPr>
          <w:p w:rsidR="00673F76" w:rsidRPr="00D24D6E" w:rsidRDefault="008172EA" w:rsidP="00817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="00673F76" w:rsidRPr="00D24D6E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99</w:t>
            </w:r>
            <w:r w:rsidR="00673F76" w:rsidRPr="00D24D6E">
              <w:rPr>
                <w:i/>
                <w:iCs/>
                <w:color w:val="000000"/>
              </w:rPr>
              <w:t>2,</w:t>
            </w:r>
            <w:r>
              <w:rPr>
                <w:i/>
                <w:iCs/>
                <w:color w:val="000000"/>
              </w:rPr>
              <w:t>51</w:t>
            </w:r>
            <w:r w:rsidR="00673F76" w:rsidRPr="00D24D6E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673F76" w:rsidRPr="00375915" w:rsidRDefault="00673F76" w:rsidP="00375915">
            <w:pPr>
              <w:ind w:right="-108"/>
              <w:jc w:val="center"/>
              <w:rPr>
                <w:i/>
              </w:rPr>
            </w:pPr>
            <w:r w:rsidRPr="00375915">
              <w:rPr>
                <w:i/>
              </w:rPr>
              <w:t>-</w:t>
            </w:r>
            <w:r w:rsidR="00375915" w:rsidRPr="00375915">
              <w:rPr>
                <w:i/>
              </w:rPr>
              <w:t>3</w:t>
            </w:r>
            <w:r w:rsidR="00685B0D" w:rsidRPr="00375915">
              <w:rPr>
                <w:i/>
              </w:rPr>
              <w:t xml:space="preserve"> 0</w:t>
            </w:r>
            <w:r w:rsidR="00375915" w:rsidRPr="00375915">
              <w:rPr>
                <w:i/>
              </w:rPr>
              <w:t>69</w:t>
            </w:r>
            <w:r w:rsidRPr="00375915">
              <w:rPr>
                <w:i/>
              </w:rPr>
              <w:t>,</w:t>
            </w:r>
            <w:r w:rsidR="00685B0D" w:rsidRPr="00375915">
              <w:rPr>
                <w:i/>
              </w:rPr>
              <w:t>5</w:t>
            </w:r>
            <w:r w:rsidR="00375915" w:rsidRPr="00375915">
              <w:rPr>
                <w:i/>
              </w:rPr>
              <w:t>7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1A71A2" w:rsidRDefault="00673F76" w:rsidP="00673F76">
            <w:pPr>
              <w:ind w:left="-113"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4" w:type="dxa"/>
          </w:tcPr>
          <w:p w:rsidR="00673F76" w:rsidRPr="001A71A2" w:rsidRDefault="00673F76" w:rsidP="00673F76">
            <w:pPr>
              <w:ind w:right="-186"/>
              <w:jc w:val="both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-земельный налог</w:t>
            </w:r>
          </w:p>
        </w:tc>
        <w:tc>
          <w:tcPr>
            <w:tcW w:w="1559" w:type="dxa"/>
            <w:vAlign w:val="center"/>
          </w:tcPr>
          <w:p w:rsidR="00673F76" w:rsidRPr="00976853" w:rsidRDefault="00673F76" w:rsidP="00F44B71">
            <w:pPr>
              <w:ind w:right="-74"/>
              <w:jc w:val="center"/>
              <w:rPr>
                <w:i/>
              </w:rPr>
            </w:pPr>
            <w:r w:rsidRPr="00976853">
              <w:rPr>
                <w:i/>
              </w:rPr>
              <w:t>2</w:t>
            </w:r>
            <w:r w:rsidR="00F44B71">
              <w:rPr>
                <w:i/>
              </w:rPr>
              <w:t>40</w:t>
            </w:r>
            <w:r w:rsidRPr="00976853">
              <w:rPr>
                <w:i/>
              </w:rPr>
              <w:t> </w:t>
            </w:r>
            <w:r w:rsidR="00F44B71">
              <w:rPr>
                <w:i/>
              </w:rPr>
              <w:t>774</w:t>
            </w:r>
            <w:r w:rsidRPr="00976853">
              <w:rPr>
                <w:i/>
              </w:rPr>
              <w:t>,0</w:t>
            </w:r>
            <w:r>
              <w:rPr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673F76" w:rsidRPr="00976853" w:rsidRDefault="00633D80" w:rsidP="00633D80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80</w:t>
            </w:r>
            <w:r w:rsidR="00673F76" w:rsidRPr="00976853">
              <w:rPr>
                <w:i/>
              </w:rPr>
              <w:t> </w:t>
            </w:r>
            <w:r>
              <w:rPr>
                <w:i/>
              </w:rPr>
              <w:t>61</w:t>
            </w:r>
            <w:r w:rsidR="00F44B71">
              <w:rPr>
                <w:i/>
              </w:rPr>
              <w:t>2</w:t>
            </w:r>
            <w:r w:rsidR="00673F76" w:rsidRPr="00976853">
              <w:rPr>
                <w:i/>
              </w:rPr>
              <w:t>,</w:t>
            </w:r>
            <w:r>
              <w:rPr>
                <w:i/>
              </w:rPr>
              <w:t>50</w:t>
            </w:r>
          </w:p>
        </w:tc>
        <w:tc>
          <w:tcPr>
            <w:tcW w:w="851" w:type="dxa"/>
            <w:vAlign w:val="center"/>
          </w:tcPr>
          <w:p w:rsidR="00673F76" w:rsidRPr="00700709" w:rsidRDefault="00700709" w:rsidP="00700709">
            <w:pPr>
              <w:ind w:left="-136" w:right="-186"/>
              <w:jc w:val="center"/>
              <w:rPr>
                <w:i/>
              </w:rPr>
            </w:pPr>
            <w:r w:rsidRPr="00700709">
              <w:rPr>
                <w:i/>
              </w:rPr>
              <w:t>33</w:t>
            </w:r>
            <w:r w:rsidR="00673F76" w:rsidRPr="00700709">
              <w:rPr>
                <w:i/>
              </w:rPr>
              <w:t>,</w:t>
            </w:r>
            <w:r w:rsidRPr="00700709">
              <w:rPr>
                <w:i/>
              </w:rPr>
              <w:t>4</w:t>
            </w:r>
            <w:r w:rsidR="003723AA" w:rsidRPr="00700709">
              <w:rPr>
                <w:i/>
              </w:rPr>
              <w:t>8</w:t>
            </w:r>
          </w:p>
        </w:tc>
        <w:tc>
          <w:tcPr>
            <w:tcW w:w="963" w:type="dxa"/>
            <w:vAlign w:val="center"/>
          </w:tcPr>
          <w:p w:rsidR="00673F76" w:rsidRPr="00596147" w:rsidRDefault="00596147" w:rsidP="00596147">
            <w:pPr>
              <w:ind w:right="-103"/>
              <w:jc w:val="center"/>
              <w:rPr>
                <w:i/>
              </w:rPr>
            </w:pPr>
            <w:r w:rsidRPr="00596147">
              <w:rPr>
                <w:i/>
              </w:rPr>
              <w:t>8</w:t>
            </w:r>
            <w:r w:rsidR="00673F76" w:rsidRPr="00596147">
              <w:rPr>
                <w:i/>
              </w:rPr>
              <w:t>,</w:t>
            </w:r>
            <w:r w:rsidRPr="00596147">
              <w:rPr>
                <w:i/>
              </w:rPr>
              <w:t>74</w:t>
            </w:r>
          </w:p>
        </w:tc>
        <w:tc>
          <w:tcPr>
            <w:tcW w:w="1418" w:type="dxa"/>
            <w:vAlign w:val="center"/>
          </w:tcPr>
          <w:p w:rsidR="00673F76" w:rsidRPr="00D24D6E" w:rsidRDefault="008172EA" w:rsidP="00817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</w:t>
            </w:r>
            <w:r w:rsidR="00673F76" w:rsidRPr="00D24D6E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2</w:t>
            </w:r>
            <w:r w:rsidR="00673F76" w:rsidRPr="00D24D6E">
              <w:rPr>
                <w:i/>
                <w:iCs/>
                <w:color w:val="000000"/>
              </w:rPr>
              <w:t>8</w:t>
            </w:r>
            <w:r>
              <w:rPr>
                <w:i/>
                <w:iCs/>
                <w:color w:val="000000"/>
              </w:rPr>
              <w:t>1</w:t>
            </w:r>
            <w:r w:rsidR="00673F76" w:rsidRPr="00D24D6E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85</w:t>
            </w:r>
            <w:r w:rsidR="00673F76" w:rsidRPr="00D24D6E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673F76" w:rsidRPr="00375915" w:rsidRDefault="00673F76" w:rsidP="00375915">
            <w:pPr>
              <w:ind w:right="-108"/>
              <w:jc w:val="center"/>
              <w:rPr>
                <w:i/>
              </w:rPr>
            </w:pPr>
            <w:r w:rsidRPr="00375915">
              <w:rPr>
                <w:i/>
              </w:rPr>
              <w:t>-</w:t>
            </w:r>
            <w:r w:rsidR="00375915" w:rsidRPr="00375915">
              <w:rPr>
                <w:i/>
              </w:rPr>
              <w:t>13</w:t>
            </w:r>
            <w:r w:rsidRPr="00375915">
              <w:rPr>
                <w:i/>
              </w:rPr>
              <w:t xml:space="preserve"> </w:t>
            </w:r>
            <w:r w:rsidR="00375915" w:rsidRPr="00375915">
              <w:rPr>
                <w:i/>
              </w:rPr>
              <w:t>669</w:t>
            </w:r>
            <w:r w:rsidRPr="00375915">
              <w:rPr>
                <w:i/>
              </w:rPr>
              <w:t>,</w:t>
            </w:r>
            <w:r w:rsidR="00375915" w:rsidRPr="00375915">
              <w:rPr>
                <w:i/>
              </w:rPr>
              <w:t>35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1A71A2" w:rsidRDefault="00673F76" w:rsidP="00673F76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1.5</w:t>
            </w:r>
          </w:p>
        </w:tc>
        <w:tc>
          <w:tcPr>
            <w:tcW w:w="2014" w:type="dxa"/>
          </w:tcPr>
          <w:p w:rsidR="00673F76" w:rsidRPr="001A71A2" w:rsidRDefault="00673F76" w:rsidP="00673F76">
            <w:pPr>
              <w:ind w:right="-186"/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673F76" w:rsidRPr="00103F9B" w:rsidRDefault="00673F76" w:rsidP="00F44B71">
            <w:pPr>
              <w:ind w:right="-74"/>
              <w:jc w:val="center"/>
            </w:pPr>
            <w:r>
              <w:t>2</w:t>
            </w:r>
            <w:r w:rsidR="00F44B71">
              <w:t>6</w:t>
            </w:r>
            <w:r w:rsidRPr="00103F9B">
              <w:t> </w:t>
            </w:r>
            <w:r w:rsidR="00F44B71">
              <w:t>7</w:t>
            </w:r>
            <w:r>
              <w:t>50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673F76" w:rsidRPr="00103F9B" w:rsidRDefault="00633D80" w:rsidP="00633D80">
            <w:pPr>
              <w:ind w:right="-75"/>
              <w:jc w:val="center"/>
            </w:pPr>
            <w:r>
              <w:t>14 376</w:t>
            </w:r>
            <w:r w:rsidR="00673F76" w:rsidRPr="00103F9B">
              <w:t>,</w:t>
            </w:r>
            <w:r>
              <w:t>79</w:t>
            </w:r>
          </w:p>
        </w:tc>
        <w:tc>
          <w:tcPr>
            <w:tcW w:w="851" w:type="dxa"/>
            <w:vAlign w:val="center"/>
          </w:tcPr>
          <w:p w:rsidR="00673F76" w:rsidRPr="00700709" w:rsidRDefault="00700709" w:rsidP="00700709">
            <w:pPr>
              <w:ind w:left="-136" w:right="-186"/>
              <w:jc w:val="center"/>
            </w:pPr>
            <w:r w:rsidRPr="00700709">
              <w:t>5</w:t>
            </w:r>
            <w:r w:rsidR="003723AA" w:rsidRPr="00700709">
              <w:t>3</w:t>
            </w:r>
            <w:r w:rsidR="00673F76" w:rsidRPr="00700709">
              <w:t>,</w:t>
            </w:r>
            <w:r w:rsidRPr="00700709">
              <w:t>75</w:t>
            </w:r>
          </w:p>
        </w:tc>
        <w:tc>
          <w:tcPr>
            <w:tcW w:w="963" w:type="dxa"/>
            <w:vAlign w:val="center"/>
          </w:tcPr>
          <w:p w:rsidR="00673F76" w:rsidRPr="00596147" w:rsidRDefault="00673F76" w:rsidP="00596147">
            <w:pPr>
              <w:ind w:right="-103"/>
              <w:jc w:val="center"/>
            </w:pPr>
            <w:r w:rsidRPr="00596147">
              <w:t>1,</w:t>
            </w:r>
            <w:r w:rsidR="00596147" w:rsidRPr="00596147">
              <w:t>56</w:t>
            </w:r>
          </w:p>
        </w:tc>
        <w:tc>
          <w:tcPr>
            <w:tcW w:w="1418" w:type="dxa"/>
            <w:vAlign w:val="center"/>
          </w:tcPr>
          <w:p w:rsidR="00673F76" w:rsidRPr="00D24D6E" w:rsidRDefault="008172EA" w:rsidP="00817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73F76" w:rsidRPr="00D24D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541</w:t>
            </w:r>
            <w:r w:rsidR="00673F76" w:rsidRPr="00D24D6E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673F76" w:rsidRPr="00D24D6E">
              <w:rPr>
                <w:color w:val="000000"/>
              </w:rPr>
              <w:t xml:space="preserve">8 </w:t>
            </w:r>
          </w:p>
        </w:tc>
        <w:tc>
          <w:tcPr>
            <w:tcW w:w="1422" w:type="dxa"/>
            <w:vAlign w:val="center"/>
          </w:tcPr>
          <w:p w:rsidR="00673F76" w:rsidRPr="00375915" w:rsidRDefault="00685B0D" w:rsidP="00375915">
            <w:pPr>
              <w:ind w:right="-108"/>
              <w:jc w:val="center"/>
            </w:pPr>
            <w:r w:rsidRPr="00375915">
              <w:t>+8</w:t>
            </w:r>
            <w:r w:rsidR="00375915" w:rsidRPr="00375915">
              <w:t>34</w:t>
            </w:r>
            <w:r w:rsidR="00673F76" w:rsidRPr="00375915">
              <w:t>,</w:t>
            </w:r>
            <w:r w:rsidR="00375915" w:rsidRPr="00375915">
              <w:t>91</w:t>
            </w:r>
          </w:p>
        </w:tc>
      </w:tr>
    </w:tbl>
    <w:p w:rsidR="00F95F7F" w:rsidRDefault="00177710" w:rsidP="001A71A2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lastRenderedPageBreak/>
        <w:t xml:space="preserve">В структуре собственных доходов </w:t>
      </w:r>
      <w:r w:rsidR="006451C7">
        <w:rPr>
          <w:sz w:val="26"/>
          <w:szCs w:val="26"/>
        </w:rPr>
        <w:t xml:space="preserve">налоговые платежи занимают </w:t>
      </w:r>
      <w:r w:rsidRPr="00F21933">
        <w:rPr>
          <w:sz w:val="26"/>
          <w:szCs w:val="26"/>
        </w:rPr>
        <w:t>наибольший удельный вес</w:t>
      </w:r>
      <w:r w:rsidR="006451C7">
        <w:rPr>
          <w:sz w:val="26"/>
          <w:szCs w:val="26"/>
        </w:rPr>
        <w:t xml:space="preserve"> – </w:t>
      </w:r>
      <w:r w:rsidR="002B2F13">
        <w:rPr>
          <w:sz w:val="26"/>
          <w:szCs w:val="26"/>
        </w:rPr>
        <w:t>8</w:t>
      </w:r>
      <w:r w:rsidR="00596147">
        <w:rPr>
          <w:sz w:val="26"/>
          <w:szCs w:val="26"/>
        </w:rPr>
        <w:t>4</w:t>
      </w:r>
      <w:r w:rsidR="006451C7">
        <w:rPr>
          <w:sz w:val="26"/>
          <w:szCs w:val="26"/>
        </w:rPr>
        <w:t>,</w:t>
      </w:r>
      <w:r w:rsidR="00596147">
        <w:rPr>
          <w:sz w:val="26"/>
          <w:szCs w:val="26"/>
        </w:rPr>
        <w:t>65</w:t>
      </w:r>
      <w:r w:rsidR="006451C7">
        <w:rPr>
          <w:sz w:val="26"/>
          <w:szCs w:val="26"/>
        </w:rPr>
        <w:t>%, в том числе наиболее крупные местные налоги:</w:t>
      </w:r>
      <w:r w:rsidRPr="00F21933">
        <w:rPr>
          <w:sz w:val="26"/>
          <w:szCs w:val="26"/>
        </w:rPr>
        <w:t xml:space="preserve"> налог на доходы физических лиц</w:t>
      </w:r>
      <w:r w:rsidR="00EA21B1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685B0D">
        <w:rPr>
          <w:sz w:val="26"/>
          <w:szCs w:val="26"/>
        </w:rPr>
        <w:t>6</w:t>
      </w:r>
      <w:r w:rsidR="00596147">
        <w:rPr>
          <w:sz w:val="26"/>
          <w:szCs w:val="26"/>
        </w:rPr>
        <w:t>6</w:t>
      </w:r>
      <w:r w:rsidRPr="00F21933">
        <w:rPr>
          <w:sz w:val="26"/>
          <w:szCs w:val="26"/>
        </w:rPr>
        <w:t>,</w:t>
      </w:r>
      <w:r w:rsidR="009313FC">
        <w:rPr>
          <w:sz w:val="26"/>
          <w:szCs w:val="26"/>
        </w:rPr>
        <w:t>8</w:t>
      </w:r>
      <w:r w:rsidR="00685B0D">
        <w:rPr>
          <w:sz w:val="26"/>
          <w:szCs w:val="26"/>
        </w:rPr>
        <w:t>0</w:t>
      </w:r>
      <w:r w:rsidRPr="00F21933">
        <w:rPr>
          <w:sz w:val="26"/>
          <w:szCs w:val="26"/>
        </w:rPr>
        <w:t xml:space="preserve">%, </w:t>
      </w:r>
      <w:r w:rsidR="008A3262">
        <w:rPr>
          <w:sz w:val="26"/>
          <w:szCs w:val="26"/>
        </w:rPr>
        <w:t xml:space="preserve">земельный </w:t>
      </w:r>
      <w:r w:rsidRPr="00F21933">
        <w:rPr>
          <w:sz w:val="26"/>
          <w:szCs w:val="26"/>
        </w:rPr>
        <w:t xml:space="preserve">налог </w:t>
      </w:r>
      <w:r w:rsidR="00F95F7F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596147">
        <w:rPr>
          <w:sz w:val="26"/>
          <w:szCs w:val="26"/>
        </w:rPr>
        <w:t>8</w:t>
      </w:r>
      <w:r w:rsidR="004234FD" w:rsidRPr="00F21933">
        <w:rPr>
          <w:sz w:val="26"/>
          <w:szCs w:val="26"/>
        </w:rPr>
        <w:t>,</w:t>
      </w:r>
      <w:r w:rsidR="00685B0D">
        <w:rPr>
          <w:sz w:val="26"/>
          <w:szCs w:val="26"/>
        </w:rPr>
        <w:t>7</w:t>
      </w:r>
      <w:r w:rsidR="00596147">
        <w:rPr>
          <w:sz w:val="26"/>
          <w:szCs w:val="26"/>
        </w:rPr>
        <w:t>4</w:t>
      </w:r>
      <w:r w:rsidR="00685B0D">
        <w:rPr>
          <w:sz w:val="26"/>
          <w:szCs w:val="26"/>
        </w:rPr>
        <w:t>%</w:t>
      </w:r>
      <w:r w:rsidR="004234FD" w:rsidRPr="00F21933">
        <w:rPr>
          <w:sz w:val="26"/>
          <w:szCs w:val="26"/>
        </w:rPr>
        <w:t>.</w:t>
      </w:r>
      <w:r w:rsidRPr="00F21933">
        <w:rPr>
          <w:sz w:val="26"/>
          <w:szCs w:val="26"/>
        </w:rPr>
        <w:t xml:space="preserve"> План по налоговым доходам выполнен на </w:t>
      </w:r>
      <w:r w:rsidR="00685B0D">
        <w:rPr>
          <w:sz w:val="26"/>
          <w:szCs w:val="26"/>
        </w:rPr>
        <w:t>4</w:t>
      </w:r>
      <w:r w:rsidR="00596147">
        <w:rPr>
          <w:sz w:val="26"/>
          <w:szCs w:val="26"/>
        </w:rPr>
        <w:t>1</w:t>
      </w:r>
      <w:r w:rsidRPr="00F21933">
        <w:rPr>
          <w:sz w:val="26"/>
          <w:szCs w:val="26"/>
        </w:rPr>
        <w:t>,</w:t>
      </w:r>
      <w:r w:rsidR="00596147">
        <w:rPr>
          <w:sz w:val="26"/>
          <w:szCs w:val="26"/>
        </w:rPr>
        <w:t>69</w:t>
      </w:r>
      <w:r w:rsidR="00AD1B7A" w:rsidRPr="00F21933">
        <w:rPr>
          <w:sz w:val="26"/>
          <w:szCs w:val="26"/>
        </w:rPr>
        <w:t>%</w:t>
      </w:r>
      <w:r w:rsidR="00F95F7F">
        <w:rPr>
          <w:sz w:val="26"/>
          <w:szCs w:val="26"/>
        </w:rPr>
        <w:t xml:space="preserve"> к годовым назначениям. </w:t>
      </w:r>
    </w:p>
    <w:p w:rsidR="00AF56F3" w:rsidRPr="00F21933" w:rsidRDefault="00177710" w:rsidP="001A71A2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</w:t>
      </w:r>
      <w:r w:rsidR="00AD1B7A" w:rsidRPr="00F21933">
        <w:rPr>
          <w:sz w:val="26"/>
          <w:szCs w:val="26"/>
        </w:rPr>
        <w:t>20</w:t>
      </w:r>
      <w:r w:rsidR="009313FC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Pr="00F21933">
        <w:rPr>
          <w:sz w:val="26"/>
          <w:szCs w:val="26"/>
        </w:rPr>
        <w:t xml:space="preserve"> года получено </w:t>
      </w:r>
      <w:r w:rsidR="00AD1B7A" w:rsidRPr="00F21933">
        <w:rPr>
          <w:sz w:val="26"/>
          <w:szCs w:val="26"/>
        </w:rPr>
        <w:t xml:space="preserve">налогов </w:t>
      </w:r>
      <w:r w:rsidR="009313FC">
        <w:rPr>
          <w:sz w:val="26"/>
          <w:szCs w:val="26"/>
        </w:rPr>
        <w:t>мен</w:t>
      </w:r>
      <w:r w:rsidR="0055074F">
        <w:rPr>
          <w:sz w:val="26"/>
          <w:szCs w:val="26"/>
        </w:rPr>
        <w:t xml:space="preserve">ьше </w:t>
      </w:r>
      <w:r w:rsidRPr="00F21933">
        <w:rPr>
          <w:sz w:val="26"/>
          <w:szCs w:val="26"/>
        </w:rPr>
        <w:t>на</w:t>
      </w:r>
      <w:r w:rsidR="009313FC">
        <w:rPr>
          <w:sz w:val="26"/>
          <w:szCs w:val="26"/>
        </w:rPr>
        <w:t xml:space="preserve">               </w:t>
      </w:r>
      <w:r w:rsidR="00685B0D">
        <w:rPr>
          <w:sz w:val="26"/>
          <w:szCs w:val="26"/>
        </w:rPr>
        <w:t>1</w:t>
      </w:r>
      <w:r w:rsidR="00596147">
        <w:rPr>
          <w:sz w:val="26"/>
          <w:szCs w:val="26"/>
        </w:rPr>
        <w:t>30</w:t>
      </w:r>
      <w:r w:rsidR="008A3262">
        <w:rPr>
          <w:sz w:val="26"/>
          <w:szCs w:val="26"/>
        </w:rPr>
        <w:t xml:space="preserve"> </w:t>
      </w:r>
      <w:r w:rsidR="00685B0D">
        <w:rPr>
          <w:sz w:val="26"/>
          <w:szCs w:val="26"/>
        </w:rPr>
        <w:t>7</w:t>
      </w:r>
      <w:r w:rsidR="00596147">
        <w:rPr>
          <w:sz w:val="26"/>
          <w:szCs w:val="26"/>
        </w:rPr>
        <w:t>3</w:t>
      </w:r>
      <w:r w:rsidR="009313FC">
        <w:rPr>
          <w:sz w:val="26"/>
          <w:szCs w:val="26"/>
        </w:rPr>
        <w:t>9</w:t>
      </w:r>
      <w:r w:rsidRPr="00F21933">
        <w:rPr>
          <w:sz w:val="26"/>
          <w:szCs w:val="26"/>
        </w:rPr>
        <w:t>,</w:t>
      </w:r>
      <w:r w:rsidR="00596147">
        <w:rPr>
          <w:sz w:val="26"/>
          <w:szCs w:val="26"/>
        </w:rPr>
        <w:t>12</w:t>
      </w:r>
      <w:r w:rsidRPr="00F21933">
        <w:rPr>
          <w:sz w:val="26"/>
          <w:szCs w:val="26"/>
        </w:rPr>
        <w:t xml:space="preserve"> тыс. рублей</w:t>
      </w:r>
      <w:r w:rsidR="0055074F">
        <w:rPr>
          <w:sz w:val="26"/>
          <w:szCs w:val="26"/>
        </w:rPr>
        <w:t xml:space="preserve">, в основном за счет </w:t>
      </w:r>
      <w:r w:rsidR="009313FC">
        <w:rPr>
          <w:sz w:val="26"/>
          <w:szCs w:val="26"/>
        </w:rPr>
        <w:t xml:space="preserve">снижения поступлений </w:t>
      </w:r>
      <w:r w:rsidR="00B451A0">
        <w:rPr>
          <w:sz w:val="26"/>
          <w:szCs w:val="26"/>
        </w:rPr>
        <w:t xml:space="preserve">налогов на совокупный доход (на </w:t>
      </w:r>
      <w:r w:rsidR="00596147">
        <w:rPr>
          <w:sz w:val="26"/>
          <w:szCs w:val="26"/>
        </w:rPr>
        <w:t xml:space="preserve">127 797,19 </w:t>
      </w:r>
      <w:r w:rsidR="00B451A0">
        <w:rPr>
          <w:sz w:val="26"/>
          <w:szCs w:val="26"/>
        </w:rPr>
        <w:t>тыс. рублей)</w:t>
      </w:r>
      <w:r w:rsidR="00596147">
        <w:rPr>
          <w:sz w:val="26"/>
          <w:szCs w:val="26"/>
        </w:rPr>
        <w:t xml:space="preserve"> и налогов на имущество (на 16 738,92 тыс. рублей)</w:t>
      </w:r>
      <w:r w:rsidRPr="00F21933">
        <w:rPr>
          <w:sz w:val="26"/>
          <w:szCs w:val="26"/>
        </w:rPr>
        <w:t xml:space="preserve">. </w:t>
      </w:r>
      <w:r w:rsidR="00596147">
        <w:rPr>
          <w:sz w:val="26"/>
          <w:szCs w:val="26"/>
        </w:rPr>
        <w:t xml:space="preserve">Поступления НДФЛ, акцизов и государственной пошлины в 1 полугодии 2023 года увеличилось по </w:t>
      </w:r>
      <w:r w:rsidR="00596147" w:rsidRPr="00F21933">
        <w:rPr>
          <w:sz w:val="26"/>
          <w:szCs w:val="26"/>
        </w:rPr>
        <w:t>сравнению с аналогичным периодом 20</w:t>
      </w:r>
      <w:r w:rsidR="00596147">
        <w:rPr>
          <w:sz w:val="26"/>
          <w:szCs w:val="26"/>
        </w:rPr>
        <w:t>22</w:t>
      </w:r>
      <w:r w:rsidR="00596147" w:rsidRPr="00F21933">
        <w:rPr>
          <w:sz w:val="26"/>
          <w:szCs w:val="26"/>
        </w:rPr>
        <w:t xml:space="preserve"> года</w:t>
      </w:r>
      <w:r w:rsidR="00596147">
        <w:rPr>
          <w:sz w:val="26"/>
          <w:szCs w:val="26"/>
        </w:rPr>
        <w:t>.</w:t>
      </w:r>
    </w:p>
    <w:p w:rsidR="00AE6B90" w:rsidRDefault="00AE6B90" w:rsidP="001A71A2">
      <w:pPr>
        <w:ind w:right="-1" w:firstLine="426"/>
        <w:jc w:val="center"/>
        <w:rPr>
          <w:sz w:val="26"/>
          <w:szCs w:val="26"/>
          <w:u w:val="single"/>
        </w:rPr>
      </w:pPr>
    </w:p>
    <w:p w:rsidR="00177710" w:rsidRPr="00F21933" w:rsidRDefault="00177710" w:rsidP="001A71A2">
      <w:pPr>
        <w:spacing w:line="276" w:lineRule="auto"/>
        <w:ind w:right="-1" w:firstLine="426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Неналоговые доходы.</w:t>
      </w:r>
    </w:p>
    <w:p w:rsidR="00177710" w:rsidRPr="00CF03BC" w:rsidRDefault="00177710" w:rsidP="001A71A2">
      <w:pPr>
        <w:spacing w:line="276" w:lineRule="auto"/>
        <w:ind w:right="-1" w:firstLine="426"/>
        <w:jc w:val="both"/>
        <w:rPr>
          <w:sz w:val="26"/>
          <w:szCs w:val="26"/>
        </w:rPr>
      </w:pPr>
      <w:r w:rsidRPr="00CF03BC">
        <w:rPr>
          <w:sz w:val="26"/>
          <w:szCs w:val="26"/>
        </w:rPr>
        <w:t xml:space="preserve">Неналоговые доходы поступили в сумме </w:t>
      </w:r>
      <w:r w:rsidR="00737D40">
        <w:rPr>
          <w:sz w:val="26"/>
          <w:szCs w:val="26"/>
        </w:rPr>
        <w:t>141</w:t>
      </w:r>
      <w:r w:rsidR="009F57D2" w:rsidRPr="00CF03BC">
        <w:rPr>
          <w:sz w:val="26"/>
          <w:szCs w:val="26"/>
        </w:rPr>
        <w:t xml:space="preserve"> </w:t>
      </w:r>
      <w:r w:rsidR="007F4775" w:rsidRPr="00CF03BC">
        <w:rPr>
          <w:sz w:val="26"/>
          <w:szCs w:val="26"/>
        </w:rPr>
        <w:t>6</w:t>
      </w:r>
      <w:r w:rsidR="00B451A0" w:rsidRPr="00CF03BC">
        <w:rPr>
          <w:sz w:val="26"/>
          <w:szCs w:val="26"/>
        </w:rPr>
        <w:t>3</w:t>
      </w:r>
      <w:r w:rsidR="00737D40">
        <w:rPr>
          <w:sz w:val="26"/>
          <w:szCs w:val="26"/>
        </w:rPr>
        <w:t>0</w:t>
      </w:r>
      <w:r w:rsidRPr="00CF03BC">
        <w:rPr>
          <w:sz w:val="26"/>
          <w:szCs w:val="26"/>
        </w:rPr>
        <w:t>,</w:t>
      </w:r>
      <w:r w:rsidR="00737D40">
        <w:rPr>
          <w:sz w:val="26"/>
          <w:szCs w:val="26"/>
        </w:rPr>
        <w:t>2</w:t>
      </w:r>
      <w:r w:rsidR="00B451A0" w:rsidRPr="00CF03BC">
        <w:rPr>
          <w:sz w:val="26"/>
          <w:szCs w:val="26"/>
        </w:rPr>
        <w:t>1</w:t>
      </w:r>
      <w:r w:rsidRPr="00CF03BC">
        <w:rPr>
          <w:sz w:val="26"/>
          <w:szCs w:val="26"/>
        </w:rPr>
        <w:t xml:space="preserve"> тыс. рублей (</w:t>
      </w:r>
      <w:r w:rsidR="00737D40">
        <w:rPr>
          <w:sz w:val="26"/>
          <w:szCs w:val="26"/>
        </w:rPr>
        <w:t>34</w:t>
      </w:r>
      <w:r w:rsidRPr="00CF03BC">
        <w:rPr>
          <w:sz w:val="26"/>
          <w:szCs w:val="26"/>
        </w:rPr>
        <w:t>,</w:t>
      </w:r>
      <w:r w:rsidR="00737D40">
        <w:rPr>
          <w:sz w:val="26"/>
          <w:szCs w:val="26"/>
        </w:rPr>
        <w:t>47</w:t>
      </w:r>
      <w:r w:rsidRPr="00CF03BC">
        <w:rPr>
          <w:sz w:val="26"/>
          <w:szCs w:val="26"/>
        </w:rPr>
        <w:t>% к плану), в том числе по видам доходов</w:t>
      </w:r>
      <w:r w:rsidR="00202B64" w:rsidRPr="00CF03BC">
        <w:rPr>
          <w:sz w:val="26"/>
          <w:szCs w:val="26"/>
        </w:rPr>
        <w:t xml:space="preserve"> </w:t>
      </w:r>
      <w:r w:rsidR="009C42E7" w:rsidRPr="00CF03BC">
        <w:rPr>
          <w:sz w:val="26"/>
          <w:szCs w:val="26"/>
        </w:rPr>
        <w:t>(</w:t>
      </w:r>
      <w:r w:rsidR="00202B64" w:rsidRPr="00CF03BC">
        <w:rPr>
          <w:sz w:val="26"/>
          <w:szCs w:val="26"/>
        </w:rPr>
        <w:t>таблиц</w:t>
      </w:r>
      <w:r w:rsidR="0061521C" w:rsidRPr="00CF03BC">
        <w:rPr>
          <w:sz w:val="26"/>
          <w:szCs w:val="26"/>
        </w:rPr>
        <w:t>а</w:t>
      </w:r>
      <w:r w:rsidR="00202B64" w:rsidRPr="00CF03BC">
        <w:rPr>
          <w:sz w:val="26"/>
          <w:szCs w:val="26"/>
        </w:rPr>
        <w:t xml:space="preserve"> </w:t>
      </w:r>
      <w:r w:rsidR="00596147" w:rsidRPr="00CF03BC">
        <w:rPr>
          <w:sz w:val="26"/>
          <w:szCs w:val="26"/>
        </w:rPr>
        <w:t>4</w:t>
      </w:r>
      <w:r w:rsidR="009C42E7" w:rsidRPr="00CF03BC">
        <w:rPr>
          <w:sz w:val="26"/>
          <w:szCs w:val="26"/>
        </w:rPr>
        <w:t>)</w:t>
      </w:r>
      <w:r w:rsidRPr="00CF03BC">
        <w:rPr>
          <w:sz w:val="26"/>
          <w:szCs w:val="26"/>
        </w:rPr>
        <w:t>:</w:t>
      </w:r>
    </w:p>
    <w:p w:rsidR="00202B64" w:rsidRPr="00F21933" w:rsidRDefault="00202B64" w:rsidP="00F877F0">
      <w:pPr>
        <w:ind w:right="-1"/>
        <w:jc w:val="right"/>
      </w:pPr>
      <w:r w:rsidRPr="00F21933">
        <w:t xml:space="preserve">Таблица </w:t>
      </w:r>
      <w:r w:rsidR="00DC7624">
        <w:t>4</w:t>
      </w:r>
    </w:p>
    <w:p w:rsidR="00177710" w:rsidRPr="009906C7" w:rsidRDefault="00202B64" w:rsidP="00F877F0">
      <w:pPr>
        <w:ind w:right="-1"/>
        <w:jc w:val="right"/>
        <w:rPr>
          <w:sz w:val="20"/>
          <w:szCs w:val="20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r w:rsidRPr="009906C7">
        <w:rPr>
          <w:sz w:val="20"/>
          <w:szCs w:val="20"/>
        </w:rPr>
        <w:t>тыс.</w:t>
      </w:r>
      <w:r w:rsidR="009906C7" w:rsidRPr="009906C7">
        <w:rPr>
          <w:sz w:val="20"/>
          <w:szCs w:val="20"/>
        </w:rPr>
        <w:t xml:space="preserve"> </w:t>
      </w:r>
      <w:r w:rsidRPr="009906C7">
        <w:rPr>
          <w:sz w:val="20"/>
          <w:szCs w:val="20"/>
        </w:rPr>
        <w:t>рублей</w:t>
      </w:r>
    </w:p>
    <w:tbl>
      <w:tblPr>
        <w:tblW w:w="104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006"/>
        <w:gridCol w:w="1276"/>
        <w:gridCol w:w="1275"/>
        <w:gridCol w:w="851"/>
        <w:gridCol w:w="972"/>
        <w:gridCol w:w="1267"/>
        <w:gridCol w:w="1163"/>
      </w:tblGrid>
      <w:tr w:rsidR="00AA1B82" w:rsidRPr="00AC3022" w:rsidTr="00FC5592">
        <w:trPr>
          <w:cantSplit/>
          <w:trHeight w:val="11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AA1B82">
            <w:pPr>
              <w:ind w:left="-79"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Наименование</w:t>
            </w:r>
          </w:p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C00A50">
            <w:pPr>
              <w:ind w:left="-166" w:right="-5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Назначено на</w:t>
            </w:r>
          </w:p>
          <w:p w:rsidR="00AA1B82" w:rsidRDefault="00AA1B82" w:rsidP="00C00A50">
            <w:pPr>
              <w:ind w:left="-166" w:right="-5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20</w:t>
            </w:r>
            <w:r w:rsidR="00E54BFD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3</w:t>
            </w:r>
            <w:r w:rsidRPr="000A77FE">
              <w:rPr>
                <w:sz w:val="20"/>
                <w:szCs w:val="20"/>
              </w:rPr>
              <w:t xml:space="preserve"> год</w:t>
            </w:r>
          </w:p>
          <w:p w:rsidR="00C00A50" w:rsidRPr="00766506" w:rsidRDefault="00C00A50" w:rsidP="00C00A50">
            <w:pPr>
              <w:ind w:left="-166" w:right="-50"/>
              <w:jc w:val="center"/>
              <w:rPr>
                <w:sz w:val="20"/>
                <w:szCs w:val="20"/>
              </w:rPr>
            </w:pPr>
            <w:r w:rsidRPr="00766506">
              <w:rPr>
                <w:sz w:val="20"/>
                <w:szCs w:val="20"/>
              </w:rPr>
              <w:t xml:space="preserve">Решение Думы </w:t>
            </w:r>
          </w:p>
          <w:p w:rsidR="00C00A50" w:rsidRPr="000A77FE" w:rsidRDefault="00A14C13" w:rsidP="00991524">
            <w:pPr>
              <w:ind w:left="-166"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28.06.2023 № 138-НПА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 на 01.0</w:t>
            </w:r>
            <w:r w:rsidR="00A14C13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E54BFD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3</w:t>
            </w:r>
            <w:r w:rsidRPr="000A77FE">
              <w:rPr>
                <w:sz w:val="20"/>
                <w:szCs w:val="20"/>
              </w:rPr>
              <w:t>г.</w:t>
            </w:r>
          </w:p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%</w:t>
            </w:r>
          </w:p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исп.</w:t>
            </w:r>
          </w:p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A77FE">
              <w:rPr>
                <w:sz w:val="20"/>
                <w:szCs w:val="20"/>
              </w:rPr>
              <w:t>к год</w:t>
            </w:r>
            <w:proofErr w:type="gramEnd"/>
            <w:r w:rsidRPr="000A77FE">
              <w:rPr>
                <w:sz w:val="20"/>
                <w:szCs w:val="20"/>
              </w:rPr>
              <w:t xml:space="preserve">. </w:t>
            </w:r>
            <w:proofErr w:type="spellStart"/>
            <w:r w:rsidRPr="000A77FE">
              <w:rPr>
                <w:sz w:val="20"/>
                <w:szCs w:val="20"/>
              </w:rPr>
              <w:t>назна-чениям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40"/>
              <w:jc w:val="center"/>
              <w:rPr>
                <w:sz w:val="20"/>
                <w:szCs w:val="20"/>
              </w:rPr>
            </w:pPr>
            <w:proofErr w:type="spellStart"/>
            <w:r w:rsidRPr="000A77FE">
              <w:rPr>
                <w:sz w:val="20"/>
                <w:szCs w:val="20"/>
              </w:rPr>
              <w:t>Уд.вес</w:t>
            </w:r>
            <w:proofErr w:type="spellEnd"/>
            <w:r w:rsidRPr="000A77FE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0A77FE">
              <w:rPr>
                <w:sz w:val="20"/>
                <w:szCs w:val="20"/>
              </w:rPr>
              <w:t>собст</w:t>
            </w:r>
            <w:proofErr w:type="spellEnd"/>
            <w:r w:rsidRPr="000A77FE">
              <w:rPr>
                <w:sz w:val="20"/>
                <w:szCs w:val="20"/>
              </w:rPr>
              <w:t>-венных</w:t>
            </w:r>
            <w:proofErr w:type="gramEnd"/>
          </w:p>
          <w:p w:rsidR="00AA1B82" w:rsidRPr="000A77FE" w:rsidRDefault="00AA1B82" w:rsidP="000A77FE">
            <w:pPr>
              <w:ind w:right="-4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доходах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AA1B82" w:rsidRPr="000A77FE" w:rsidRDefault="00AA1B82" w:rsidP="00A14C13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 01.0</w:t>
            </w:r>
            <w:r w:rsidR="00A14C13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766506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2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77FE">
              <w:rPr>
                <w:sz w:val="20"/>
                <w:szCs w:val="20"/>
              </w:rPr>
              <w:t>Откло</w:t>
            </w:r>
            <w:proofErr w:type="spellEnd"/>
            <w:r w:rsidRPr="000A77FE">
              <w:rPr>
                <w:sz w:val="20"/>
                <w:szCs w:val="20"/>
              </w:rPr>
              <w:t>-нения</w:t>
            </w:r>
            <w:proofErr w:type="gramEnd"/>
            <w:r w:rsidR="00F11BBF">
              <w:rPr>
                <w:sz w:val="20"/>
                <w:szCs w:val="20"/>
              </w:rPr>
              <w:t xml:space="preserve"> с 20</w:t>
            </w:r>
            <w:r w:rsidR="00450D79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2</w:t>
            </w:r>
            <w:r w:rsidR="00F11BBF">
              <w:rPr>
                <w:sz w:val="20"/>
                <w:szCs w:val="20"/>
              </w:rPr>
              <w:t>г.</w:t>
            </w:r>
          </w:p>
          <w:p w:rsidR="00AA1B82" w:rsidRPr="000A77FE" w:rsidRDefault="00AA1B82" w:rsidP="00437647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(гр.</w:t>
            </w:r>
            <w:r w:rsidR="00437647">
              <w:rPr>
                <w:sz w:val="20"/>
                <w:szCs w:val="20"/>
              </w:rPr>
              <w:t>4</w:t>
            </w:r>
            <w:r w:rsidRPr="000A77FE">
              <w:rPr>
                <w:sz w:val="20"/>
                <w:szCs w:val="20"/>
              </w:rPr>
              <w:t>-гр.</w:t>
            </w:r>
            <w:r w:rsidR="00437647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)</w:t>
            </w:r>
          </w:p>
        </w:tc>
      </w:tr>
      <w:tr w:rsidR="00AA1B82" w:rsidRPr="00AC3022" w:rsidTr="009906C7">
        <w:trPr>
          <w:cantSplit/>
          <w:trHeight w:val="2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AA1B82">
            <w:pPr>
              <w:ind w:left="-79"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091BF4" w:rsidRDefault="00B33F06" w:rsidP="00B33F06">
            <w:pPr>
              <w:ind w:left="-79" w:right="-186"/>
              <w:jc w:val="center"/>
            </w:pPr>
            <w:r w:rsidRPr="00091BF4"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091BF4" w:rsidRDefault="00B33F06" w:rsidP="00B33F06">
            <w:pPr>
              <w:ind w:right="-186"/>
              <w:jc w:val="both"/>
            </w:pPr>
            <w:r w:rsidRPr="00091BF4">
              <w:t>Неналоговые доходы</w:t>
            </w:r>
            <w:r w:rsidR="00091BF4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091BF4" w:rsidRDefault="005E6308" w:rsidP="005E6308">
            <w:pPr>
              <w:ind w:left="-137" w:right="-79"/>
              <w:jc w:val="center"/>
            </w:pPr>
            <w:r w:rsidRPr="00091BF4">
              <w:t>410</w:t>
            </w:r>
            <w:r w:rsidR="00B33F06" w:rsidRPr="00091BF4">
              <w:t> 935,00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091BF4" w:rsidRDefault="005E6308" w:rsidP="005E6308">
            <w:pPr>
              <w:ind w:left="-137" w:right="-79"/>
              <w:jc w:val="center"/>
            </w:pPr>
            <w:r w:rsidRPr="00091BF4">
              <w:t>141</w:t>
            </w:r>
            <w:r w:rsidR="00B33F06" w:rsidRPr="00091BF4">
              <w:t> 63</w:t>
            </w:r>
            <w:r w:rsidRPr="00091BF4">
              <w:t>0</w:t>
            </w:r>
            <w:r w:rsidR="00B33F06" w:rsidRPr="00091BF4">
              <w:t>,</w:t>
            </w:r>
            <w:r w:rsidRPr="00091BF4">
              <w:t>2</w:t>
            </w:r>
            <w:r w:rsidR="00B33F06" w:rsidRPr="00091BF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091BF4" w:rsidRDefault="005E6308" w:rsidP="005E6308">
            <w:pPr>
              <w:ind w:left="-137" w:right="-79"/>
              <w:jc w:val="center"/>
            </w:pPr>
            <w:r w:rsidRPr="00091BF4">
              <w:t>34</w:t>
            </w:r>
            <w:r w:rsidR="00B33F06" w:rsidRPr="00091BF4">
              <w:t>,</w:t>
            </w:r>
            <w:r w:rsidRPr="00091BF4"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091BF4" w:rsidRDefault="00B33F06" w:rsidP="005E6308">
            <w:pPr>
              <w:ind w:left="-137" w:right="-79"/>
              <w:jc w:val="center"/>
            </w:pPr>
            <w:r w:rsidRPr="00091BF4">
              <w:t>1</w:t>
            </w:r>
            <w:r w:rsidR="005E6308" w:rsidRPr="00091BF4">
              <w:t>5</w:t>
            </w:r>
            <w:r w:rsidRPr="00091BF4">
              <w:t>,</w:t>
            </w:r>
            <w:r w:rsidR="005E6308" w:rsidRPr="00091BF4">
              <w:t>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091BF4" w:rsidRDefault="005E6308" w:rsidP="005E6308">
            <w:pPr>
              <w:ind w:left="-145" w:right="-79"/>
              <w:jc w:val="center"/>
              <w:rPr>
                <w:bCs/>
              </w:rPr>
            </w:pPr>
            <w:r w:rsidRPr="00091BF4">
              <w:rPr>
                <w:bCs/>
              </w:rPr>
              <w:t>14</w:t>
            </w:r>
            <w:r w:rsidR="00B33F06" w:rsidRPr="00091BF4">
              <w:rPr>
                <w:bCs/>
              </w:rPr>
              <w:t xml:space="preserve">4 </w:t>
            </w:r>
            <w:r w:rsidRPr="00091BF4">
              <w:rPr>
                <w:bCs/>
              </w:rPr>
              <w:t>382</w:t>
            </w:r>
            <w:r w:rsidR="00B33F06" w:rsidRPr="00091BF4">
              <w:rPr>
                <w:bCs/>
              </w:rPr>
              <w:t>,1</w:t>
            </w:r>
            <w:r w:rsidRPr="00091BF4">
              <w:rPr>
                <w:bCs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091BF4" w:rsidRDefault="00FA407D" w:rsidP="00095E61">
            <w:pPr>
              <w:ind w:left="-137" w:right="-79"/>
              <w:jc w:val="center"/>
            </w:pPr>
            <w:r w:rsidRPr="00091BF4">
              <w:t>-</w:t>
            </w:r>
            <w:r w:rsidR="00095E61" w:rsidRPr="00091BF4">
              <w:t>2</w:t>
            </w:r>
            <w:r w:rsidR="00B33F06" w:rsidRPr="00091BF4">
              <w:t> </w:t>
            </w:r>
            <w:r w:rsidRPr="00091BF4">
              <w:t>7</w:t>
            </w:r>
            <w:r w:rsidR="00095E61" w:rsidRPr="00091BF4">
              <w:t>51</w:t>
            </w:r>
            <w:r w:rsidR="00B33F06" w:rsidRPr="00091BF4">
              <w:t>,</w:t>
            </w:r>
            <w:r w:rsidRPr="00091BF4">
              <w:t>9</w:t>
            </w:r>
            <w:r w:rsidR="00095E61" w:rsidRPr="00091BF4">
              <w:t>8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007CAB">
            <w:pPr>
              <w:ind w:right="-50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Доходы от использования имущества, находящегося в гос</w:t>
            </w:r>
            <w:r w:rsidR="00BF3715">
              <w:rPr>
                <w:sz w:val="22"/>
                <w:szCs w:val="22"/>
              </w:rPr>
              <w:t>.</w:t>
            </w:r>
            <w:r w:rsidRPr="008A3262">
              <w:rPr>
                <w:sz w:val="22"/>
                <w:szCs w:val="22"/>
              </w:rPr>
              <w:t xml:space="preserve"> и </w:t>
            </w:r>
            <w:proofErr w:type="spellStart"/>
            <w:r w:rsidRPr="008A3262">
              <w:rPr>
                <w:sz w:val="22"/>
                <w:szCs w:val="22"/>
              </w:rPr>
              <w:t>мун</w:t>
            </w:r>
            <w:proofErr w:type="spellEnd"/>
            <w:r w:rsidR="00BF3715">
              <w:rPr>
                <w:sz w:val="22"/>
                <w:szCs w:val="22"/>
              </w:rPr>
              <w:t>.</w:t>
            </w:r>
            <w:r w:rsidRPr="008A3262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>
              <w:t>223</w:t>
            </w:r>
            <w:r w:rsidRPr="008A3262">
              <w:t> </w:t>
            </w:r>
            <w:r>
              <w:t>430</w:t>
            </w:r>
            <w:r w:rsidRPr="008A3262">
              <w:t>,</w:t>
            </w:r>
            <w:r>
              <w:t>0</w:t>
            </w:r>
            <w:r w:rsidRPr="008A326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52005D" w:rsidP="0052005D">
            <w:pPr>
              <w:ind w:left="-137" w:right="-79"/>
              <w:jc w:val="center"/>
            </w:pPr>
            <w:r>
              <w:t>83</w:t>
            </w:r>
            <w:r w:rsidR="00B33F06" w:rsidRPr="008A3262">
              <w:t> </w:t>
            </w:r>
            <w:r>
              <w:t>43</w:t>
            </w:r>
            <w:r w:rsidR="00B33F06">
              <w:t>7</w:t>
            </w:r>
            <w:r w:rsidR="00B33F06" w:rsidRPr="008A3262">
              <w:t>,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DE0511" w:rsidP="00DE0511">
            <w:pPr>
              <w:ind w:left="-137" w:right="-79"/>
              <w:jc w:val="center"/>
            </w:pPr>
            <w:r>
              <w:t>37</w:t>
            </w:r>
            <w:r w:rsidR="00B33F06" w:rsidRPr="00475D92">
              <w:t>,</w:t>
            </w:r>
            <w: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DE0511" w:rsidP="00DE0511">
            <w:pPr>
              <w:ind w:left="-137" w:right="-79"/>
              <w:jc w:val="center"/>
            </w:pPr>
            <w:r>
              <w:t>9</w:t>
            </w:r>
            <w:r w:rsidR="00B33F06" w:rsidRPr="00475D92">
              <w:t>,</w:t>
            </w:r>
            <w:r w:rsidR="00582EB0">
              <w:t>0</w:t>
            </w: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5E6308" w:rsidP="005E6308">
            <w:pPr>
              <w:jc w:val="center"/>
            </w:pPr>
            <w:r>
              <w:t>98</w:t>
            </w:r>
            <w:r w:rsidR="00B33F06" w:rsidRPr="0022525C">
              <w:t xml:space="preserve"> </w:t>
            </w:r>
            <w:r>
              <w:t>942</w:t>
            </w:r>
            <w:r w:rsidR="00B33F06" w:rsidRPr="0022525C">
              <w:t>,</w:t>
            </w:r>
            <w:r>
              <w:t>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095E61">
            <w:pPr>
              <w:ind w:left="-137" w:right="-79"/>
              <w:jc w:val="center"/>
            </w:pPr>
            <w:r>
              <w:t>-</w:t>
            </w:r>
            <w:r w:rsidR="003844E6">
              <w:t>1</w:t>
            </w:r>
            <w:r w:rsidR="00095E61">
              <w:t>5</w:t>
            </w:r>
            <w:r w:rsidRPr="008A3262">
              <w:t> </w:t>
            </w:r>
            <w:r w:rsidR="00095E61">
              <w:t>505</w:t>
            </w:r>
            <w:r w:rsidRPr="008A3262">
              <w:t>,</w:t>
            </w:r>
            <w:r>
              <w:t>1</w:t>
            </w:r>
            <w:r w:rsidR="00095E61">
              <w:t>5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both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B33F06" w:rsidP="00B33F06">
            <w:pPr>
              <w:ind w:left="-137" w:right="-7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B33F06" w:rsidP="00B33F06">
            <w:pPr>
              <w:ind w:left="-137" w:right="-79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B33F06" w:rsidP="00B33F06">
            <w:pPr>
              <w:ind w:left="-137" w:right="-79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B33F06" w:rsidP="00B33F06">
            <w:pPr>
              <w:ind w:left="-137" w:right="-79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</w:pPr>
            <w:r w:rsidRPr="0022525C"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B33F06" w:rsidP="00B33F06">
            <w:pPr>
              <w:ind w:left="-137" w:right="-79"/>
              <w:jc w:val="center"/>
            </w:pPr>
          </w:p>
        </w:tc>
      </w:tr>
      <w:tr w:rsidR="0052005D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5D" w:rsidRPr="008A3262" w:rsidRDefault="0052005D" w:rsidP="00B33F06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5D" w:rsidRPr="008A3262" w:rsidRDefault="00690BDE" w:rsidP="00690BDE">
            <w:pPr>
              <w:ind w:right="-50"/>
              <w:jc w:val="both"/>
              <w:rPr>
                <w:sz w:val="22"/>
                <w:szCs w:val="22"/>
              </w:rPr>
            </w:pPr>
            <w:r w:rsidRPr="00690BDE">
              <w:rPr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proofErr w:type="spellStart"/>
            <w:r w:rsidRPr="00690BDE">
              <w:rPr>
                <w:sz w:val="22"/>
                <w:szCs w:val="22"/>
              </w:rPr>
              <w:t>дивидентов</w:t>
            </w:r>
            <w:proofErr w:type="spellEnd"/>
            <w:r w:rsidRPr="00690BDE">
              <w:rPr>
                <w:sz w:val="22"/>
                <w:szCs w:val="22"/>
              </w:rPr>
              <w:t xml:space="preserve"> по акциям, принадлежащих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5D" w:rsidRPr="00F21933" w:rsidRDefault="00690BDE" w:rsidP="00B33F06">
            <w:pPr>
              <w:ind w:left="-137" w:right="-79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5D" w:rsidRPr="00F21933" w:rsidRDefault="00690BDE" w:rsidP="00B33F06">
            <w:pPr>
              <w:ind w:left="-137" w:right="-79"/>
              <w:jc w:val="center"/>
            </w:pPr>
            <w:r>
              <w:t>30,06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5D" w:rsidRPr="00475D92" w:rsidRDefault="00DE0511" w:rsidP="00B33F06">
            <w:pPr>
              <w:ind w:left="-137" w:right="-79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5D" w:rsidRPr="00475D92" w:rsidRDefault="00DE0511" w:rsidP="00B33F06">
            <w:pPr>
              <w:ind w:left="-137" w:right="-79"/>
              <w:jc w:val="center"/>
            </w:pPr>
            <w: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5D" w:rsidRPr="0022525C" w:rsidRDefault="005E6308" w:rsidP="005E6308">
            <w:pPr>
              <w:jc w:val="center"/>
            </w:pPr>
            <w:r>
              <w:t>91,08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5D" w:rsidRPr="00F21933" w:rsidRDefault="00095E61" w:rsidP="00B33F06">
            <w:pPr>
              <w:ind w:left="-137" w:right="-79"/>
              <w:jc w:val="center"/>
            </w:pPr>
            <w:r>
              <w:t>-61,02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007CAB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spellStart"/>
            <w:r w:rsidRPr="008A3262">
              <w:rPr>
                <w:sz w:val="22"/>
                <w:szCs w:val="22"/>
              </w:rPr>
              <w:t>мун</w:t>
            </w:r>
            <w:proofErr w:type="spellEnd"/>
            <w:r w:rsidR="00007CAB">
              <w:rPr>
                <w:sz w:val="22"/>
                <w:szCs w:val="22"/>
              </w:rPr>
              <w:t>.</w:t>
            </w:r>
            <w:r w:rsidRPr="008A3262">
              <w:rPr>
                <w:sz w:val="22"/>
                <w:szCs w:val="22"/>
              </w:rPr>
              <w:t xml:space="preserve"> имущества,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B33F06" w:rsidP="00B33F06">
            <w:pPr>
              <w:ind w:left="-137" w:right="-79"/>
              <w:jc w:val="center"/>
            </w:pPr>
            <w:r>
              <w:t>217</w:t>
            </w:r>
            <w:r w:rsidRPr="00F21933">
              <w:t> </w:t>
            </w:r>
            <w:r>
              <w:t>769</w:t>
            </w:r>
            <w:r w:rsidRPr="00F2193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52005D" w:rsidP="0052005D">
            <w:pPr>
              <w:ind w:left="-137" w:right="-79"/>
              <w:jc w:val="center"/>
            </w:pPr>
            <w:r>
              <w:t>80</w:t>
            </w:r>
            <w:r w:rsidR="00B33F06" w:rsidRPr="00F21933">
              <w:t> </w:t>
            </w:r>
            <w:r>
              <w:t>682</w:t>
            </w:r>
            <w:r w:rsidR="00B33F06" w:rsidRPr="00F21933">
              <w:t>,</w:t>
            </w: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DE0511" w:rsidP="00DE0511">
            <w:pPr>
              <w:ind w:left="-137" w:right="-79"/>
              <w:jc w:val="center"/>
            </w:pPr>
            <w:r>
              <w:t>37</w:t>
            </w:r>
            <w:r w:rsidR="00B33F06" w:rsidRPr="00475D92">
              <w:t>,</w:t>
            </w:r>
            <w: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DE0511" w:rsidP="00DE0511">
            <w:pPr>
              <w:ind w:left="-137" w:right="-79"/>
              <w:jc w:val="center"/>
            </w:pPr>
            <w:r>
              <w:t>8</w:t>
            </w:r>
            <w:r w:rsidR="00B33F06" w:rsidRPr="00475D92">
              <w:t>,</w:t>
            </w:r>
            <w: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5E6308" w:rsidP="005E6308">
            <w:pPr>
              <w:jc w:val="center"/>
            </w:pPr>
            <w:r>
              <w:t>97</w:t>
            </w:r>
            <w:r w:rsidR="00B33F06" w:rsidRPr="0022525C">
              <w:t xml:space="preserve"> </w:t>
            </w:r>
            <w:r>
              <w:t>318</w:t>
            </w:r>
            <w:r w:rsidR="00B33F06" w:rsidRPr="0022525C">
              <w:t>,2</w:t>
            </w:r>
            <w: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B33F06" w:rsidP="00095E61">
            <w:pPr>
              <w:ind w:left="-137" w:right="-79"/>
              <w:jc w:val="center"/>
            </w:pPr>
            <w:r>
              <w:t>-</w:t>
            </w:r>
            <w:r w:rsidR="003844E6">
              <w:t>1</w:t>
            </w:r>
            <w:r w:rsidR="00095E61">
              <w:t>6</w:t>
            </w:r>
            <w:r>
              <w:t> </w:t>
            </w:r>
            <w:r w:rsidR="003844E6">
              <w:t>6</w:t>
            </w:r>
            <w:r w:rsidR="00095E61">
              <w:t>35</w:t>
            </w:r>
            <w:r>
              <w:t>,</w:t>
            </w:r>
            <w:r w:rsidR="00095E61">
              <w:t>96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F3715">
            <w:pPr>
              <w:ind w:right="-186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д</w:t>
            </w:r>
            <w:r w:rsidRPr="008A3262">
              <w:rPr>
                <w:i/>
                <w:sz w:val="22"/>
                <w:szCs w:val="22"/>
              </w:rPr>
              <w:t>оходы, получаемые в виде арендной платы за земельные участки, гос</w:t>
            </w:r>
            <w:r w:rsidR="00BF3715">
              <w:rPr>
                <w:i/>
                <w:sz w:val="22"/>
                <w:szCs w:val="22"/>
              </w:rPr>
              <w:t>.</w:t>
            </w:r>
            <w:r w:rsidRPr="008A3262">
              <w:rPr>
                <w:i/>
                <w:sz w:val="22"/>
                <w:szCs w:val="22"/>
              </w:rPr>
              <w:t xml:space="preserve">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206</w:t>
            </w:r>
            <w:r w:rsidRPr="008536D2">
              <w:rPr>
                <w:i/>
              </w:rPr>
              <w:t> </w:t>
            </w:r>
            <w:r>
              <w:rPr>
                <w:i/>
              </w:rPr>
              <w:t>500</w:t>
            </w:r>
            <w:r w:rsidRPr="008536D2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690BDE" w:rsidP="00690BDE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74</w:t>
            </w:r>
            <w:r w:rsidR="00B33F06" w:rsidRPr="008536D2">
              <w:rPr>
                <w:i/>
              </w:rPr>
              <w:t> </w:t>
            </w:r>
            <w:r>
              <w:rPr>
                <w:i/>
              </w:rPr>
              <w:t>3</w:t>
            </w:r>
            <w:r w:rsidR="00B33F06">
              <w:rPr>
                <w:i/>
              </w:rPr>
              <w:t>8</w:t>
            </w:r>
            <w:r>
              <w:rPr>
                <w:i/>
              </w:rPr>
              <w:t>2</w:t>
            </w:r>
            <w:r w:rsidR="00B33F06" w:rsidRPr="008536D2">
              <w:rPr>
                <w:i/>
              </w:rPr>
              <w:t>,</w:t>
            </w:r>
            <w:r>
              <w:rPr>
                <w:i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DE0511" w:rsidP="00DE0511">
            <w:pPr>
              <w:ind w:left="-137" w:right="-79"/>
              <w:jc w:val="center"/>
              <w:rPr>
                <w:i/>
                <w:lang w:val="en-US"/>
              </w:rPr>
            </w:pPr>
            <w:r>
              <w:rPr>
                <w:i/>
              </w:rPr>
              <w:t>3</w:t>
            </w:r>
            <w:r w:rsidR="00400F4B">
              <w:rPr>
                <w:i/>
              </w:rPr>
              <w:t>6</w:t>
            </w:r>
            <w:r w:rsidR="00B33F06" w:rsidRPr="00475D92">
              <w:rPr>
                <w:i/>
              </w:rPr>
              <w:t>,</w:t>
            </w:r>
            <w:r>
              <w:rPr>
                <w:i/>
              </w:rPr>
              <w:t>0</w:t>
            </w:r>
            <w:r w:rsidR="00400F4B">
              <w:rPr>
                <w:i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CF03BC" w:rsidP="00CF03BC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B33F06" w:rsidRPr="00475D92">
              <w:rPr>
                <w:i/>
              </w:rPr>
              <w:t>,</w:t>
            </w:r>
            <w:r>
              <w:rPr>
                <w:i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5770C8" w:rsidP="005770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="00B33F06" w:rsidRPr="0022525C">
              <w:rPr>
                <w:i/>
                <w:iCs/>
              </w:rPr>
              <w:t xml:space="preserve"> 5</w:t>
            </w:r>
            <w:r>
              <w:rPr>
                <w:i/>
                <w:iCs/>
              </w:rPr>
              <w:t>19</w:t>
            </w:r>
            <w:r w:rsidR="00B33F06" w:rsidRPr="0022525C">
              <w:rPr>
                <w:i/>
                <w:iCs/>
              </w:rPr>
              <w:t>,6</w:t>
            </w:r>
            <w:r>
              <w:rPr>
                <w:i/>
                <w:iCs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97264D">
            <w:pPr>
              <w:ind w:left="-137" w:right="-79"/>
              <w:jc w:val="center"/>
              <w:rPr>
                <w:i/>
              </w:rPr>
            </w:pPr>
            <w:r w:rsidRPr="008536D2">
              <w:rPr>
                <w:i/>
              </w:rPr>
              <w:t>-</w:t>
            </w:r>
            <w:r w:rsidR="003844E6">
              <w:rPr>
                <w:i/>
              </w:rPr>
              <w:t>1</w:t>
            </w:r>
            <w:r w:rsidR="0097264D">
              <w:rPr>
                <w:i/>
              </w:rPr>
              <w:t>7</w:t>
            </w:r>
            <w:r w:rsidRPr="008536D2">
              <w:rPr>
                <w:i/>
              </w:rPr>
              <w:t> </w:t>
            </w:r>
            <w:r w:rsidR="0097264D">
              <w:rPr>
                <w:i/>
              </w:rPr>
              <w:t>136</w:t>
            </w:r>
            <w:r w:rsidRPr="008536D2">
              <w:rPr>
                <w:i/>
              </w:rPr>
              <w:t>,</w:t>
            </w:r>
            <w:r w:rsidR="0097264D">
              <w:rPr>
                <w:i/>
              </w:rPr>
              <w:t>93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с</w:t>
            </w:r>
            <w:r w:rsidRPr="008A3262">
              <w:rPr>
                <w:i/>
                <w:sz w:val="22"/>
                <w:szCs w:val="22"/>
              </w:rPr>
              <w:t xml:space="preserve">редства от продажи права на заключение договоров аренды за земли, находящиеся в </w:t>
            </w:r>
            <w:r w:rsidR="00BF3715">
              <w:rPr>
                <w:i/>
                <w:sz w:val="22"/>
                <w:szCs w:val="22"/>
              </w:rPr>
              <w:t>собственности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35</w:t>
            </w:r>
            <w:r w:rsidRPr="008536D2">
              <w:rPr>
                <w:i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690BDE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690BDE">
              <w:rPr>
                <w:i/>
              </w:rPr>
              <w:t>21</w:t>
            </w:r>
            <w:r>
              <w:rPr>
                <w:i/>
              </w:rPr>
              <w:t>,9</w:t>
            </w:r>
            <w:r w:rsidR="00690BDE"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400F4B" w:rsidP="00DE051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E0511">
              <w:rPr>
                <w:i/>
              </w:rPr>
              <w:t>20</w:t>
            </w:r>
            <w:r>
              <w:rPr>
                <w:i/>
              </w:rPr>
              <w:t>,</w:t>
            </w:r>
            <w:r w:rsidR="00DE0511">
              <w:rPr>
                <w:i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CF03BC">
            <w:pPr>
              <w:ind w:left="-137" w:right="-79"/>
              <w:jc w:val="center"/>
              <w:rPr>
                <w:i/>
              </w:rPr>
            </w:pPr>
            <w:r w:rsidRPr="008536D2">
              <w:rPr>
                <w:i/>
              </w:rPr>
              <w:t>0,0</w:t>
            </w:r>
            <w:r w:rsidR="00CF03BC">
              <w:rPr>
                <w:i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5770C8" w:rsidP="005770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310</w:t>
            </w:r>
            <w:r w:rsidR="00B33F06" w:rsidRPr="0022525C">
              <w:rPr>
                <w:i/>
                <w:iCs/>
              </w:rPr>
              <w:t>,</w:t>
            </w:r>
            <w:r>
              <w:rPr>
                <w:i/>
                <w:iCs/>
              </w:rPr>
              <w:t>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97264D" w:rsidP="0097264D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B33F06">
              <w:rPr>
                <w:i/>
              </w:rPr>
              <w:t>1</w:t>
            </w:r>
            <w:r>
              <w:rPr>
                <w:i/>
              </w:rPr>
              <w:t>1</w:t>
            </w:r>
            <w:r w:rsidR="003844E6">
              <w:rPr>
                <w:i/>
              </w:rPr>
              <w:t>0</w:t>
            </w:r>
            <w:r w:rsidR="00B33F06" w:rsidRPr="008536D2">
              <w:rPr>
                <w:i/>
              </w:rPr>
              <w:t>,</w:t>
            </w:r>
            <w:r>
              <w:rPr>
                <w:i/>
              </w:rPr>
              <w:t>95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both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д</w:t>
            </w:r>
            <w:r w:rsidRPr="008A3262">
              <w:rPr>
                <w:i/>
                <w:sz w:val="22"/>
                <w:szCs w:val="22"/>
              </w:rPr>
              <w:t>оходы от сдачи в аренду</w:t>
            </w:r>
          </w:p>
          <w:p w:rsidR="00B33F06" w:rsidRPr="008A3262" w:rsidRDefault="00B33F06" w:rsidP="00B33F06">
            <w:pPr>
              <w:ind w:right="72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имущества, находящегося</w:t>
            </w:r>
          </w:p>
          <w:p w:rsidR="00B33F06" w:rsidRPr="008A3262" w:rsidRDefault="00B33F06" w:rsidP="00BF3715">
            <w:pPr>
              <w:ind w:right="72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в оперативном управлении </w:t>
            </w:r>
            <w:r w:rsidR="00BF3715">
              <w:rPr>
                <w:i/>
                <w:sz w:val="22"/>
                <w:szCs w:val="22"/>
              </w:rPr>
              <w:t>ОМС</w:t>
            </w:r>
            <w:r w:rsidRPr="008A3262">
              <w:rPr>
                <w:i/>
                <w:sz w:val="22"/>
                <w:szCs w:val="22"/>
              </w:rPr>
              <w:t xml:space="preserve"> и созданных ими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B33F06">
            <w:pPr>
              <w:ind w:left="-137" w:right="-79"/>
              <w:jc w:val="center"/>
              <w:rPr>
                <w:i/>
              </w:rPr>
            </w:pPr>
            <w:r w:rsidRPr="008536D2">
              <w:rPr>
                <w:i/>
              </w:rPr>
              <w:t>1 0</w:t>
            </w:r>
            <w:r>
              <w:rPr>
                <w:i/>
              </w:rPr>
              <w:t>65</w:t>
            </w:r>
            <w:r w:rsidRPr="008536D2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690BDE" w:rsidP="00690BDE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1 790</w:t>
            </w:r>
            <w:r w:rsidR="00B33F06" w:rsidRPr="008536D2">
              <w:rPr>
                <w:i/>
              </w:rPr>
              <w:t>,</w:t>
            </w:r>
            <w:r w:rsidR="00B33F06">
              <w:rPr>
                <w:i/>
              </w:rPr>
              <w:t>9</w:t>
            </w:r>
            <w:r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DE0511" w:rsidP="00DE051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168</w:t>
            </w:r>
            <w:r w:rsidR="00B33F06" w:rsidRPr="008536D2">
              <w:rPr>
                <w:i/>
              </w:rPr>
              <w:t>,</w:t>
            </w:r>
            <w:r>
              <w:rPr>
                <w:i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CF03BC">
            <w:pPr>
              <w:ind w:left="-137" w:right="-79"/>
              <w:jc w:val="center"/>
              <w:rPr>
                <w:i/>
              </w:rPr>
            </w:pPr>
            <w:r w:rsidRPr="008536D2">
              <w:rPr>
                <w:i/>
              </w:rPr>
              <w:t>0,</w:t>
            </w:r>
            <w:r w:rsidR="00582EB0">
              <w:rPr>
                <w:i/>
              </w:rPr>
              <w:t>1</w:t>
            </w:r>
            <w:r w:rsidR="00CF03BC">
              <w:rPr>
                <w:i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5770C8" w:rsidP="005770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494</w:t>
            </w:r>
            <w:r w:rsidR="00B33F06" w:rsidRPr="0022525C">
              <w:rPr>
                <w:i/>
                <w:iCs/>
              </w:rPr>
              <w:t>,</w:t>
            </w:r>
            <w:r>
              <w:rPr>
                <w:i/>
                <w:iCs/>
              </w:rPr>
              <w:t>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3844E6" w:rsidP="0097264D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97264D">
              <w:rPr>
                <w:i/>
              </w:rPr>
              <w:t>1 2</w:t>
            </w:r>
            <w:r>
              <w:rPr>
                <w:i/>
              </w:rPr>
              <w:t>9</w:t>
            </w:r>
            <w:r w:rsidR="0097264D">
              <w:rPr>
                <w:i/>
              </w:rPr>
              <w:t>6</w:t>
            </w:r>
            <w:r w:rsidR="00B33F06" w:rsidRPr="008536D2">
              <w:rPr>
                <w:i/>
              </w:rPr>
              <w:t>,</w:t>
            </w:r>
            <w:r w:rsidR="0097264D">
              <w:rPr>
                <w:i/>
              </w:rPr>
              <w:t>5</w:t>
            </w:r>
            <w:r>
              <w:rPr>
                <w:i/>
              </w:rPr>
              <w:t>2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5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-доходы от сдачи в аренду имущества, составляющего </w:t>
            </w:r>
            <w:r>
              <w:rPr>
                <w:i/>
                <w:sz w:val="22"/>
                <w:szCs w:val="22"/>
              </w:rPr>
              <w:lastRenderedPageBreak/>
              <w:t>муниципальную казну (за исключением земель)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lastRenderedPageBreak/>
              <w:t>9 854</w:t>
            </w:r>
            <w:r w:rsidRPr="008536D2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9E7512" w:rsidP="009E7512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B33F06">
              <w:rPr>
                <w:i/>
              </w:rPr>
              <w:t xml:space="preserve"> </w:t>
            </w:r>
            <w:r>
              <w:rPr>
                <w:i/>
              </w:rPr>
              <w:t>086</w:t>
            </w:r>
            <w:r w:rsidR="00B33F06">
              <w:rPr>
                <w:i/>
              </w:rPr>
              <w:t>,</w:t>
            </w:r>
            <w:r>
              <w:rPr>
                <w:i/>
              </w:rPr>
              <w:t>6</w:t>
            </w:r>
            <w:r w:rsidR="00B33F06">
              <w:rPr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DE0511" w:rsidP="00DE051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B33F06">
              <w:rPr>
                <w:i/>
              </w:rPr>
              <w:t>1,</w:t>
            </w:r>
            <w:r>
              <w:rPr>
                <w:i/>
              </w:rP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CF03BC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CF03BC">
              <w:rPr>
                <w:i/>
              </w:rPr>
              <w:t>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5770C8" w:rsidP="005770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B33F06" w:rsidRPr="0022525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99</w:t>
            </w:r>
            <w:r w:rsidR="00B33F06" w:rsidRPr="0022525C">
              <w:rPr>
                <w:i/>
                <w:iCs/>
              </w:rPr>
              <w:t>3,</w:t>
            </w:r>
            <w:r>
              <w:rPr>
                <w:i/>
                <w:iCs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3844E6" w:rsidP="0097264D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97264D">
              <w:rPr>
                <w:i/>
              </w:rPr>
              <w:t>906</w:t>
            </w:r>
            <w:r w:rsidR="00B33F06">
              <w:rPr>
                <w:i/>
              </w:rPr>
              <w:t>,</w:t>
            </w:r>
            <w:r w:rsidR="0097264D">
              <w:rPr>
                <w:i/>
              </w:rPr>
              <w:t>51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гос.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 w:rsidRPr="008A326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9E7512" w:rsidP="009E7512">
            <w:pPr>
              <w:ind w:left="-137" w:right="-79"/>
              <w:jc w:val="center"/>
            </w:pPr>
            <w:r>
              <w:t>21</w:t>
            </w:r>
            <w:r w:rsidR="00B33F06" w:rsidRPr="008A3262">
              <w:t>,</w:t>
            </w:r>
            <w: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DE0511" w:rsidP="00B33F06">
            <w:pPr>
              <w:ind w:left="-137" w:right="-79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 w:rsidRPr="008A3262">
              <w:t>0,0</w:t>
            </w: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5770C8" w:rsidP="005770C8">
            <w:pPr>
              <w:jc w:val="center"/>
            </w:pPr>
            <w:r>
              <w:t>0</w:t>
            </w:r>
            <w:r w:rsidR="00B33F06" w:rsidRPr="0022525C">
              <w:t>,</w:t>
            </w:r>
            <w:r>
              <w:t>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97264D" w:rsidP="0097264D">
            <w:pPr>
              <w:ind w:left="-137" w:right="-79"/>
              <w:jc w:val="center"/>
            </w:pPr>
            <w:r>
              <w:t>+21</w:t>
            </w:r>
            <w:r w:rsidR="00B33F06">
              <w:t>,</w:t>
            </w:r>
            <w:r>
              <w:t>27</w:t>
            </w:r>
          </w:p>
        </w:tc>
      </w:tr>
      <w:tr w:rsidR="009E7512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2" w:rsidRPr="008A3262" w:rsidRDefault="009E7512" w:rsidP="00B33F06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2" w:rsidRPr="008A3262" w:rsidRDefault="009E7512" w:rsidP="00BF3715">
            <w:pPr>
              <w:ind w:right="-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Публичный сервитут в отношении </w:t>
            </w:r>
            <w:r w:rsidRPr="008A3262">
              <w:rPr>
                <w:sz w:val="22"/>
                <w:szCs w:val="22"/>
              </w:rPr>
              <w:t>гос</w:t>
            </w:r>
            <w:r w:rsidR="00BF3715">
              <w:rPr>
                <w:sz w:val="22"/>
                <w:szCs w:val="22"/>
              </w:rPr>
              <w:t>.</w:t>
            </w:r>
            <w:r w:rsidRPr="008A3262">
              <w:rPr>
                <w:sz w:val="22"/>
                <w:szCs w:val="22"/>
              </w:rPr>
              <w:t xml:space="preserve"> и </w:t>
            </w:r>
            <w:proofErr w:type="spellStart"/>
            <w:r w:rsidRPr="008A3262">
              <w:rPr>
                <w:sz w:val="22"/>
                <w:szCs w:val="22"/>
              </w:rPr>
              <w:t>мун</w:t>
            </w:r>
            <w:proofErr w:type="spellEnd"/>
            <w:r w:rsidR="00BF37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2" w:rsidRPr="008A3262" w:rsidRDefault="009E7512" w:rsidP="00B33F06">
            <w:pPr>
              <w:ind w:left="-137" w:right="-79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2" w:rsidRDefault="009E7512" w:rsidP="009E7512">
            <w:pPr>
              <w:ind w:left="-137" w:right="-79"/>
              <w:jc w:val="center"/>
            </w:pPr>
            <w:r>
              <w:t>137,31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2" w:rsidRPr="008A3262" w:rsidRDefault="00DE0511" w:rsidP="00B33F06">
            <w:pPr>
              <w:ind w:left="-137" w:right="-79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2" w:rsidRPr="008A3262" w:rsidRDefault="00CF03BC" w:rsidP="00B33F06">
            <w:pPr>
              <w:ind w:left="-137" w:right="-79"/>
              <w:jc w:val="center"/>
            </w:pPr>
            <w:r>
              <w:t>0,01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2" w:rsidRPr="0022525C" w:rsidRDefault="005770C8" w:rsidP="005770C8">
            <w:pPr>
              <w:jc w:val="center"/>
            </w:pPr>
            <w:r>
              <w:t>0,74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2" w:rsidRDefault="0097264D" w:rsidP="003844E6">
            <w:pPr>
              <w:ind w:left="-137" w:right="-79"/>
              <w:jc w:val="center"/>
            </w:pPr>
            <w:r>
              <w:t>+136,57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Платежи от   гос</w:t>
            </w:r>
            <w:r w:rsidR="00BF3715">
              <w:rPr>
                <w:sz w:val="22"/>
                <w:szCs w:val="22"/>
              </w:rPr>
              <w:t>.</w:t>
            </w:r>
            <w:r w:rsidRPr="008A3262">
              <w:rPr>
                <w:sz w:val="22"/>
                <w:szCs w:val="22"/>
              </w:rPr>
              <w:t xml:space="preserve"> и </w:t>
            </w:r>
            <w:proofErr w:type="spellStart"/>
            <w:r w:rsidRPr="008A3262">
              <w:rPr>
                <w:sz w:val="22"/>
                <w:szCs w:val="22"/>
              </w:rPr>
              <w:t>мун</w:t>
            </w:r>
            <w:proofErr w:type="spellEnd"/>
            <w:r w:rsidR="00BF3715">
              <w:rPr>
                <w:sz w:val="22"/>
                <w:szCs w:val="22"/>
              </w:rPr>
              <w:t>.</w:t>
            </w:r>
            <w:r w:rsidRPr="008A3262">
              <w:rPr>
                <w:sz w:val="22"/>
                <w:szCs w:val="22"/>
              </w:rPr>
              <w:t xml:space="preserve"> </w:t>
            </w:r>
          </w:p>
          <w:p w:rsidR="00B33F06" w:rsidRPr="008A3262" w:rsidRDefault="00B33F06" w:rsidP="00B33F06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>
              <w:t>3 175</w:t>
            </w:r>
            <w:r w:rsidRPr="008A3262">
              <w:t>,</w:t>
            </w:r>
            <w:r>
              <w:t>0</w:t>
            </w:r>
            <w:r w:rsidRPr="008A326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>
              <w:t>0</w:t>
            </w:r>
            <w:r w:rsidRPr="008A3262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582EB0" w:rsidP="00B33F06">
            <w:pPr>
              <w:ind w:left="-137" w:right="-79"/>
              <w:jc w:val="center"/>
            </w:pPr>
            <w: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582EB0">
            <w:pPr>
              <w:ind w:left="-137" w:right="-79"/>
              <w:jc w:val="center"/>
            </w:pPr>
            <w:r w:rsidRPr="008A3262">
              <w:t>0,</w:t>
            </w:r>
            <w:r>
              <w:t>0</w:t>
            </w:r>
            <w:r w:rsidR="00582EB0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</w:pPr>
            <w:r w:rsidRPr="0022525C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3844E6" w:rsidP="00B33F06">
            <w:pPr>
              <w:ind w:left="-137" w:right="-79"/>
              <w:jc w:val="center"/>
            </w:pPr>
            <w:r>
              <w:t>0</w:t>
            </w:r>
            <w:r w:rsidR="00B33F06">
              <w:t>,00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F3715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Прочие доходы от использования имущества и прав, находящихся в собственности </w:t>
            </w:r>
            <w:r w:rsidR="00BF3715">
              <w:rPr>
                <w:sz w:val="22"/>
                <w:szCs w:val="22"/>
              </w:rPr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A326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486</w:t>
            </w:r>
            <w:r w:rsidRPr="008A326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8A3262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9E7512" w:rsidP="009E7512">
            <w:pPr>
              <w:ind w:left="-137" w:right="-79"/>
              <w:jc w:val="center"/>
            </w:pPr>
            <w:r>
              <w:t>2</w:t>
            </w:r>
            <w:r w:rsidR="00B33F06">
              <w:t xml:space="preserve"> </w:t>
            </w:r>
            <w:r>
              <w:t>565</w:t>
            </w:r>
            <w:r w:rsidR="00B33F06" w:rsidRPr="008A3262">
              <w:t>,</w:t>
            </w:r>
            <w: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DE0511" w:rsidP="00DE0511">
            <w:pPr>
              <w:ind w:left="-137" w:right="-79"/>
              <w:jc w:val="center"/>
            </w:pPr>
            <w:r>
              <w:t>103</w:t>
            </w:r>
            <w:r w:rsidR="00B33F06" w:rsidRPr="008A3262">
              <w:t>,</w:t>
            </w:r>
            <w:r>
              <w:t>2</w:t>
            </w:r>
            <w:r w:rsidR="00582EB0"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CF03BC">
            <w:pPr>
              <w:ind w:left="-137" w:right="-79"/>
              <w:jc w:val="center"/>
            </w:pPr>
            <w:r w:rsidRPr="008A3262">
              <w:t>0,</w:t>
            </w:r>
            <w:r w:rsidR="00CF03BC">
              <w:t>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5770C8" w:rsidP="005770C8">
            <w:pPr>
              <w:jc w:val="center"/>
            </w:pPr>
            <w:r>
              <w:t>1 531</w:t>
            </w:r>
            <w:r w:rsidR="00B33F06" w:rsidRPr="0022525C">
              <w:t>,</w:t>
            </w:r>
            <w:r>
              <w:t>87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3844E6" w:rsidP="0097264D">
            <w:pPr>
              <w:ind w:left="-137" w:right="-79"/>
              <w:jc w:val="center"/>
            </w:pPr>
            <w:r>
              <w:t>+</w:t>
            </w:r>
            <w:r w:rsidR="0097264D">
              <w:t>1 03</w:t>
            </w:r>
            <w:r>
              <w:t>3</w:t>
            </w:r>
            <w:r w:rsidR="00B33F06" w:rsidRPr="008A3262">
              <w:t>,</w:t>
            </w:r>
            <w:r w:rsidR="0097264D">
              <w:t>99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Платежи при </w:t>
            </w:r>
          </w:p>
          <w:p w:rsidR="00B33F06" w:rsidRPr="008A3262" w:rsidRDefault="00B33F06" w:rsidP="00B33F06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пользовании </w:t>
            </w:r>
          </w:p>
          <w:p w:rsidR="00B33F06" w:rsidRDefault="00B33F06" w:rsidP="00B33F06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природными ресурсами</w:t>
            </w:r>
            <w:r>
              <w:rPr>
                <w:sz w:val="22"/>
                <w:szCs w:val="22"/>
              </w:rPr>
              <w:t xml:space="preserve">, </w:t>
            </w:r>
          </w:p>
          <w:p w:rsidR="00B33F06" w:rsidRPr="008A3262" w:rsidRDefault="00B33F06" w:rsidP="00B33F0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>
              <w:t>12</w:t>
            </w:r>
            <w:r w:rsidRPr="008A3262">
              <w:t> </w:t>
            </w:r>
            <w:r>
              <w:t>20</w:t>
            </w:r>
            <w:r w:rsidRPr="008A3262">
              <w:t>0,</w:t>
            </w:r>
            <w:r>
              <w:t>0</w:t>
            </w:r>
            <w:r w:rsidRPr="008A326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9E7512" w:rsidP="009E7512">
            <w:pPr>
              <w:ind w:left="-137" w:right="-79"/>
              <w:jc w:val="center"/>
            </w:pPr>
            <w:r>
              <w:t xml:space="preserve">6 </w:t>
            </w:r>
            <w:r w:rsidR="00B33F06">
              <w:t>68</w:t>
            </w:r>
            <w:r>
              <w:t>7</w:t>
            </w:r>
            <w:r w:rsidR="00B33F06" w:rsidRPr="008A3262">
              <w:t>,</w:t>
            </w:r>
            <w:r w:rsidR="00B33F06">
              <w:t>3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DE0511" w:rsidP="00DE0511">
            <w:pPr>
              <w:ind w:left="-137" w:right="-79"/>
              <w:jc w:val="center"/>
            </w:pPr>
            <w:r>
              <w:t>54</w:t>
            </w:r>
            <w:r w:rsidR="00B33F06" w:rsidRPr="008A3262">
              <w:t>,</w:t>
            </w:r>
            <w:r>
              <w:t>81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CF03BC" w:rsidP="00CF03BC">
            <w:pPr>
              <w:ind w:left="-137" w:right="-79"/>
              <w:jc w:val="center"/>
            </w:pPr>
            <w:r>
              <w:t>0</w:t>
            </w:r>
            <w:r w:rsidR="00B33F06" w:rsidRPr="008A3262">
              <w:t>,</w:t>
            </w:r>
            <w:r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5770C8" w:rsidP="005770C8">
            <w:pPr>
              <w:jc w:val="center"/>
            </w:pPr>
            <w:r>
              <w:t>6</w:t>
            </w:r>
            <w:r w:rsidR="00B33F06" w:rsidRPr="0022525C">
              <w:t xml:space="preserve"> </w:t>
            </w:r>
            <w:r>
              <w:t>120</w:t>
            </w:r>
            <w:r w:rsidR="00B33F06" w:rsidRPr="0022525C">
              <w:t>,</w:t>
            </w:r>
            <w:r>
              <w:t>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97264D" w:rsidP="0097264D">
            <w:pPr>
              <w:ind w:left="-137" w:right="-79"/>
              <w:jc w:val="center"/>
            </w:pPr>
            <w:r>
              <w:t>+566</w:t>
            </w:r>
            <w:r w:rsidR="00B33F06" w:rsidRPr="008A3262">
              <w:t>,</w:t>
            </w:r>
            <w:r>
              <w:t>6</w:t>
            </w:r>
            <w:r w:rsidR="003844E6">
              <w:t>7</w:t>
            </w:r>
          </w:p>
        </w:tc>
      </w:tr>
      <w:tr w:rsidR="007665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6" w:rsidRPr="008A3262" w:rsidRDefault="00766506" w:rsidP="00766506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6" w:rsidRPr="008A3262" w:rsidRDefault="00766506" w:rsidP="00B33F06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8A3262">
              <w:rPr>
                <w:i/>
                <w:sz w:val="22"/>
                <w:szCs w:val="22"/>
              </w:rPr>
              <w:t xml:space="preserve">лата за </w:t>
            </w:r>
            <w:r w:rsidR="00B33F06">
              <w:rPr>
                <w:i/>
                <w:sz w:val="22"/>
                <w:szCs w:val="22"/>
              </w:rPr>
              <w:t>выбросы в атмосферный воздух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6" w:rsidRPr="008A3262" w:rsidRDefault="00F7257B" w:rsidP="00B6634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766506" w:rsidRPr="008A3262">
              <w:rPr>
                <w:i/>
              </w:rPr>
              <w:t> </w:t>
            </w:r>
            <w:r w:rsidR="00B66341">
              <w:rPr>
                <w:i/>
              </w:rPr>
              <w:t>72</w:t>
            </w:r>
            <w:r w:rsidR="00766506" w:rsidRPr="008A3262">
              <w:rPr>
                <w:i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6" w:rsidRPr="008A3262" w:rsidRDefault="009E7512" w:rsidP="009E7512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525</w:t>
            </w:r>
            <w:r w:rsidR="00766506" w:rsidRPr="008A3262">
              <w:rPr>
                <w:i/>
              </w:rPr>
              <w:t>,</w:t>
            </w:r>
            <w:r>
              <w:rPr>
                <w:i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6" w:rsidRPr="008A3262" w:rsidRDefault="00DE0511" w:rsidP="00DE051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766506" w:rsidRPr="008A3262">
              <w:rPr>
                <w:i/>
              </w:rPr>
              <w:t>,</w:t>
            </w:r>
            <w:r>
              <w:rPr>
                <w:i/>
              </w:rPr>
              <w:t>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6" w:rsidRPr="008A3262" w:rsidRDefault="00880775" w:rsidP="00CF03BC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766506" w:rsidRPr="008A3262">
              <w:rPr>
                <w:i/>
              </w:rPr>
              <w:t>,</w:t>
            </w:r>
            <w:r>
              <w:rPr>
                <w:i/>
              </w:rPr>
              <w:t>0</w:t>
            </w:r>
            <w:r w:rsidR="00CF03BC">
              <w:rPr>
                <w:i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6" w:rsidRPr="008A3262" w:rsidRDefault="005770C8" w:rsidP="005770C8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666</w:t>
            </w:r>
            <w:r w:rsidR="00766506" w:rsidRPr="008A3262">
              <w:rPr>
                <w:i/>
              </w:rPr>
              <w:t>,</w:t>
            </w:r>
            <w:r>
              <w:rPr>
                <w:i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6" w:rsidRPr="008A3262" w:rsidRDefault="003844E6" w:rsidP="00BC57B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-14</w:t>
            </w:r>
            <w:r w:rsidR="00BC57B6">
              <w:rPr>
                <w:i/>
              </w:rPr>
              <w:t>0</w:t>
            </w:r>
            <w:r w:rsidR="00766506" w:rsidRPr="008A3262">
              <w:rPr>
                <w:i/>
              </w:rPr>
              <w:t>,</w:t>
            </w:r>
            <w:r w:rsidR="00BC57B6">
              <w:rPr>
                <w:i/>
              </w:rPr>
              <w:t>80</w:t>
            </w:r>
          </w:p>
        </w:tc>
      </w:tr>
      <w:tr w:rsidR="00B6634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Pr="008A3262" w:rsidRDefault="00B66341" w:rsidP="00766506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 w:rsidP="00766506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-плата за сбросы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B66341" w:rsidP="00B6634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2 550,00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9E7512" w:rsidP="00BC57B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720</w:t>
            </w:r>
            <w:r w:rsidR="00B66341">
              <w:rPr>
                <w:i/>
              </w:rPr>
              <w:t>,</w:t>
            </w:r>
            <w:r>
              <w:rPr>
                <w:i/>
              </w:rPr>
              <w:t>6</w:t>
            </w:r>
            <w:r w:rsidR="00BC57B6">
              <w:rPr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DE0511" w:rsidP="00DE051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="00582EB0">
              <w:rPr>
                <w:i/>
              </w:rPr>
              <w:t>,2</w:t>
            </w:r>
            <w:r>
              <w:rPr>
                <w:i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880775" w:rsidP="00CF03BC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CF03BC">
              <w:rPr>
                <w:i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5770C8" w:rsidP="005770C8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1 207</w:t>
            </w:r>
            <w:r w:rsidR="002A2ACB">
              <w:rPr>
                <w:i/>
              </w:rPr>
              <w:t>,</w:t>
            </w:r>
            <w:r>
              <w:rPr>
                <w:i/>
              </w:rPr>
              <w:t>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0A559D" w:rsidP="00BC57B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-48</w:t>
            </w:r>
            <w:r w:rsidR="00BC57B6">
              <w:rPr>
                <w:i/>
              </w:rPr>
              <w:t>6</w:t>
            </w:r>
            <w:r>
              <w:rPr>
                <w:i/>
              </w:rPr>
              <w:t>,</w:t>
            </w:r>
            <w:r w:rsidR="00BC57B6">
              <w:rPr>
                <w:i/>
              </w:rPr>
              <w:t>46</w:t>
            </w:r>
          </w:p>
        </w:tc>
      </w:tr>
      <w:tr w:rsidR="00B6634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Pr="008A3262" w:rsidRDefault="00B66341" w:rsidP="00766506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 w:rsidP="00766506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B66341" w:rsidP="00B6634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7 930,00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9E7512" w:rsidP="009E7512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B66341">
              <w:rPr>
                <w:i/>
              </w:rPr>
              <w:t> </w:t>
            </w:r>
            <w:r>
              <w:rPr>
                <w:i/>
              </w:rPr>
              <w:t>441</w:t>
            </w:r>
            <w:r w:rsidR="00B66341">
              <w:rPr>
                <w:i/>
              </w:rPr>
              <w:t>,</w:t>
            </w:r>
            <w:r>
              <w:rPr>
                <w:i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582EB0" w:rsidP="00DE051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DE0511">
              <w:rPr>
                <w:i/>
              </w:rPr>
              <w:t>8</w:t>
            </w:r>
            <w:r>
              <w:rPr>
                <w:i/>
              </w:rPr>
              <w:t>,</w:t>
            </w:r>
            <w:r w:rsidR="00DE0511">
              <w:rPr>
                <w:i/>
              </w:rPr>
              <w:t>6</w:t>
            </w:r>
            <w:r>
              <w:rPr>
                <w:i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880775" w:rsidP="00CF03BC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CF03BC">
              <w:rPr>
                <w:i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5770C8" w:rsidP="005770C8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2A2ACB">
              <w:rPr>
                <w:i/>
              </w:rPr>
              <w:t> </w:t>
            </w:r>
            <w:r>
              <w:rPr>
                <w:i/>
              </w:rPr>
              <w:t>247</w:t>
            </w:r>
            <w:r w:rsidR="002A2ACB">
              <w:rPr>
                <w:i/>
              </w:rPr>
              <w:t>,</w:t>
            </w:r>
            <w:r>
              <w:rPr>
                <w:i/>
              </w:rPr>
              <w:t>4</w:t>
            </w:r>
            <w:r w:rsidR="002A2ACB">
              <w:rPr>
                <w:i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0A559D" w:rsidP="00BC57B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BC57B6">
              <w:rPr>
                <w:i/>
              </w:rPr>
              <w:t>1 193</w:t>
            </w:r>
            <w:r>
              <w:rPr>
                <w:i/>
              </w:rPr>
              <w:t>,</w:t>
            </w:r>
            <w:r w:rsidR="00BC57B6">
              <w:rPr>
                <w:i/>
              </w:rPr>
              <w:t>93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AA1B82" w:rsidRDefault="00B33F06" w:rsidP="00B33F06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AA1B82" w:rsidRDefault="00B33F06" w:rsidP="00007CAB">
            <w:pPr>
              <w:ind w:right="72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  <w:r>
              <w:rPr>
                <w:sz w:val="22"/>
                <w:szCs w:val="22"/>
              </w:rPr>
              <w:t>,</w:t>
            </w:r>
            <w:r w:rsidR="00007C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AA1B82" w:rsidRDefault="00B33F06" w:rsidP="00B33F06">
            <w:pPr>
              <w:ind w:left="-137" w:right="-79"/>
              <w:jc w:val="center"/>
            </w:pPr>
            <w:r>
              <w:t>6</w:t>
            </w:r>
            <w:r w:rsidRPr="00AA1B82">
              <w:t> </w:t>
            </w:r>
            <w:r>
              <w:t>769</w:t>
            </w:r>
            <w:r w:rsidRPr="00AA1B82">
              <w:t>,</w:t>
            </w:r>
            <w:r>
              <w:t>0</w:t>
            </w:r>
            <w:r w:rsidRPr="00AA1B8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AA1B82" w:rsidRDefault="009E7512" w:rsidP="009E7512">
            <w:pPr>
              <w:ind w:left="-137" w:right="-79"/>
              <w:jc w:val="center"/>
            </w:pPr>
            <w:r>
              <w:t>4</w:t>
            </w:r>
            <w:r w:rsidR="00B33F06" w:rsidRPr="00AA1B82">
              <w:t xml:space="preserve"> </w:t>
            </w:r>
            <w:r>
              <w:t>52</w:t>
            </w:r>
            <w:r w:rsidR="00B33F06">
              <w:t>6</w:t>
            </w:r>
            <w:r w:rsidR="00B33F06" w:rsidRPr="00AA1B82">
              <w:t>,</w:t>
            </w:r>
            <w: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AA1B82" w:rsidRDefault="00DE0511" w:rsidP="00DE0511">
            <w:pPr>
              <w:ind w:left="-137" w:right="-79"/>
              <w:jc w:val="center"/>
            </w:pPr>
            <w:r>
              <w:t>66</w:t>
            </w:r>
            <w:r w:rsidR="00B33F06" w:rsidRPr="00AA1B82">
              <w:t>,</w:t>
            </w:r>
            <w:r>
              <w:t>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AA1B82" w:rsidRDefault="00B33F06" w:rsidP="00880775">
            <w:pPr>
              <w:ind w:left="-137" w:right="-79"/>
              <w:jc w:val="center"/>
            </w:pPr>
            <w:r w:rsidRPr="00AA1B82">
              <w:t>0,</w:t>
            </w:r>
            <w:r w:rsidR="00880775">
              <w:t>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5770C8" w:rsidP="005770C8">
            <w:pPr>
              <w:jc w:val="center"/>
            </w:pPr>
            <w:r>
              <w:t>3</w:t>
            </w:r>
            <w:r w:rsidR="00B33F06" w:rsidRPr="0022525C">
              <w:t xml:space="preserve"> </w:t>
            </w:r>
            <w:r>
              <w:t>705</w:t>
            </w:r>
            <w:r w:rsidR="00B33F06" w:rsidRPr="0022525C">
              <w:t>,0</w:t>
            </w: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AA1B82" w:rsidRDefault="00BC57B6" w:rsidP="00A83306">
            <w:pPr>
              <w:ind w:left="-137" w:right="-79"/>
              <w:jc w:val="center"/>
            </w:pPr>
            <w:r>
              <w:t>+</w:t>
            </w:r>
            <w:r w:rsidR="00A83306">
              <w:t>82</w:t>
            </w:r>
            <w:r w:rsidR="000A559D">
              <w:t>1</w:t>
            </w:r>
            <w:r w:rsidR="00B33F06" w:rsidRPr="00AA1B82">
              <w:t>,</w:t>
            </w:r>
            <w:r w:rsidR="00A83306">
              <w:t>90</w:t>
            </w:r>
          </w:p>
        </w:tc>
      </w:tr>
      <w:tr w:rsidR="00B33F06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F3715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8A3262">
              <w:rPr>
                <w:i/>
                <w:sz w:val="22"/>
                <w:szCs w:val="22"/>
              </w:rPr>
              <w:t xml:space="preserve">доходы от оказания платных услуг получателями средств бюджетов </w:t>
            </w:r>
            <w:r w:rsidR="00BF3715">
              <w:rPr>
                <w:i/>
                <w:sz w:val="22"/>
                <w:szCs w:val="22"/>
              </w:rPr>
              <w:t>ГО</w:t>
            </w:r>
            <w:r w:rsidRPr="008A326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780F3B" w:rsidRDefault="00B33F06" w:rsidP="00B33F06">
            <w:pPr>
              <w:ind w:left="-137" w:right="-79"/>
              <w:jc w:val="center"/>
              <w:rPr>
                <w:i/>
              </w:rPr>
            </w:pPr>
            <w:r w:rsidRPr="00780F3B">
              <w:rPr>
                <w:i/>
              </w:rPr>
              <w:t>2 </w:t>
            </w:r>
            <w:r>
              <w:rPr>
                <w:i/>
              </w:rPr>
              <w:t>700</w:t>
            </w:r>
            <w:r w:rsidRPr="00780F3B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780F3B" w:rsidRDefault="009E7512" w:rsidP="009E7512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68</w:t>
            </w:r>
            <w:r w:rsidR="00B33F06" w:rsidRPr="00780F3B">
              <w:rPr>
                <w:i/>
              </w:rPr>
              <w:t>,</w:t>
            </w:r>
            <w:r>
              <w:rPr>
                <w:i/>
              </w:rPr>
              <w:t>6</w:t>
            </w:r>
            <w:r w:rsidR="00B33F06">
              <w:rPr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780F3B" w:rsidRDefault="00DE0511" w:rsidP="00DE051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B33F06" w:rsidRPr="00780F3B">
              <w:rPr>
                <w:i/>
              </w:rPr>
              <w:t>,</w:t>
            </w:r>
            <w:r>
              <w:rPr>
                <w:i/>
              </w:rPr>
              <w:t>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780F3B" w:rsidRDefault="00B33F06" w:rsidP="00880775">
            <w:pPr>
              <w:ind w:left="-137" w:right="-79"/>
              <w:jc w:val="center"/>
              <w:rPr>
                <w:i/>
              </w:rPr>
            </w:pPr>
            <w:r w:rsidRPr="00780F3B">
              <w:rPr>
                <w:i/>
              </w:rPr>
              <w:t>0,0</w:t>
            </w:r>
            <w:r w:rsidR="00880775">
              <w:rPr>
                <w:i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5770C8" w:rsidP="005770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1 180</w:t>
            </w:r>
            <w:r w:rsidR="00B33F06" w:rsidRPr="0022525C">
              <w:rPr>
                <w:i/>
                <w:iCs/>
              </w:rPr>
              <w:t>,</w:t>
            </w:r>
            <w:r>
              <w:rPr>
                <w:i/>
                <w:iCs/>
              </w:rPr>
              <w:t>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E3657" w:rsidRDefault="000A559D" w:rsidP="00A833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A83306">
              <w:rPr>
                <w:i/>
              </w:rPr>
              <w:t>1 112</w:t>
            </w:r>
            <w:r w:rsidR="00B33F06" w:rsidRPr="00FE3657">
              <w:rPr>
                <w:i/>
              </w:rPr>
              <w:t>,</w:t>
            </w:r>
            <w:r>
              <w:rPr>
                <w:i/>
              </w:rPr>
              <w:t>1</w:t>
            </w:r>
            <w:r w:rsidR="00A83306">
              <w:rPr>
                <w:i/>
              </w:rPr>
              <w:t>2</w:t>
            </w:r>
          </w:p>
        </w:tc>
      </w:tr>
      <w:tr w:rsidR="00B33F06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582EB0">
              <w:rPr>
                <w:i/>
                <w:sz w:val="22"/>
                <w:szCs w:val="22"/>
              </w:rPr>
              <w:t xml:space="preserve">от </w:t>
            </w:r>
            <w:r>
              <w:rPr>
                <w:i/>
                <w:sz w:val="22"/>
                <w:szCs w:val="22"/>
              </w:rPr>
              <w:t>к</w:t>
            </w:r>
            <w:r w:rsidRPr="008A3262">
              <w:rPr>
                <w:i/>
                <w:sz w:val="22"/>
                <w:szCs w:val="22"/>
              </w:rPr>
              <w:t xml:space="preserve">омпенсации затрат </w:t>
            </w:r>
          </w:p>
          <w:p w:rsidR="00B33F06" w:rsidRPr="008A3262" w:rsidRDefault="00B33F06" w:rsidP="00BF3715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бюджетов </w:t>
            </w:r>
            <w:r w:rsidR="00BF3715">
              <w:rPr>
                <w:i/>
                <w:sz w:val="22"/>
                <w:szCs w:val="22"/>
              </w:rPr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780F3B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780F3B">
              <w:rPr>
                <w:i/>
              </w:rPr>
              <w:t> </w:t>
            </w:r>
            <w:r>
              <w:rPr>
                <w:i/>
              </w:rPr>
              <w:t>069</w:t>
            </w:r>
            <w:r w:rsidRPr="00780F3B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780F3B" w:rsidRDefault="009E7512" w:rsidP="00A245D8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B33F06">
              <w:rPr>
                <w:i/>
              </w:rPr>
              <w:t xml:space="preserve"> </w:t>
            </w:r>
            <w:r>
              <w:rPr>
                <w:i/>
              </w:rPr>
              <w:t>4</w:t>
            </w:r>
            <w:r w:rsidR="00B33F06">
              <w:rPr>
                <w:i/>
              </w:rPr>
              <w:t>5</w:t>
            </w:r>
            <w:r>
              <w:rPr>
                <w:i/>
              </w:rPr>
              <w:t>8</w:t>
            </w:r>
            <w:r w:rsidR="00B33F06" w:rsidRPr="00780F3B">
              <w:rPr>
                <w:i/>
              </w:rPr>
              <w:t>,</w:t>
            </w:r>
            <w:r w:rsidR="00A245D8">
              <w:rPr>
                <w:i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780F3B" w:rsidRDefault="00DE0511" w:rsidP="00DE051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582EB0">
              <w:rPr>
                <w:i/>
              </w:rPr>
              <w:t>9</w:t>
            </w:r>
            <w:r w:rsidR="00B33F06" w:rsidRPr="00780F3B">
              <w:rPr>
                <w:i/>
              </w:rPr>
              <w:t>,</w:t>
            </w:r>
            <w:r>
              <w:rPr>
                <w:i/>
              </w:rPr>
              <w:t>57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780F3B" w:rsidRDefault="00B33F06" w:rsidP="00880775">
            <w:pPr>
              <w:ind w:left="-137" w:right="-79"/>
              <w:jc w:val="center"/>
              <w:rPr>
                <w:i/>
              </w:rPr>
            </w:pPr>
            <w:r w:rsidRPr="00780F3B">
              <w:rPr>
                <w:i/>
              </w:rPr>
              <w:t>0,</w:t>
            </w:r>
            <w:r w:rsidR="00880775">
              <w:rPr>
                <w:i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5770C8" w:rsidP="005770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B33F06" w:rsidRPr="0022525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524</w:t>
            </w:r>
            <w:r w:rsidR="00B33F06" w:rsidRPr="0022525C">
              <w:rPr>
                <w:i/>
                <w:iCs/>
              </w:rPr>
              <w:t>,</w:t>
            </w:r>
            <w:r>
              <w:rPr>
                <w:i/>
                <w:iCs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E3657" w:rsidRDefault="000A559D" w:rsidP="00A833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A83306">
              <w:rPr>
                <w:i/>
              </w:rPr>
              <w:t>1 934</w:t>
            </w:r>
            <w:r w:rsidR="00B33F06" w:rsidRPr="00FE3657">
              <w:rPr>
                <w:i/>
              </w:rPr>
              <w:t>,</w:t>
            </w:r>
            <w:r w:rsidR="00A83306">
              <w:rPr>
                <w:i/>
              </w:rPr>
              <w:t>02</w:t>
            </w:r>
          </w:p>
        </w:tc>
      </w:tr>
      <w:tr w:rsidR="00B33F06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AA1B82" w:rsidRDefault="00B33F06" w:rsidP="00B33F06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Default="00B33F06" w:rsidP="00B33F06">
            <w:pPr>
              <w:ind w:right="72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  <w:r>
              <w:rPr>
                <w:sz w:val="22"/>
                <w:szCs w:val="22"/>
              </w:rPr>
              <w:t xml:space="preserve">, </w:t>
            </w:r>
          </w:p>
          <w:p w:rsidR="00B33F06" w:rsidRPr="00AA1B82" w:rsidRDefault="00B33F06" w:rsidP="00B33F06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AA1B82" w:rsidRDefault="005E6308" w:rsidP="005E6308">
            <w:pPr>
              <w:ind w:left="-137" w:right="-79"/>
              <w:jc w:val="center"/>
            </w:pPr>
            <w:r>
              <w:t>130</w:t>
            </w:r>
            <w:r w:rsidR="00B33F06" w:rsidRPr="00AA1B82">
              <w:t> </w:t>
            </w:r>
            <w:r w:rsidR="00B33F06">
              <w:t>658</w:t>
            </w:r>
            <w:r w:rsidR="00B33F06" w:rsidRPr="00AA1B82">
              <w:t>,</w:t>
            </w:r>
            <w:r w:rsidR="00B33F06">
              <w:t>0</w:t>
            </w:r>
            <w:r w:rsidR="00B33F06" w:rsidRPr="00AA1B8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AA1B82" w:rsidRDefault="005E6308" w:rsidP="005E6308">
            <w:pPr>
              <w:ind w:left="-137" w:right="-79"/>
              <w:jc w:val="center"/>
            </w:pPr>
            <w:r>
              <w:t>15</w:t>
            </w:r>
            <w:r w:rsidR="00B33F06">
              <w:t xml:space="preserve"> 6</w:t>
            </w:r>
            <w:r>
              <w:t>52</w:t>
            </w:r>
            <w:r w:rsidR="00B33F06" w:rsidRPr="00AA1B82">
              <w:t>,</w:t>
            </w:r>
            <w: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5B66A5" w:rsidRDefault="00DE0511" w:rsidP="00DE0511">
            <w:pPr>
              <w:ind w:left="-137" w:right="-79"/>
              <w:jc w:val="center"/>
            </w:pPr>
            <w:r>
              <w:t>11,98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5B66A5" w:rsidRDefault="00880775" w:rsidP="00CF03BC">
            <w:pPr>
              <w:ind w:left="-137" w:right="-79"/>
              <w:jc w:val="center"/>
            </w:pPr>
            <w:r>
              <w:t>1</w:t>
            </w:r>
            <w:r w:rsidR="00B33F06" w:rsidRPr="005B66A5">
              <w:t>,</w:t>
            </w:r>
            <w:r w:rsidR="00CF03BC">
              <w:t>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5770C8" w:rsidP="005770C8">
            <w:pPr>
              <w:jc w:val="center"/>
            </w:pPr>
            <w:r>
              <w:t>16</w:t>
            </w:r>
            <w:r w:rsidR="00B33F06" w:rsidRPr="0022525C">
              <w:t xml:space="preserve"> </w:t>
            </w:r>
            <w:r>
              <w:t>9</w:t>
            </w:r>
            <w:r w:rsidR="00B33F06" w:rsidRPr="0022525C">
              <w:t>3</w:t>
            </w:r>
            <w:r>
              <w:t>8</w:t>
            </w:r>
            <w:r w:rsidR="00B33F06" w:rsidRPr="0022525C">
              <w:t>,</w:t>
            </w:r>
            <w:r>
              <w:t>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E3657" w:rsidRDefault="000A559D" w:rsidP="00A83306">
            <w:pPr>
              <w:ind w:left="-137" w:right="-79"/>
              <w:jc w:val="center"/>
            </w:pPr>
            <w:r>
              <w:t>-</w:t>
            </w:r>
            <w:r w:rsidR="00A83306">
              <w:t>1</w:t>
            </w:r>
            <w:r w:rsidR="00B33F06" w:rsidRPr="00FE3657">
              <w:t> </w:t>
            </w:r>
            <w:r w:rsidR="00A83306">
              <w:t>286</w:t>
            </w:r>
            <w:r w:rsidR="00B33F06" w:rsidRPr="00FE3657">
              <w:t>,</w:t>
            </w:r>
            <w:r w:rsidR="00A83306">
              <w:t>25</w:t>
            </w:r>
          </w:p>
        </w:tc>
      </w:tr>
      <w:tr w:rsidR="00B33F06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0332C3" w:rsidRDefault="00B33F06" w:rsidP="00BF3715">
            <w:pPr>
              <w:ind w:right="72"/>
              <w:rPr>
                <w:sz w:val="22"/>
                <w:szCs w:val="22"/>
              </w:rPr>
            </w:pPr>
            <w:r w:rsidRPr="000332C3">
              <w:rPr>
                <w:sz w:val="22"/>
                <w:szCs w:val="22"/>
              </w:rPr>
              <w:t xml:space="preserve">Доходы от продажи </w:t>
            </w:r>
            <w:r>
              <w:rPr>
                <w:sz w:val="22"/>
                <w:szCs w:val="22"/>
              </w:rPr>
              <w:t>имущества</w:t>
            </w:r>
            <w:r w:rsidRPr="000332C3">
              <w:rPr>
                <w:sz w:val="22"/>
                <w:szCs w:val="22"/>
              </w:rPr>
              <w:t>, находящ</w:t>
            </w:r>
            <w:r>
              <w:rPr>
                <w:sz w:val="22"/>
                <w:szCs w:val="22"/>
              </w:rPr>
              <w:t>егося</w:t>
            </w:r>
            <w:r w:rsidRPr="000332C3"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 w:rsidR="00BF37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332C3">
              <w:rPr>
                <w:sz w:val="22"/>
                <w:szCs w:val="22"/>
              </w:rPr>
              <w:t xml:space="preserve">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5E6308" w:rsidP="005E6308">
            <w:pPr>
              <w:ind w:left="-137" w:right="-79"/>
              <w:jc w:val="center"/>
            </w:pPr>
            <w:r>
              <w:t>2</w:t>
            </w:r>
            <w:r w:rsidR="00B33F06">
              <w:t>2 </w:t>
            </w:r>
            <w:r>
              <w:t>2</w:t>
            </w:r>
            <w:r w:rsidR="00B33F06"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5E6308" w:rsidP="005E6308">
            <w:pPr>
              <w:ind w:left="-137" w:right="-79"/>
              <w:jc w:val="center"/>
            </w:pPr>
            <w:r>
              <w:t xml:space="preserve">1 </w:t>
            </w:r>
            <w:r w:rsidR="00B33F06">
              <w:t>2</w:t>
            </w:r>
            <w:r>
              <w:t>1</w:t>
            </w:r>
            <w:r w:rsidR="00B33F06">
              <w:t>2,0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DE0511" w:rsidP="00DE0511">
            <w:pPr>
              <w:ind w:left="-137" w:right="-79"/>
              <w:jc w:val="center"/>
            </w:pPr>
            <w:r>
              <w:t>5</w:t>
            </w:r>
            <w:r w:rsidR="00582EB0">
              <w:t>,</w:t>
            </w:r>
            <w: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880775" w:rsidP="00CF03BC">
            <w:pPr>
              <w:ind w:left="-137" w:right="-79"/>
              <w:jc w:val="center"/>
            </w:pPr>
            <w:r>
              <w:t>0,1</w:t>
            </w:r>
            <w:r w:rsidR="00CF03BC"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5770C8">
            <w:pPr>
              <w:jc w:val="center"/>
            </w:pPr>
            <w:r w:rsidRPr="0022525C">
              <w:t>2 6</w:t>
            </w:r>
            <w:r w:rsidR="005770C8">
              <w:t>27</w:t>
            </w:r>
            <w:r w:rsidRPr="0022525C">
              <w:t>,</w:t>
            </w:r>
            <w:r w:rsidR="005770C8"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E3657" w:rsidRDefault="000A559D" w:rsidP="00A83306">
            <w:pPr>
              <w:ind w:left="-137" w:right="-79"/>
              <w:jc w:val="center"/>
            </w:pPr>
            <w:r>
              <w:t>-</w:t>
            </w:r>
            <w:r w:rsidR="00A83306">
              <w:t>1</w:t>
            </w:r>
            <w:r>
              <w:t xml:space="preserve"> </w:t>
            </w:r>
            <w:r w:rsidR="00A83306">
              <w:t>41</w:t>
            </w:r>
            <w:r>
              <w:t>5</w:t>
            </w:r>
            <w:r w:rsidR="00B33F06" w:rsidRPr="00FE3657">
              <w:t>,</w:t>
            </w:r>
            <w:r w:rsidR="00A83306">
              <w:t>14</w:t>
            </w:r>
          </w:p>
        </w:tc>
      </w:tr>
      <w:tr w:rsidR="00B33F06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0332C3" w:rsidRDefault="00B33F06" w:rsidP="00BF3715">
            <w:pPr>
              <w:ind w:right="72"/>
              <w:rPr>
                <w:sz w:val="22"/>
                <w:szCs w:val="22"/>
              </w:rPr>
            </w:pPr>
            <w:r w:rsidRPr="000332C3">
              <w:rPr>
                <w:sz w:val="22"/>
                <w:szCs w:val="22"/>
              </w:rPr>
              <w:t>Доходы от продажи земельных участков, находящихся в гос</w:t>
            </w:r>
            <w:r w:rsidR="00BF3715">
              <w:rPr>
                <w:sz w:val="22"/>
                <w:szCs w:val="22"/>
              </w:rPr>
              <w:t>.</w:t>
            </w:r>
            <w:r w:rsidRPr="000332C3">
              <w:rPr>
                <w:sz w:val="22"/>
                <w:szCs w:val="22"/>
              </w:rPr>
              <w:t xml:space="preserve"> и </w:t>
            </w:r>
            <w:proofErr w:type="spellStart"/>
            <w:r w:rsidRPr="000332C3">
              <w:rPr>
                <w:sz w:val="22"/>
                <w:szCs w:val="22"/>
              </w:rPr>
              <w:t>мун</w:t>
            </w:r>
            <w:proofErr w:type="spellEnd"/>
            <w:r w:rsidR="00BF3715">
              <w:rPr>
                <w:sz w:val="22"/>
                <w:szCs w:val="22"/>
              </w:rPr>
              <w:t>.</w:t>
            </w:r>
            <w:r w:rsidRPr="000332C3">
              <w:rPr>
                <w:sz w:val="22"/>
                <w:szCs w:val="22"/>
              </w:rPr>
              <w:t xml:space="preserve"> собственности,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0332C3" w:rsidRDefault="005E6308" w:rsidP="005E6308">
            <w:pPr>
              <w:ind w:left="-137" w:right="-79"/>
              <w:jc w:val="center"/>
            </w:pPr>
            <w:r>
              <w:t>1</w:t>
            </w:r>
            <w:r w:rsidR="00B33F06">
              <w:t>0</w:t>
            </w:r>
            <w:r>
              <w:t>4</w:t>
            </w:r>
            <w:r w:rsidR="00B33F06" w:rsidRPr="000332C3">
              <w:t> </w:t>
            </w:r>
            <w:r>
              <w:t>4</w:t>
            </w:r>
            <w:r w:rsidR="00B33F06">
              <w:t>3</w:t>
            </w:r>
            <w:r w:rsidR="00B33F06" w:rsidRPr="000332C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0332C3" w:rsidRDefault="005E6308" w:rsidP="005E6308">
            <w:pPr>
              <w:ind w:left="-137" w:right="-79"/>
              <w:jc w:val="center"/>
            </w:pPr>
            <w:r>
              <w:t>12</w:t>
            </w:r>
            <w:r w:rsidR="00B33F06" w:rsidRPr="000332C3">
              <w:t> </w:t>
            </w:r>
            <w:r>
              <w:t>850</w:t>
            </w:r>
            <w:r w:rsidR="00B33F06" w:rsidRPr="000332C3">
              <w:t>,</w:t>
            </w: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0332C3" w:rsidRDefault="00DE0511" w:rsidP="00DE0511">
            <w:pPr>
              <w:ind w:left="-137" w:right="-79"/>
              <w:jc w:val="center"/>
            </w:pPr>
            <w:r>
              <w:t>12</w:t>
            </w:r>
            <w:r w:rsidR="00B33F06" w:rsidRPr="000332C3">
              <w:t>,</w:t>
            </w:r>
            <w:r w:rsidR="00582EB0">
              <w:t>3</w:t>
            </w:r>
            <w: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0332C3" w:rsidRDefault="00880775" w:rsidP="00CF03BC">
            <w:pPr>
              <w:ind w:left="-137" w:right="-79"/>
              <w:jc w:val="center"/>
            </w:pPr>
            <w:r>
              <w:t>1</w:t>
            </w:r>
            <w:r w:rsidR="00B33F06" w:rsidRPr="000332C3">
              <w:t>,</w:t>
            </w:r>
            <w:r w:rsidR="00CF03BC"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5770C8" w:rsidP="005770C8">
            <w:pPr>
              <w:jc w:val="center"/>
            </w:pPr>
            <w:r>
              <w:t>11</w:t>
            </w:r>
            <w:r w:rsidR="00B33F06" w:rsidRPr="0022525C">
              <w:t xml:space="preserve"> </w:t>
            </w:r>
            <w:r>
              <w:t>748</w:t>
            </w:r>
            <w:r w:rsidR="00B33F06" w:rsidRPr="0022525C">
              <w:t>,</w:t>
            </w:r>
            <w:r>
              <w:t>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E3657" w:rsidRDefault="00A83306" w:rsidP="00A83306">
            <w:pPr>
              <w:ind w:left="-137" w:right="-79"/>
              <w:jc w:val="center"/>
            </w:pPr>
            <w:r>
              <w:t>+1 102</w:t>
            </w:r>
            <w:r w:rsidR="00B33F06" w:rsidRPr="00FE3657">
              <w:t>,</w:t>
            </w:r>
            <w:r>
              <w:t>37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-Доходы от продажи земельных участков, гос</w:t>
            </w:r>
            <w:r w:rsidR="00BF3715">
              <w:rPr>
                <w:i/>
                <w:sz w:val="22"/>
                <w:szCs w:val="22"/>
              </w:rPr>
              <w:t>.</w:t>
            </w:r>
            <w:r w:rsidRPr="008A3262">
              <w:rPr>
                <w:i/>
                <w:sz w:val="22"/>
                <w:szCs w:val="22"/>
              </w:rPr>
              <w:t xml:space="preserve"> собственность на </w:t>
            </w:r>
          </w:p>
          <w:p w:rsidR="00B33F06" w:rsidRPr="008A3262" w:rsidRDefault="00B33F06" w:rsidP="00BF3715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которые не разграничена и которые расположены в границах </w:t>
            </w:r>
            <w:r w:rsidR="00BF3715">
              <w:rPr>
                <w:i/>
                <w:sz w:val="22"/>
                <w:szCs w:val="22"/>
              </w:rPr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80</w:t>
            </w:r>
            <w:r w:rsidRPr="008A3262">
              <w:rPr>
                <w:i/>
              </w:rPr>
              <w:t> </w:t>
            </w:r>
            <w:r>
              <w:rPr>
                <w:i/>
              </w:rPr>
              <w:t>0</w:t>
            </w:r>
            <w:r w:rsidRPr="008A3262">
              <w:rPr>
                <w:i/>
              </w:rPr>
              <w:t>00,0</w:t>
            </w:r>
            <w:r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5E6308" w:rsidP="005E6308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B33F06">
              <w:rPr>
                <w:i/>
              </w:rPr>
              <w:t xml:space="preserve"> 4</w:t>
            </w:r>
            <w:r>
              <w:rPr>
                <w:i/>
              </w:rPr>
              <w:t>17</w:t>
            </w:r>
            <w:r w:rsidR="00B33F06" w:rsidRPr="008A3262">
              <w:rPr>
                <w:i/>
              </w:rPr>
              <w:t>,</w:t>
            </w:r>
            <w:r>
              <w:rPr>
                <w:i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DE0511" w:rsidP="00DE051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33F06">
              <w:rPr>
                <w:i/>
              </w:rPr>
              <w:t>5</w:t>
            </w:r>
            <w:r w:rsidR="00B33F06" w:rsidRPr="008A3262">
              <w:rPr>
                <w:i/>
              </w:rPr>
              <w:t>,</w:t>
            </w:r>
            <w:r>
              <w:rPr>
                <w:i/>
              </w:rPr>
              <w:t>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880775" w:rsidP="00CF03BC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33F06" w:rsidRPr="008A3262">
              <w:rPr>
                <w:i/>
              </w:rPr>
              <w:t>,</w:t>
            </w:r>
            <w:r>
              <w:rPr>
                <w:i/>
              </w:rPr>
              <w:t>3</w:t>
            </w:r>
            <w:r w:rsidR="00CF03BC">
              <w:rPr>
                <w:i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5770C8" w:rsidP="005770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11 748</w:t>
            </w:r>
            <w:r w:rsidR="00B33F06" w:rsidRPr="0022525C">
              <w:rPr>
                <w:i/>
                <w:iCs/>
              </w:rPr>
              <w:t>,</w:t>
            </w:r>
            <w:r>
              <w:rPr>
                <w:i/>
                <w:iCs/>
              </w:rPr>
              <w:t>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A83306" w:rsidP="00A833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+668</w:t>
            </w:r>
            <w:r w:rsidR="00B33F06">
              <w:rPr>
                <w:i/>
              </w:rPr>
              <w:t>,</w:t>
            </w:r>
            <w:r>
              <w:rPr>
                <w:i/>
              </w:rPr>
              <w:t>63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186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F3715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-Доходы от продажи земельных участков, гос</w:t>
            </w:r>
            <w:r w:rsidR="00BF3715">
              <w:rPr>
                <w:i/>
                <w:sz w:val="22"/>
                <w:szCs w:val="22"/>
              </w:rPr>
              <w:t>.</w:t>
            </w:r>
            <w:r w:rsidRPr="008A3262">
              <w:rPr>
                <w:i/>
                <w:sz w:val="22"/>
                <w:szCs w:val="22"/>
              </w:rPr>
              <w:t xml:space="preserve"> </w:t>
            </w:r>
            <w:r w:rsidRPr="008A3262">
              <w:rPr>
                <w:i/>
                <w:sz w:val="22"/>
                <w:szCs w:val="22"/>
              </w:rPr>
              <w:lastRenderedPageBreak/>
              <w:t xml:space="preserve">собственность на которые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5E6308" w:rsidP="005E6308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lastRenderedPageBreak/>
              <w:t>24 4</w:t>
            </w:r>
            <w:r w:rsidR="00B33F06">
              <w:rPr>
                <w:i/>
              </w:rPr>
              <w:t>3</w:t>
            </w:r>
            <w:r w:rsidR="00B33F06" w:rsidRPr="008A3262">
              <w:rPr>
                <w:i/>
              </w:rPr>
              <w:t>0,</w:t>
            </w:r>
            <w:r w:rsidR="00B33F06">
              <w:rPr>
                <w:i/>
              </w:rPr>
              <w:t>0</w:t>
            </w:r>
            <w:r w:rsidR="00B33F06" w:rsidRPr="008A3262"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5E6308" w:rsidP="005E6308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433,74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DE0511" w:rsidP="00DE051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33F06" w:rsidRPr="008A3262">
              <w:rPr>
                <w:i/>
              </w:rPr>
              <w:t>,</w:t>
            </w:r>
            <w:r>
              <w:rPr>
                <w:i/>
              </w:rPr>
              <w:t>78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0,0</w:t>
            </w:r>
            <w:r w:rsidR="00CF03BC">
              <w:rPr>
                <w:i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A83306" w:rsidP="00A833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+433,74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F117EB" w:rsidRDefault="00B33F06" w:rsidP="00B33F06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F117EB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117EB" w:rsidRDefault="00B33F06" w:rsidP="00B33F06">
            <w:pPr>
              <w:ind w:left="-137" w:right="-79"/>
              <w:jc w:val="center"/>
            </w:pPr>
            <w:r w:rsidRPr="00F117EB"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117EB" w:rsidRDefault="005E6308" w:rsidP="005E6308">
            <w:pPr>
              <w:ind w:left="-137" w:right="-79"/>
              <w:jc w:val="center"/>
            </w:pPr>
            <w:r>
              <w:t>1 5</w:t>
            </w:r>
            <w:r w:rsidR="00B33F06">
              <w:t>8</w:t>
            </w:r>
            <w:r>
              <w:t>9</w:t>
            </w:r>
            <w:r w:rsidR="00B33F06" w:rsidRPr="00F117EB">
              <w:t>,</w:t>
            </w:r>
            <w:r w:rsidR="00B33F06">
              <w:t>6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117EB" w:rsidRDefault="00DE0511" w:rsidP="00DE0511">
            <w:pPr>
              <w:ind w:left="-137" w:right="-79"/>
              <w:jc w:val="center"/>
            </w:pPr>
            <w:r>
              <w:t>39</w:t>
            </w:r>
            <w:r w:rsidR="00B33F06">
              <w:t>,</w:t>
            </w:r>
            <w:r>
              <w:t>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117EB" w:rsidRDefault="00B33F06" w:rsidP="00CF03BC">
            <w:pPr>
              <w:ind w:left="-137" w:right="-79"/>
              <w:jc w:val="center"/>
            </w:pPr>
            <w:r w:rsidRPr="00F117EB">
              <w:t>0,</w:t>
            </w:r>
            <w:r w:rsidR="00CF03BC"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095E61">
            <w:pPr>
              <w:jc w:val="center"/>
            </w:pPr>
            <w:r w:rsidRPr="0022525C">
              <w:t>2</w:t>
            </w:r>
            <w:r w:rsidR="00095E61">
              <w:t> 563,10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117EB" w:rsidRDefault="00A83306" w:rsidP="00A83306">
            <w:pPr>
              <w:ind w:left="-137" w:right="-79"/>
              <w:jc w:val="center"/>
            </w:pPr>
            <w:r>
              <w:t>-97</w:t>
            </w:r>
            <w:r w:rsidR="000A559D">
              <w:t>3</w:t>
            </w:r>
            <w:r w:rsidR="00B33F06" w:rsidRPr="00F117EB">
              <w:t>,</w:t>
            </w:r>
            <w:r>
              <w:t>49</w:t>
            </w:r>
          </w:p>
        </w:tc>
      </w:tr>
      <w:tr w:rsidR="00B33F06" w:rsidRPr="00AC3022" w:rsidTr="00FC5592">
        <w:trPr>
          <w:trHeight w:val="4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left="-79" w:right="-18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79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>
              <w:t>8</w:t>
            </w:r>
            <w:r w:rsidRPr="008A3262">
              <w:t> </w:t>
            </w:r>
            <w:r>
              <w:t>000</w:t>
            </w:r>
            <w:r w:rsidRPr="008A3262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5E6308" w:rsidP="005E6308">
            <w:pPr>
              <w:ind w:left="-137" w:right="-79"/>
              <w:jc w:val="center"/>
            </w:pPr>
            <w:r>
              <w:t>4</w:t>
            </w:r>
            <w:r w:rsidR="00B33F06" w:rsidRPr="008A3262">
              <w:t> </w:t>
            </w:r>
            <w:r>
              <w:t>10</w:t>
            </w:r>
            <w:r w:rsidR="00B33F06">
              <w:t>3</w:t>
            </w:r>
            <w:r w:rsidR="00B33F06" w:rsidRPr="008A3262">
              <w:t>,</w:t>
            </w: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DE0511" w:rsidP="00DE0511">
            <w:pPr>
              <w:ind w:left="-137" w:right="-79"/>
              <w:jc w:val="center"/>
            </w:pPr>
            <w:r>
              <w:t>51</w:t>
            </w:r>
            <w:r w:rsidR="00B33F06" w:rsidRPr="008A3262">
              <w:t>,</w:t>
            </w:r>
            <w:r>
              <w:t>2</w:t>
            </w:r>
            <w:r w:rsidR="00B33F06"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CF03BC">
            <w:pPr>
              <w:ind w:left="-137" w:right="-79"/>
              <w:jc w:val="center"/>
            </w:pPr>
            <w:r>
              <w:t>0,</w:t>
            </w:r>
            <w:r w:rsidR="00CF03BC">
              <w:t>4</w:t>
            </w:r>
            <w:r w:rsidR="00880775"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095E61" w:rsidP="00095E61">
            <w:pPr>
              <w:jc w:val="center"/>
            </w:pPr>
            <w:r>
              <w:t>4</w:t>
            </w:r>
            <w:r w:rsidR="00B33F06" w:rsidRPr="0022525C">
              <w:t xml:space="preserve"> </w:t>
            </w:r>
            <w:r>
              <w:t>336</w:t>
            </w:r>
            <w:r w:rsidR="00B33F06" w:rsidRPr="0022525C">
              <w:t>,</w:t>
            </w:r>
            <w:r>
              <w:t>0</w:t>
            </w:r>
            <w:r w:rsidR="00B33F06" w:rsidRPr="0022525C"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A83306">
            <w:pPr>
              <w:ind w:left="-137" w:right="-79"/>
              <w:jc w:val="center"/>
            </w:pPr>
            <w:r>
              <w:t>-</w:t>
            </w:r>
            <w:r w:rsidR="000A559D">
              <w:t>2</w:t>
            </w:r>
            <w:r w:rsidR="00A83306">
              <w:t>32</w:t>
            </w:r>
            <w:r w:rsidRPr="008A3262">
              <w:t>,</w:t>
            </w:r>
            <w:r w:rsidR="00A83306">
              <w:t>78</w:t>
            </w:r>
          </w:p>
        </w:tc>
      </w:tr>
      <w:tr w:rsidR="00B33F06" w:rsidRPr="00AC3022" w:rsidTr="00FC5592">
        <w:trPr>
          <w:trHeight w:val="4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left="-79" w:right="-18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 w:rsidRPr="008A3262">
              <w:t>2</w:t>
            </w:r>
            <w:r>
              <w:t>9 878</w:t>
            </w:r>
            <w:r w:rsidRPr="008A3262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5E6308" w:rsidP="005E6308">
            <w:pPr>
              <w:ind w:left="-137" w:right="-79"/>
              <w:jc w:val="center"/>
            </w:pPr>
            <w:r>
              <w:t>27</w:t>
            </w:r>
            <w:r w:rsidR="00B33F06">
              <w:t xml:space="preserve"> </w:t>
            </w:r>
            <w:r>
              <w:t>222</w:t>
            </w:r>
            <w:r w:rsidR="00B33F06" w:rsidRPr="008A3262">
              <w:t>,</w:t>
            </w:r>
            <w:r>
              <w:t>9</w:t>
            </w:r>
            <w:r w:rsidR="00B33F0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DE0511" w:rsidP="00DE0511">
            <w:pPr>
              <w:ind w:left="-137" w:right="-79"/>
              <w:jc w:val="center"/>
            </w:pPr>
            <w:r>
              <w:t>91</w:t>
            </w:r>
            <w:r w:rsidR="00B33F06" w:rsidRPr="008A3262">
              <w:t>,</w:t>
            </w:r>
            <w: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CF03BC" w:rsidP="00CF03BC">
            <w:pPr>
              <w:ind w:left="-137" w:right="-79"/>
              <w:jc w:val="center"/>
            </w:pPr>
            <w:r>
              <w:t>2</w:t>
            </w:r>
            <w:r w:rsidR="00B33F06" w:rsidRPr="008A3262">
              <w:t>,</w:t>
            </w:r>
            <w: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095E61" w:rsidP="00095E61">
            <w:pPr>
              <w:jc w:val="center"/>
            </w:pPr>
            <w:r>
              <w:t>14 339</w:t>
            </w:r>
            <w:r w:rsidR="00B33F06" w:rsidRPr="0022525C">
              <w:t>,</w:t>
            </w:r>
            <w:r>
              <w:t>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A83306">
            <w:pPr>
              <w:ind w:left="-137" w:right="-79"/>
              <w:jc w:val="center"/>
            </w:pPr>
            <w:r>
              <w:t>+</w:t>
            </w:r>
            <w:r w:rsidR="00A83306">
              <w:t>1</w:t>
            </w:r>
            <w:r w:rsidR="000A559D">
              <w:t>2 8</w:t>
            </w:r>
            <w:r w:rsidR="00A83306">
              <w:t>83</w:t>
            </w:r>
            <w:r w:rsidR="000A559D">
              <w:t>,</w:t>
            </w:r>
            <w:r w:rsidR="00A83306">
              <w:t>63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634B75" w:rsidRPr="00FE4917" w:rsidRDefault="0061521C" w:rsidP="0061521C">
      <w:pPr>
        <w:ind w:right="-1" w:firstLine="426"/>
        <w:jc w:val="both"/>
        <w:rPr>
          <w:sz w:val="26"/>
          <w:szCs w:val="26"/>
        </w:rPr>
      </w:pPr>
      <w:r w:rsidRPr="00FE4917">
        <w:rPr>
          <w:sz w:val="26"/>
          <w:szCs w:val="26"/>
        </w:rPr>
        <w:t xml:space="preserve">За 1 </w:t>
      </w:r>
      <w:r w:rsidR="00A14C13">
        <w:rPr>
          <w:sz w:val="26"/>
          <w:szCs w:val="26"/>
        </w:rPr>
        <w:t>полугодие</w:t>
      </w:r>
      <w:r w:rsidRPr="00FE4917">
        <w:rPr>
          <w:sz w:val="26"/>
          <w:szCs w:val="26"/>
        </w:rPr>
        <w:t xml:space="preserve"> 20</w:t>
      </w:r>
      <w:r w:rsidR="00A55516" w:rsidRPr="00FE4917">
        <w:rPr>
          <w:sz w:val="26"/>
          <w:szCs w:val="26"/>
        </w:rPr>
        <w:t>2</w:t>
      </w:r>
      <w:r w:rsidR="00991524">
        <w:rPr>
          <w:sz w:val="26"/>
          <w:szCs w:val="26"/>
        </w:rPr>
        <w:t>3</w:t>
      </w:r>
      <w:r w:rsidRPr="00FE4917">
        <w:rPr>
          <w:sz w:val="26"/>
          <w:szCs w:val="26"/>
        </w:rPr>
        <w:t xml:space="preserve"> года поступление неналоговых доходов </w:t>
      </w:r>
      <w:r w:rsidR="0067538E" w:rsidRPr="00FE4917">
        <w:rPr>
          <w:sz w:val="26"/>
          <w:szCs w:val="26"/>
        </w:rPr>
        <w:t>по сравнению с аналогичным периодом прошлого года</w:t>
      </w:r>
      <w:r w:rsidR="0067538E">
        <w:rPr>
          <w:sz w:val="26"/>
          <w:szCs w:val="26"/>
        </w:rPr>
        <w:t xml:space="preserve"> </w:t>
      </w:r>
      <w:r w:rsidR="00880775">
        <w:rPr>
          <w:sz w:val="26"/>
          <w:szCs w:val="26"/>
        </w:rPr>
        <w:t>снизилось</w:t>
      </w:r>
      <w:r w:rsidRPr="00FE4917">
        <w:rPr>
          <w:sz w:val="26"/>
          <w:szCs w:val="26"/>
        </w:rPr>
        <w:t xml:space="preserve"> на </w:t>
      </w:r>
      <w:r w:rsidR="00DE06A4">
        <w:rPr>
          <w:sz w:val="26"/>
          <w:szCs w:val="26"/>
        </w:rPr>
        <w:t>2</w:t>
      </w:r>
      <w:r w:rsidR="00880775" w:rsidRPr="00880775">
        <w:rPr>
          <w:sz w:val="26"/>
          <w:szCs w:val="26"/>
        </w:rPr>
        <w:t xml:space="preserve"> 7</w:t>
      </w:r>
      <w:r w:rsidR="00DE06A4">
        <w:rPr>
          <w:sz w:val="26"/>
          <w:szCs w:val="26"/>
        </w:rPr>
        <w:t>51</w:t>
      </w:r>
      <w:r w:rsidR="00880775" w:rsidRPr="00880775">
        <w:rPr>
          <w:sz w:val="26"/>
          <w:szCs w:val="26"/>
        </w:rPr>
        <w:t>,9</w:t>
      </w:r>
      <w:r w:rsidR="00DE06A4">
        <w:rPr>
          <w:sz w:val="26"/>
          <w:szCs w:val="26"/>
        </w:rPr>
        <w:t>8</w:t>
      </w:r>
      <w:r w:rsidRPr="00FE4917">
        <w:rPr>
          <w:sz w:val="26"/>
          <w:szCs w:val="26"/>
        </w:rPr>
        <w:t xml:space="preserve"> тыс. рублей (</w:t>
      </w:r>
      <w:r w:rsidR="00DE06A4">
        <w:rPr>
          <w:sz w:val="26"/>
          <w:szCs w:val="26"/>
        </w:rPr>
        <w:t>1</w:t>
      </w:r>
      <w:r w:rsidRPr="00FE4917">
        <w:rPr>
          <w:sz w:val="26"/>
          <w:szCs w:val="26"/>
        </w:rPr>
        <w:t>,</w:t>
      </w:r>
      <w:r w:rsidR="00DE06A4">
        <w:rPr>
          <w:sz w:val="26"/>
          <w:szCs w:val="26"/>
        </w:rPr>
        <w:t>9</w:t>
      </w:r>
      <w:r w:rsidRPr="00FE4917">
        <w:rPr>
          <w:sz w:val="26"/>
          <w:szCs w:val="26"/>
        </w:rPr>
        <w:t xml:space="preserve">%). </w:t>
      </w:r>
    </w:p>
    <w:p w:rsidR="00177710" w:rsidRDefault="00177710" w:rsidP="0061521C">
      <w:pPr>
        <w:ind w:right="-1" w:firstLine="426"/>
        <w:jc w:val="both"/>
        <w:rPr>
          <w:sz w:val="26"/>
          <w:szCs w:val="26"/>
        </w:rPr>
      </w:pPr>
      <w:r w:rsidRPr="00FE4917">
        <w:rPr>
          <w:sz w:val="26"/>
          <w:szCs w:val="26"/>
        </w:rPr>
        <w:t xml:space="preserve">В разрезе неналоговых доходов наибольший удельный вес </w:t>
      </w:r>
      <w:r w:rsidR="00F00D6F" w:rsidRPr="00FE4917">
        <w:rPr>
          <w:sz w:val="26"/>
          <w:szCs w:val="26"/>
        </w:rPr>
        <w:t xml:space="preserve">в собственных доходах </w:t>
      </w:r>
      <w:r w:rsidRPr="00FE4917">
        <w:rPr>
          <w:sz w:val="26"/>
          <w:szCs w:val="26"/>
        </w:rPr>
        <w:t xml:space="preserve">составляют </w:t>
      </w:r>
      <w:r w:rsidR="001D3426" w:rsidRPr="00FE4917">
        <w:rPr>
          <w:sz w:val="26"/>
          <w:szCs w:val="26"/>
        </w:rPr>
        <w:t xml:space="preserve">«Доходы от имущества, находящиеся в государственной и муниципальной собственности» - </w:t>
      </w:r>
      <w:r w:rsidR="00DE06A4">
        <w:rPr>
          <w:sz w:val="26"/>
          <w:szCs w:val="26"/>
        </w:rPr>
        <w:t>9</w:t>
      </w:r>
      <w:r w:rsidR="001D3426" w:rsidRPr="00FE4917">
        <w:rPr>
          <w:sz w:val="26"/>
          <w:szCs w:val="26"/>
        </w:rPr>
        <w:t>,</w:t>
      </w:r>
      <w:r w:rsidR="00880775">
        <w:rPr>
          <w:sz w:val="26"/>
          <w:szCs w:val="26"/>
        </w:rPr>
        <w:t>0</w:t>
      </w:r>
      <w:r w:rsidR="00DE06A4">
        <w:rPr>
          <w:sz w:val="26"/>
          <w:szCs w:val="26"/>
        </w:rPr>
        <w:t>4</w:t>
      </w:r>
      <w:r w:rsidR="001D3426" w:rsidRPr="00FE4917">
        <w:rPr>
          <w:sz w:val="26"/>
          <w:szCs w:val="26"/>
        </w:rPr>
        <w:t>%</w:t>
      </w:r>
      <w:r w:rsidRPr="00FE4917">
        <w:rPr>
          <w:sz w:val="26"/>
          <w:szCs w:val="26"/>
        </w:rPr>
        <w:t>.</w:t>
      </w:r>
      <w:r w:rsidR="004772D4" w:rsidRPr="00FE4917">
        <w:rPr>
          <w:sz w:val="26"/>
          <w:szCs w:val="26"/>
        </w:rPr>
        <w:t xml:space="preserve"> За 1 </w:t>
      </w:r>
      <w:r w:rsidR="00A14C13">
        <w:rPr>
          <w:sz w:val="26"/>
          <w:szCs w:val="26"/>
        </w:rPr>
        <w:t>полугодие</w:t>
      </w:r>
      <w:r w:rsidR="004772D4" w:rsidRPr="00FE4917">
        <w:rPr>
          <w:sz w:val="26"/>
          <w:szCs w:val="26"/>
        </w:rPr>
        <w:t xml:space="preserve"> 20</w:t>
      </w:r>
      <w:r w:rsidR="00A55516" w:rsidRPr="00FE4917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4772D4" w:rsidRPr="00FE4917">
        <w:rPr>
          <w:sz w:val="26"/>
          <w:szCs w:val="26"/>
        </w:rPr>
        <w:t xml:space="preserve"> года </w:t>
      </w:r>
      <w:r w:rsidR="00FC2CEC" w:rsidRPr="00FE4917">
        <w:rPr>
          <w:sz w:val="26"/>
          <w:szCs w:val="26"/>
        </w:rPr>
        <w:t xml:space="preserve">сумма </w:t>
      </w:r>
      <w:r w:rsidR="004772D4" w:rsidRPr="00FE4917">
        <w:rPr>
          <w:sz w:val="26"/>
          <w:szCs w:val="26"/>
        </w:rPr>
        <w:t>поступлени</w:t>
      </w:r>
      <w:r w:rsidR="00FC2CEC" w:rsidRPr="00FE4917">
        <w:rPr>
          <w:sz w:val="26"/>
          <w:szCs w:val="26"/>
        </w:rPr>
        <w:t>й</w:t>
      </w:r>
      <w:r w:rsidR="004772D4" w:rsidRPr="00FE4917">
        <w:rPr>
          <w:sz w:val="26"/>
          <w:szCs w:val="26"/>
        </w:rPr>
        <w:t xml:space="preserve"> </w:t>
      </w:r>
      <w:r w:rsidR="00944999" w:rsidRPr="00FE4917">
        <w:rPr>
          <w:sz w:val="26"/>
          <w:szCs w:val="26"/>
        </w:rPr>
        <w:t xml:space="preserve">этой группы доходов </w:t>
      </w:r>
      <w:r w:rsidR="00FC2CEC" w:rsidRPr="00FE4917">
        <w:rPr>
          <w:sz w:val="26"/>
          <w:szCs w:val="26"/>
        </w:rPr>
        <w:t>у</w:t>
      </w:r>
      <w:r w:rsidR="00944999" w:rsidRPr="00FE4917">
        <w:rPr>
          <w:sz w:val="26"/>
          <w:szCs w:val="26"/>
        </w:rPr>
        <w:t>меньшилась</w:t>
      </w:r>
      <w:r w:rsidR="00FC2CEC" w:rsidRPr="00FE4917">
        <w:rPr>
          <w:sz w:val="26"/>
          <w:szCs w:val="26"/>
        </w:rPr>
        <w:t>, по сравнению с аналогичным периодом 20</w:t>
      </w:r>
      <w:r w:rsidR="006D4E11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="00FC2CEC" w:rsidRPr="00FE4917">
        <w:rPr>
          <w:sz w:val="26"/>
          <w:szCs w:val="26"/>
        </w:rPr>
        <w:t xml:space="preserve"> года (на </w:t>
      </w:r>
      <w:r w:rsidR="00880775" w:rsidRPr="00880775">
        <w:rPr>
          <w:sz w:val="26"/>
          <w:szCs w:val="26"/>
        </w:rPr>
        <w:t>1</w:t>
      </w:r>
      <w:r w:rsidR="00DE06A4">
        <w:rPr>
          <w:sz w:val="26"/>
          <w:szCs w:val="26"/>
        </w:rPr>
        <w:t>5</w:t>
      </w:r>
      <w:r w:rsidR="00880775" w:rsidRPr="00880775">
        <w:rPr>
          <w:sz w:val="26"/>
          <w:szCs w:val="26"/>
        </w:rPr>
        <w:t xml:space="preserve"> </w:t>
      </w:r>
      <w:r w:rsidR="00DE06A4">
        <w:rPr>
          <w:sz w:val="26"/>
          <w:szCs w:val="26"/>
        </w:rPr>
        <w:t>505</w:t>
      </w:r>
      <w:r w:rsidR="00880775" w:rsidRPr="00880775">
        <w:rPr>
          <w:sz w:val="26"/>
          <w:szCs w:val="26"/>
        </w:rPr>
        <w:t>,1</w:t>
      </w:r>
      <w:r w:rsidR="00DE06A4">
        <w:rPr>
          <w:sz w:val="26"/>
          <w:szCs w:val="26"/>
        </w:rPr>
        <w:t>5</w:t>
      </w:r>
      <w:r w:rsidR="00FC2CEC" w:rsidRPr="00FE4917">
        <w:rPr>
          <w:sz w:val="26"/>
          <w:szCs w:val="26"/>
        </w:rPr>
        <w:t xml:space="preserve"> тыс. рублей). В прошлом году эти доходы составляли </w:t>
      </w:r>
      <w:r w:rsidR="00DE06A4">
        <w:rPr>
          <w:sz w:val="26"/>
          <w:szCs w:val="26"/>
        </w:rPr>
        <w:t>9</w:t>
      </w:r>
      <w:r w:rsidR="00FC2CEC" w:rsidRPr="00FE4917">
        <w:rPr>
          <w:sz w:val="26"/>
          <w:szCs w:val="26"/>
        </w:rPr>
        <w:t>,</w:t>
      </w:r>
      <w:r w:rsidR="00DE06A4">
        <w:rPr>
          <w:sz w:val="26"/>
          <w:szCs w:val="26"/>
        </w:rPr>
        <w:t>37</w:t>
      </w:r>
      <w:r w:rsidR="00FC2CEC" w:rsidRPr="00FE4917">
        <w:rPr>
          <w:sz w:val="26"/>
          <w:szCs w:val="26"/>
        </w:rPr>
        <w:t>% собственных доходов бюджета НГО.</w:t>
      </w:r>
    </w:p>
    <w:p w:rsidR="004062E7" w:rsidRPr="00FE4917" w:rsidRDefault="004062E7" w:rsidP="0061521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1 полугодии 2023 года увеличились поступления прочих неналоговых доходов на 12 883,63 тыс. рублей (</w:t>
      </w:r>
      <w:r w:rsidRPr="00FE4917">
        <w:rPr>
          <w:sz w:val="26"/>
          <w:szCs w:val="26"/>
        </w:rPr>
        <w:t>по сравнению с аналогичным периодом 20</w:t>
      </w:r>
      <w:r>
        <w:rPr>
          <w:sz w:val="26"/>
          <w:szCs w:val="26"/>
        </w:rPr>
        <w:t>22</w:t>
      </w:r>
      <w:r w:rsidRPr="00FE491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). </w:t>
      </w:r>
    </w:p>
    <w:p w:rsidR="00347E9D" w:rsidRPr="00AC3022" w:rsidRDefault="00512F13" w:rsidP="0061521C">
      <w:pPr>
        <w:ind w:right="-1" w:firstLine="426"/>
        <w:jc w:val="both"/>
        <w:rPr>
          <w:sz w:val="28"/>
          <w:szCs w:val="28"/>
        </w:rPr>
      </w:pPr>
      <w:r>
        <w:rPr>
          <w:sz w:val="26"/>
          <w:szCs w:val="26"/>
        </w:rPr>
        <w:t>Анализ п</w:t>
      </w:r>
      <w:r w:rsidR="00177710" w:rsidRPr="00C10D67">
        <w:rPr>
          <w:sz w:val="26"/>
          <w:szCs w:val="26"/>
        </w:rPr>
        <w:t>рочих неналоговых доходов</w:t>
      </w:r>
      <w:r>
        <w:rPr>
          <w:sz w:val="26"/>
          <w:szCs w:val="26"/>
        </w:rPr>
        <w:t>, в сравнении</w:t>
      </w:r>
      <w:r w:rsidR="00177710" w:rsidRPr="00C10D67">
        <w:rPr>
          <w:sz w:val="26"/>
          <w:szCs w:val="26"/>
        </w:rPr>
        <w:t xml:space="preserve"> </w:t>
      </w:r>
      <w:r>
        <w:rPr>
          <w:sz w:val="26"/>
          <w:szCs w:val="26"/>
        </w:rPr>
        <w:t>с 20</w:t>
      </w:r>
      <w:r w:rsidR="00AE6B90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>
        <w:rPr>
          <w:sz w:val="26"/>
          <w:szCs w:val="26"/>
        </w:rPr>
        <w:t xml:space="preserve"> годом, представлен в </w:t>
      </w:r>
      <w:r w:rsidR="00E63E71" w:rsidRPr="00C10D67">
        <w:rPr>
          <w:sz w:val="26"/>
          <w:szCs w:val="26"/>
        </w:rPr>
        <w:t>таблиц</w:t>
      </w:r>
      <w:r>
        <w:rPr>
          <w:sz w:val="26"/>
          <w:szCs w:val="26"/>
        </w:rPr>
        <w:t>е</w:t>
      </w:r>
      <w:r w:rsidR="00E63E71" w:rsidRPr="00C10D67">
        <w:rPr>
          <w:sz w:val="26"/>
          <w:szCs w:val="26"/>
        </w:rPr>
        <w:t xml:space="preserve"> </w:t>
      </w:r>
      <w:r w:rsidR="00DE06A4">
        <w:rPr>
          <w:sz w:val="26"/>
          <w:szCs w:val="26"/>
        </w:rPr>
        <w:t>5</w:t>
      </w:r>
      <w:r w:rsidR="00177710" w:rsidRPr="00C10D67">
        <w:rPr>
          <w:sz w:val="26"/>
          <w:szCs w:val="26"/>
        </w:rPr>
        <w:t>.</w:t>
      </w:r>
      <w:r w:rsidR="00F1331B" w:rsidRPr="00C10D67">
        <w:rPr>
          <w:sz w:val="26"/>
          <w:szCs w:val="26"/>
        </w:rPr>
        <w:t xml:space="preserve"> </w:t>
      </w:r>
    </w:p>
    <w:p w:rsidR="0073037A" w:rsidRDefault="00C10D67" w:rsidP="00F877F0">
      <w:pPr>
        <w:ind w:right="-1"/>
        <w:jc w:val="right"/>
      </w:pPr>
      <w:r>
        <w:t xml:space="preserve">Таблица </w:t>
      </w:r>
      <w:r w:rsidR="00DE06A4">
        <w:t>5</w:t>
      </w:r>
    </w:p>
    <w:p w:rsidR="00C10D67" w:rsidRPr="00C10D67" w:rsidRDefault="00C10D67" w:rsidP="00F877F0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104"/>
        <w:gridCol w:w="1559"/>
        <w:gridCol w:w="1417"/>
        <w:gridCol w:w="1418"/>
      </w:tblGrid>
      <w:tr w:rsidR="0017129B" w:rsidRPr="00AC3022" w:rsidTr="00B655B3">
        <w:trPr>
          <w:trHeight w:val="349"/>
        </w:trPr>
        <w:tc>
          <w:tcPr>
            <w:tcW w:w="562" w:type="dxa"/>
            <w:vAlign w:val="center"/>
          </w:tcPr>
          <w:p w:rsidR="0017129B" w:rsidRDefault="0017129B" w:rsidP="0017129B">
            <w:pPr>
              <w:ind w:right="-392"/>
              <w:contextualSpacing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 xml:space="preserve">№ </w:t>
            </w:r>
          </w:p>
          <w:p w:rsidR="0017129B" w:rsidRPr="000D658D" w:rsidRDefault="0017129B" w:rsidP="0017129B">
            <w:pPr>
              <w:ind w:right="-392"/>
              <w:contextualSpacing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п/п</w:t>
            </w:r>
          </w:p>
        </w:tc>
        <w:tc>
          <w:tcPr>
            <w:tcW w:w="5104" w:type="dxa"/>
          </w:tcPr>
          <w:p w:rsidR="0017129B" w:rsidRPr="000D658D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17129B" w:rsidRPr="000A77FE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129B" w:rsidRPr="00C10D67" w:rsidRDefault="0017129B" w:rsidP="00A14C13">
            <w:pPr>
              <w:ind w:right="-187"/>
              <w:jc w:val="center"/>
            </w:pPr>
            <w:r w:rsidRPr="000A77FE">
              <w:rPr>
                <w:sz w:val="20"/>
                <w:szCs w:val="20"/>
              </w:rPr>
              <w:t>на 01.0</w:t>
            </w:r>
            <w:r w:rsidR="00A14C13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766506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17129B" w:rsidRPr="000A77FE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129B" w:rsidRPr="00C10D67" w:rsidRDefault="0017129B" w:rsidP="005606AF">
            <w:pPr>
              <w:ind w:right="-187"/>
              <w:jc w:val="center"/>
            </w:pPr>
            <w:r w:rsidRPr="000A77FE">
              <w:rPr>
                <w:sz w:val="20"/>
                <w:szCs w:val="20"/>
              </w:rPr>
              <w:t>на 01.0</w:t>
            </w:r>
            <w:r w:rsidR="005606AF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E54BFD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2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7129B" w:rsidRPr="000D658D" w:rsidRDefault="0017129B" w:rsidP="0067538E">
            <w:pPr>
              <w:ind w:right="-108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 (стр.</w:t>
            </w:r>
            <w:r>
              <w:rPr>
                <w:sz w:val="20"/>
                <w:szCs w:val="20"/>
              </w:rPr>
              <w:t>3</w:t>
            </w:r>
            <w:r w:rsidRPr="000D658D">
              <w:rPr>
                <w:sz w:val="20"/>
                <w:szCs w:val="20"/>
              </w:rPr>
              <w:t>-стр.</w:t>
            </w:r>
            <w:r>
              <w:rPr>
                <w:sz w:val="20"/>
                <w:szCs w:val="20"/>
              </w:rPr>
              <w:t>4</w:t>
            </w:r>
            <w:r w:rsidRPr="000D658D">
              <w:rPr>
                <w:sz w:val="20"/>
                <w:szCs w:val="20"/>
              </w:rPr>
              <w:t>)</w:t>
            </w:r>
          </w:p>
        </w:tc>
      </w:tr>
      <w:tr w:rsidR="0017129B" w:rsidRPr="00AC3022" w:rsidTr="0017129B">
        <w:trPr>
          <w:trHeight w:val="123"/>
        </w:trPr>
        <w:tc>
          <w:tcPr>
            <w:tcW w:w="562" w:type="dxa"/>
            <w:vAlign w:val="center"/>
          </w:tcPr>
          <w:p w:rsidR="0017129B" w:rsidRPr="00997DA7" w:rsidRDefault="0017129B" w:rsidP="0017129B">
            <w:pPr>
              <w:ind w:right="-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:rsidR="0017129B" w:rsidRPr="00997DA7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7129B" w:rsidRPr="00997DA7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7129B" w:rsidRPr="00997DA7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7129B" w:rsidRPr="00997DA7" w:rsidRDefault="0017129B" w:rsidP="006753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03C5" w:rsidRPr="00AC3022" w:rsidTr="00C203C5">
        <w:tc>
          <w:tcPr>
            <w:tcW w:w="562" w:type="dxa"/>
            <w:vAlign w:val="center"/>
          </w:tcPr>
          <w:p w:rsidR="00C203C5" w:rsidRPr="001A71A2" w:rsidRDefault="00C203C5" w:rsidP="00C203C5">
            <w:pPr>
              <w:ind w:right="-392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1.</w:t>
            </w:r>
          </w:p>
        </w:tc>
        <w:tc>
          <w:tcPr>
            <w:tcW w:w="5104" w:type="dxa"/>
          </w:tcPr>
          <w:p w:rsidR="00C203C5" w:rsidRPr="001A71A2" w:rsidRDefault="00C203C5" w:rsidP="00C203C5">
            <w:pPr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Платежи за установку и эксплуатацию рекламной конструкции</w:t>
            </w:r>
          </w:p>
        </w:tc>
        <w:tc>
          <w:tcPr>
            <w:tcW w:w="1559" w:type="dxa"/>
            <w:vAlign w:val="center"/>
          </w:tcPr>
          <w:p w:rsidR="00C203C5" w:rsidRPr="001C2B65" w:rsidRDefault="00C203C5" w:rsidP="00C203C5">
            <w:pPr>
              <w:ind w:right="-187"/>
              <w:jc w:val="center"/>
              <w:rPr>
                <w:lang w:val="en-US"/>
              </w:rPr>
            </w:pPr>
            <w:r>
              <w:t>3</w:t>
            </w:r>
            <w:r w:rsidRPr="00C10D67">
              <w:t> </w:t>
            </w:r>
            <w:r>
              <w:t>193</w:t>
            </w:r>
            <w:r w:rsidRPr="00C10D67">
              <w:t>,</w:t>
            </w:r>
            <w:r>
              <w:t>59</w:t>
            </w:r>
          </w:p>
        </w:tc>
        <w:tc>
          <w:tcPr>
            <w:tcW w:w="1417" w:type="dxa"/>
            <w:vAlign w:val="center"/>
          </w:tcPr>
          <w:p w:rsidR="00C203C5" w:rsidRPr="004F3F78" w:rsidRDefault="00C203C5" w:rsidP="00C20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F3F78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68</w:t>
            </w:r>
            <w:r w:rsidRPr="004F3F78">
              <w:rPr>
                <w:color w:val="000000"/>
              </w:rPr>
              <w:t>,</w:t>
            </w:r>
            <w:r>
              <w:rPr>
                <w:color w:val="000000"/>
              </w:rPr>
              <w:t>43</w:t>
            </w:r>
          </w:p>
        </w:tc>
        <w:tc>
          <w:tcPr>
            <w:tcW w:w="1418" w:type="dxa"/>
            <w:vAlign w:val="center"/>
          </w:tcPr>
          <w:p w:rsidR="00C203C5" w:rsidRPr="00C10D67" w:rsidRDefault="00C04C3C" w:rsidP="00C04C3C">
            <w:pPr>
              <w:ind w:right="-108"/>
              <w:jc w:val="center"/>
            </w:pPr>
            <w:r>
              <w:t>+25</w:t>
            </w:r>
            <w:r w:rsidR="00C203C5">
              <w:t>,</w:t>
            </w:r>
            <w:r>
              <w:t>16</w:t>
            </w:r>
          </w:p>
        </w:tc>
      </w:tr>
      <w:tr w:rsidR="00C203C5" w:rsidRPr="00AC3022" w:rsidTr="00C203C5">
        <w:tc>
          <w:tcPr>
            <w:tcW w:w="562" w:type="dxa"/>
            <w:vAlign w:val="center"/>
          </w:tcPr>
          <w:p w:rsidR="00C203C5" w:rsidRPr="001A71A2" w:rsidRDefault="00C203C5" w:rsidP="00C203C5">
            <w:pPr>
              <w:ind w:right="-392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2.</w:t>
            </w:r>
          </w:p>
        </w:tc>
        <w:tc>
          <w:tcPr>
            <w:tcW w:w="5104" w:type="dxa"/>
          </w:tcPr>
          <w:p w:rsidR="00C203C5" w:rsidRPr="001A71A2" w:rsidRDefault="00C04C3C" w:rsidP="00C203C5">
            <w:pPr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Плата за размещение нестационарных торговых объектов</w:t>
            </w:r>
          </w:p>
        </w:tc>
        <w:tc>
          <w:tcPr>
            <w:tcW w:w="1559" w:type="dxa"/>
            <w:vAlign w:val="center"/>
          </w:tcPr>
          <w:p w:rsidR="00C203C5" w:rsidRDefault="00C203C5" w:rsidP="00C203C5">
            <w:pPr>
              <w:ind w:right="-187"/>
              <w:jc w:val="center"/>
            </w:pPr>
            <w:r>
              <w:t>4 309,62</w:t>
            </w:r>
          </w:p>
        </w:tc>
        <w:tc>
          <w:tcPr>
            <w:tcW w:w="1417" w:type="dxa"/>
            <w:vAlign w:val="center"/>
          </w:tcPr>
          <w:p w:rsidR="00C203C5" w:rsidRDefault="00C203C5" w:rsidP="00C20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F3F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395</w:t>
            </w:r>
            <w:r w:rsidRPr="004F3F78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vAlign w:val="center"/>
          </w:tcPr>
          <w:p w:rsidR="00C203C5" w:rsidRDefault="00C04C3C" w:rsidP="00C203C5">
            <w:pPr>
              <w:ind w:right="-108"/>
              <w:jc w:val="center"/>
            </w:pPr>
            <w:r>
              <w:t>+2 914,49</w:t>
            </w:r>
          </w:p>
        </w:tc>
      </w:tr>
      <w:tr w:rsidR="000B717F" w:rsidRPr="00AC3022" w:rsidTr="0067538E">
        <w:tc>
          <w:tcPr>
            <w:tcW w:w="562" w:type="dxa"/>
            <w:vAlign w:val="center"/>
          </w:tcPr>
          <w:p w:rsidR="000B717F" w:rsidRPr="001A71A2" w:rsidRDefault="00C203C5" w:rsidP="00C203C5">
            <w:pPr>
              <w:ind w:right="-392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3</w:t>
            </w:r>
            <w:r w:rsidR="000B717F" w:rsidRPr="001A71A2">
              <w:rPr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0B717F" w:rsidRPr="001A71A2" w:rsidRDefault="000B717F" w:rsidP="000B717F">
            <w:pPr>
              <w:ind w:right="-187"/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 xml:space="preserve">Прочие всего, </w:t>
            </w:r>
          </w:p>
          <w:p w:rsidR="000B717F" w:rsidRPr="001A71A2" w:rsidRDefault="000B717F" w:rsidP="000B717F">
            <w:pPr>
              <w:ind w:right="-187"/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0B717F" w:rsidRPr="001C2B65" w:rsidRDefault="00C203C5" w:rsidP="00C203C5">
            <w:pPr>
              <w:ind w:right="-187"/>
              <w:jc w:val="center"/>
              <w:rPr>
                <w:lang w:val="en-US"/>
              </w:rPr>
            </w:pPr>
            <w:r>
              <w:t>13</w:t>
            </w:r>
            <w:r w:rsidR="000B717F">
              <w:t xml:space="preserve"> </w:t>
            </w:r>
            <w:r>
              <w:t>7</w:t>
            </w:r>
            <w:r w:rsidR="000B717F">
              <w:t>5</w:t>
            </w:r>
            <w:r>
              <w:t>4</w:t>
            </w:r>
            <w:r w:rsidR="000B717F">
              <w:t>,</w:t>
            </w:r>
            <w:r>
              <w:t>26</w:t>
            </w:r>
          </w:p>
        </w:tc>
        <w:tc>
          <w:tcPr>
            <w:tcW w:w="1417" w:type="dxa"/>
            <w:vAlign w:val="center"/>
          </w:tcPr>
          <w:p w:rsidR="000B717F" w:rsidRPr="004F3F78" w:rsidRDefault="00DE06A4" w:rsidP="00DE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B717F" w:rsidRPr="004F3F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547</w:t>
            </w:r>
            <w:r w:rsidR="000B717F" w:rsidRPr="004F3F78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  <w:tc>
          <w:tcPr>
            <w:tcW w:w="1418" w:type="dxa"/>
            <w:vAlign w:val="center"/>
          </w:tcPr>
          <w:p w:rsidR="000B717F" w:rsidRPr="001C2B65" w:rsidRDefault="000B717F" w:rsidP="00C04C3C">
            <w:pPr>
              <w:ind w:right="-108"/>
              <w:jc w:val="center"/>
              <w:rPr>
                <w:lang w:val="en-US"/>
              </w:rPr>
            </w:pPr>
            <w:r>
              <w:t>+</w:t>
            </w:r>
            <w:r w:rsidR="00C04C3C">
              <w:t xml:space="preserve">9 </w:t>
            </w:r>
            <w:r w:rsidR="0067538E">
              <w:t>2</w:t>
            </w:r>
            <w:r w:rsidR="00C04C3C">
              <w:t>0</w:t>
            </w:r>
            <w:r w:rsidR="0067538E">
              <w:t>6</w:t>
            </w:r>
            <w:r>
              <w:t>,</w:t>
            </w:r>
            <w:r w:rsidR="00C04C3C">
              <w:t>59</w:t>
            </w:r>
          </w:p>
        </w:tc>
      </w:tr>
      <w:tr w:rsidR="000B717F" w:rsidRPr="00AC3022" w:rsidTr="0067538E">
        <w:tc>
          <w:tcPr>
            <w:tcW w:w="562" w:type="dxa"/>
            <w:vAlign w:val="center"/>
          </w:tcPr>
          <w:p w:rsidR="000B717F" w:rsidRPr="001A71A2" w:rsidRDefault="000B717F" w:rsidP="000B717F">
            <w:pPr>
              <w:ind w:right="-392"/>
              <w:rPr>
                <w:i/>
                <w:sz w:val="22"/>
                <w:szCs w:val="22"/>
              </w:rPr>
            </w:pPr>
          </w:p>
        </w:tc>
        <w:tc>
          <w:tcPr>
            <w:tcW w:w="5104" w:type="dxa"/>
          </w:tcPr>
          <w:p w:rsidR="000B717F" w:rsidRPr="001A71A2" w:rsidRDefault="000B717F" w:rsidP="000B717F">
            <w:pPr>
              <w:ind w:right="-107"/>
              <w:jc w:val="both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 xml:space="preserve">-плата за восстановительную стоимость зеленых насаждений </w:t>
            </w:r>
          </w:p>
        </w:tc>
        <w:tc>
          <w:tcPr>
            <w:tcW w:w="1559" w:type="dxa"/>
            <w:vAlign w:val="center"/>
          </w:tcPr>
          <w:p w:rsidR="000B717F" w:rsidRPr="001C2B65" w:rsidRDefault="00C203C5" w:rsidP="00C203C5">
            <w:pPr>
              <w:ind w:right="-187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5 </w:t>
            </w:r>
            <w:r w:rsidR="0067538E">
              <w:rPr>
                <w:i/>
              </w:rPr>
              <w:t>9</w:t>
            </w:r>
            <w:r>
              <w:rPr>
                <w:i/>
              </w:rPr>
              <w:t>35</w:t>
            </w:r>
            <w:r w:rsidR="000B717F" w:rsidRPr="001C2B65">
              <w:rPr>
                <w:i/>
              </w:rPr>
              <w:t>,</w:t>
            </w:r>
            <w:r>
              <w:rPr>
                <w:i/>
              </w:rPr>
              <w:t>94</w:t>
            </w:r>
          </w:p>
        </w:tc>
        <w:tc>
          <w:tcPr>
            <w:tcW w:w="1417" w:type="dxa"/>
            <w:vAlign w:val="center"/>
          </w:tcPr>
          <w:p w:rsidR="000B717F" w:rsidRPr="004F3F78" w:rsidRDefault="000B717F" w:rsidP="00DE06A4">
            <w:pPr>
              <w:jc w:val="center"/>
              <w:rPr>
                <w:i/>
                <w:iCs/>
                <w:color w:val="000000"/>
              </w:rPr>
            </w:pPr>
            <w:r w:rsidRPr="004F3F78">
              <w:rPr>
                <w:i/>
                <w:iCs/>
                <w:color w:val="000000"/>
              </w:rPr>
              <w:t>1 9</w:t>
            </w:r>
            <w:r w:rsidR="00DE06A4">
              <w:rPr>
                <w:i/>
                <w:iCs/>
                <w:color w:val="000000"/>
              </w:rPr>
              <w:t>13</w:t>
            </w:r>
            <w:r w:rsidRPr="004F3F78">
              <w:rPr>
                <w:i/>
                <w:iCs/>
                <w:color w:val="000000"/>
              </w:rPr>
              <w:t>,9</w:t>
            </w:r>
            <w:r w:rsidR="00DE06A4">
              <w:rPr>
                <w:i/>
                <w:iCs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0B717F" w:rsidRPr="001C2B65" w:rsidRDefault="00C04C3C" w:rsidP="00C04C3C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+4</w:t>
            </w:r>
            <w:r w:rsidR="0067538E">
              <w:rPr>
                <w:i/>
              </w:rPr>
              <w:t xml:space="preserve"> </w:t>
            </w:r>
            <w:r>
              <w:rPr>
                <w:i/>
              </w:rPr>
              <w:t>0</w:t>
            </w:r>
            <w:r w:rsidR="000B717F">
              <w:rPr>
                <w:i/>
              </w:rPr>
              <w:t>2</w:t>
            </w:r>
            <w:r>
              <w:rPr>
                <w:i/>
              </w:rPr>
              <w:t>1</w:t>
            </w:r>
            <w:r w:rsidR="000B717F" w:rsidRPr="001C2B65">
              <w:rPr>
                <w:i/>
              </w:rPr>
              <w:t>,</w:t>
            </w:r>
            <w:r w:rsidR="0067538E">
              <w:rPr>
                <w:i/>
              </w:rPr>
              <w:t>9</w:t>
            </w:r>
            <w:r>
              <w:rPr>
                <w:i/>
              </w:rPr>
              <w:t>9</w:t>
            </w:r>
          </w:p>
        </w:tc>
      </w:tr>
      <w:tr w:rsidR="00C203C5" w:rsidRPr="00AC3022" w:rsidTr="0067538E">
        <w:tc>
          <w:tcPr>
            <w:tcW w:w="562" w:type="dxa"/>
            <w:vAlign w:val="center"/>
          </w:tcPr>
          <w:p w:rsidR="00C203C5" w:rsidRPr="001A71A2" w:rsidRDefault="00C203C5" w:rsidP="000B717F">
            <w:pPr>
              <w:ind w:right="-392"/>
              <w:rPr>
                <w:i/>
                <w:sz w:val="22"/>
                <w:szCs w:val="22"/>
              </w:rPr>
            </w:pPr>
          </w:p>
        </w:tc>
        <w:tc>
          <w:tcPr>
            <w:tcW w:w="5104" w:type="dxa"/>
          </w:tcPr>
          <w:p w:rsidR="00C203C5" w:rsidRPr="001A71A2" w:rsidRDefault="00C203C5" w:rsidP="000B717F">
            <w:pPr>
              <w:ind w:right="-107"/>
              <w:jc w:val="both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-плата за размещение некапитальных гаражей</w:t>
            </w:r>
          </w:p>
        </w:tc>
        <w:tc>
          <w:tcPr>
            <w:tcW w:w="1559" w:type="dxa"/>
            <w:vAlign w:val="center"/>
          </w:tcPr>
          <w:p w:rsidR="00C203C5" w:rsidRDefault="00E12FD6" w:rsidP="00C203C5">
            <w:pPr>
              <w:ind w:right="-187"/>
              <w:jc w:val="center"/>
              <w:rPr>
                <w:i/>
              </w:rPr>
            </w:pPr>
            <w:r>
              <w:rPr>
                <w:i/>
              </w:rPr>
              <w:t>2 723,47</w:t>
            </w:r>
          </w:p>
        </w:tc>
        <w:tc>
          <w:tcPr>
            <w:tcW w:w="1417" w:type="dxa"/>
            <w:vAlign w:val="center"/>
          </w:tcPr>
          <w:p w:rsidR="00C203C5" w:rsidRPr="004F3F78" w:rsidRDefault="00E12FD6" w:rsidP="00DE06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C203C5" w:rsidRDefault="00C04C3C" w:rsidP="0067538E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+2 723,47</w:t>
            </w:r>
          </w:p>
        </w:tc>
      </w:tr>
      <w:tr w:rsidR="000B717F" w:rsidRPr="00AC3022" w:rsidTr="0067538E">
        <w:tc>
          <w:tcPr>
            <w:tcW w:w="562" w:type="dxa"/>
            <w:vAlign w:val="center"/>
          </w:tcPr>
          <w:p w:rsidR="000B717F" w:rsidRPr="001A71A2" w:rsidRDefault="000B717F" w:rsidP="000B717F">
            <w:pPr>
              <w:ind w:right="-392"/>
              <w:rPr>
                <w:i/>
                <w:sz w:val="22"/>
                <w:szCs w:val="22"/>
              </w:rPr>
            </w:pPr>
          </w:p>
        </w:tc>
        <w:tc>
          <w:tcPr>
            <w:tcW w:w="5104" w:type="dxa"/>
          </w:tcPr>
          <w:p w:rsidR="000B717F" w:rsidRPr="001A71A2" w:rsidRDefault="000B717F" w:rsidP="000B717F">
            <w:pPr>
              <w:ind w:right="-187"/>
              <w:jc w:val="both"/>
              <w:rPr>
                <w:i/>
                <w:sz w:val="22"/>
                <w:szCs w:val="22"/>
              </w:rPr>
            </w:pPr>
            <w:r w:rsidRPr="001A71A2">
              <w:rPr>
                <w:i/>
                <w:sz w:val="22"/>
                <w:szCs w:val="22"/>
              </w:rPr>
              <w:t>-прочие</w:t>
            </w:r>
          </w:p>
        </w:tc>
        <w:tc>
          <w:tcPr>
            <w:tcW w:w="1559" w:type="dxa"/>
            <w:vAlign w:val="center"/>
          </w:tcPr>
          <w:p w:rsidR="000B717F" w:rsidRPr="001C2B65" w:rsidRDefault="00C04C3C" w:rsidP="00C04C3C">
            <w:pPr>
              <w:ind w:right="-187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67538E">
              <w:rPr>
                <w:i/>
              </w:rPr>
              <w:t xml:space="preserve"> </w:t>
            </w:r>
            <w:r>
              <w:rPr>
                <w:i/>
              </w:rPr>
              <w:t>094</w:t>
            </w:r>
            <w:r w:rsidR="000B717F" w:rsidRPr="001C2B65">
              <w:rPr>
                <w:i/>
              </w:rPr>
              <w:t>,</w:t>
            </w:r>
            <w:r>
              <w:rPr>
                <w:i/>
              </w:rPr>
              <w:t>85</w:t>
            </w:r>
          </w:p>
        </w:tc>
        <w:tc>
          <w:tcPr>
            <w:tcW w:w="1417" w:type="dxa"/>
            <w:vAlign w:val="center"/>
          </w:tcPr>
          <w:p w:rsidR="000B717F" w:rsidRPr="004F3F78" w:rsidRDefault="00DE06A4" w:rsidP="00DE06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2 633</w:t>
            </w:r>
            <w:r w:rsidR="000B717F" w:rsidRPr="004F3F78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72</w:t>
            </w:r>
          </w:p>
        </w:tc>
        <w:tc>
          <w:tcPr>
            <w:tcW w:w="1418" w:type="dxa"/>
            <w:vAlign w:val="center"/>
          </w:tcPr>
          <w:p w:rsidR="000B717F" w:rsidRPr="001C2B65" w:rsidRDefault="0067538E" w:rsidP="00C04C3C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C04C3C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="00C04C3C">
              <w:rPr>
                <w:i/>
              </w:rPr>
              <w:t>4</w:t>
            </w:r>
            <w:r>
              <w:rPr>
                <w:i/>
              </w:rPr>
              <w:t>6</w:t>
            </w:r>
            <w:r w:rsidR="00C04C3C">
              <w:rPr>
                <w:i/>
              </w:rPr>
              <w:t>1</w:t>
            </w:r>
            <w:r w:rsidR="000B717F" w:rsidRPr="001C2B65">
              <w:rPr>
                <w:i/>
              </w:rPr>
              <w:t>,</w:t>
            </w:r>
            <w:r w:rsidR="00C04C3C">
              <w:rPr>
                <w:i/>
              </w:rPr>
              <w:t>13</w:t>
            </w:r>
          </w:p>
        </w:tc>
      </w:tr>
      <w:tr w:rsidR="000B717F" w:rsidRPr="00AC3022" w:rsidTr="0067538E">
        <w:tc>
          <w:tcPr>
            <w:tcW w:w="562" w:type="dxa"/>
            <w:vAlign w:val="center"/>
          </w:tcPr>
          <w:p w:rsidR="000B717F" w:rsidRPr="001A71A2" w:rsidRDefault="00C203C5" w:rsidP="00C203C5">
            <w:pPr>
              <w:ind w:right="-392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4</w:t>
            </w:r>
            <w:r w:rsidR="000B717F" w:rsidRPr="001A71A2">
              <w:rPr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0B717F" w:rsidRPr="001A71A2" w:rsidRDefault="000B717F" w:rsidP="000B717F">
            <w:pPr>
              <w:ind w:right="-187"/>
              <w:jc w:val="both"/>
              <w:rPr>
                <w:sz w:val="22"/>
                <w:szCs w:val="22"/>
              </w:rPr>
            </w:pPr>
            <w:proofErr w:type="spellStart"/>
            <w:r w:rsidRPr="001A71A2">
              <w:rPr>
                <w:sz w:val="22"/>
                <w:szCs w:val="22"/>
              </w:rPr>
              <w:t>Найм</w:t>
            </w:r>
            <w:proofErr w:type="spellEnd"/>
            <w:r w:rsidRPr="001A71A2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1559" w:type="dxa"/>
            <w:vAlign w:val="center"/>
          </w:tcPr>
          <w:p w:rsidR="000B717F" w:rsidRPr="00C10D67" w:rsidRDefault="00C04C3C" w:rsidP="00C04C3C">
            <w:pPr>
              <w:ind w:right="-187"/>
              <w:jc w:val="center"/>
            </w:pPr>
            <w:r>
              <w:t>5</w:t>
            </w:r>
            <w:r w:rsidR="000B717F" w:rsidRPr="00C10D67">
              <w:t> </w:t>
            </w:r>
            <w:r>
              <w:t>43</w:t>
            </w:r>
            <w:r w:rsidR="000B717F">
              <w:t>7</w:t>
            </w:r>
            <w:r w:rsidR="000B717F" w:rsidRPr="00C10D67">
              <w:t>,</w:t>
            </w:r>
            <w:r w:rsidR="0067538E">
              <w:t>2</w:t>
            </w:r>
            <w:r>
              <w:t>7</w:t>
            </w:r>
          </w:p>
        </w:tc>
        <w:tc>
          <w:tcPr>
            <w:tcW w:w="1417" w:type="dxa"/>
            <w:vAlign w:val="center"/>
          </w:tcPr>
          <w:p w:rsidR="000B717F" w:rsidRPr="004F3F78" w:rsidRDefault="00DE06A4" w:rsidP="00DE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B717F" w:rsidRPr="004F3F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292</w:t>
            </w:r>
            <w:r w:rsidR="000B717F" w:rsidRPr="004F3F78">
              <w:rPr>
                <w:color w:val="000000"/>
              </w:rPr>
              <w:t>,</w:t>
            </w: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vAlign w:val="center"/>
          </w:tcPr>
          <w:p w:rsidR="000B717F" w:rsidRPr="00C10D67" w:rsidRDefault="000B717F" w:rsidP="00C04C3C">
            <w:pPr>
              <w:ind w:right="-108"/>
              <w:jc w:val="center"/>
            </w:pPr>
            <w:r>
              <w:t>+</w:t>
            </w:r>
            <w:r w:rsidR="0067538E">
              <w:t>1</w:t>
            </w:r>
            <w:r w:rsidR="00C04C3C">
              <w:t>4</w:t>
            </w:r>
            <w:r w:rsidR="0067538E">
              <w:t>5</w:t>
            </w:r>
            <w:r>
              <w:t>,</w:t>
            </w:r>
            <w:r w:rsidR="00C04C3C">
              <w:t>26</w:t>
            </w:r>
          </w:p>
        </w:tc>
      </w:tr>
      <w:tr w:rsidR="000B717F" w:rsidRPr="00AC3022" w:rsidTr="0067538E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B717F" w:rsidRPr="001A71A2" w:rsidRDefault="00C04C3C" w:rsidP="00C04C3C">
            <w:pPr>
              <w:ind w:right="-392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5</w:t>
            </w:r>
            <w:r w:rsidR="000B717F" w:rsidRPr="001A71A2">
              <w:rPr>
                <w:sz w:val="22"/>
                <w:szCs w:val="22"/>
              </w:rPr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0B717F" w:rsidRPr="001A71A2" w:rsidRDefault="000B717F" w:rsidP="000B717F">
            <w:pPr>
              <w:ind w:right="-187"/>
              <w:jc w:val="both"/>
              <w:rPr>
                <w:sz w:val="22"/>
                <w:szCs w:val="22"/>
              </w:rPr>
            </w:pPr>
            <w:r w:rsidRPr="001A71A2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717F" w:rsidRPr="00C10D67" w:rsidRDefault="00C203C5" w:rsidP="00C203C5">
            <w:pPr>
              <w:ind w:right="-187"/>
              <w:jc w:val="center"/>
            </w:pPr>
            <w:r>
              <w:t>528</w:t>
            </w:r>
            <w:r w:rsidR="000B717F">
              <w:t>,</w:t>
            </w:r>
            <w:r>
              <w:t>1</w:t>
            </w:r>
            <w:r w:rsidR="0067538E"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717F" w:rsidRPr="004F3F78" w:rsidRDefault="00DE06A4" w:rsidP="00DE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717F" w:rsidRPr="004F3F78">
              <w:rPr>
                <w:color w:val="000000"/>
              </w:rPr>
              <w:t>63,</w:t>
            </w:r>
            <w:r>
              <w:rPr>
                <w:color w:val="000000"/>
              </w:rPr>
              <w:t>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717F" w:rsidRDefault="000B717F" w:rsidP="00C04C3C">
            <w:pPr>
              <w:ind w:right="-108"/>
              <w:jc w:val="center"/>
            </w:pPr>
            <w:r>
              <w:t>+</w:t>
            </w:r>
            <w:r w:rsidR="0067538E">
              <w:t>5</w:t>
            </w:r>
            <w:r w:rsidR="00C04C3C">
              <w:t>92</w:t>
            </w:r>
            <w:r>
              <w:t>,</w:t>
            </w:r>
            <w:r w:rsidR="00C04C3C">
              <w:t>14</w:t>
            </w:r>
          </w:p>
        </w:tc>
      </w:tr>
      <w:tr w:rsidR="000B717F" w:rsidRPr="00AC3022" w:rsidTr="002E4FC2">
        <w:tc>
          <w:tcPr>
            <w:tcW w:w="562" w:type="dxa"/>
            <w:tcBorders>
              <w:bottom w:val="single" w:sz="4" w:space="0" w:color="auto"/>
            </w:tcBorders>
          </w:tcPr>
          <w:p w:rsidR="000B717F" w:rsidRPr="001A71A2" w:rsidRDefault="000B717F" w:rsidP="000B717F">
            <w:pPr>
              <w:ind w:right="-187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0B717F" w:rsidRPr="001A71A2" w:rsidRDefault="000B717F" w:rsidP="000B717F">
            <w:pPr>
              <w:ind w:right="-187"/>
              <w:jc w:val="center"/>
              <w:rPr>
                <w:b/>
                <w:sz w:val="22"/>
                <w:szCs w:val="22"/>
              </w:rPr>
            </w:pPr>
            <w:r w:rsidRPr="001A71A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17F" w:rsidRPr="00C10D67" w:rsidRDefault="00C203C5" w:rsidP="00C203C5">
            <w:pPr>
              <w:ind w:right="-187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0B717F">
              <w:rPr>
                <w:b/>
              </w:rPr>
              <w:t> </w:t>
            </w:r>
            <w:r>
              <w:rPr>
                <w:b/>
              </w:rPr>
              <w:t>222</w:t>
            </w:r>
            <w:r w:rsidR="000B717F">
              <w:rPr>
                <w:b/>
              </w:rPr>
              <w:t>,</w:t>
            </w:r>
            <w:r>
              <w:rPr>
                <w:b/>
              </w:rPr>
              <w:t>9</w:t>
            </w:r>
            <w:r w:rsidR="000B717F">
              <w:rPr>
                <w:b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717F" w:rsidRPr="004F3F78" w:rsidRDefault="00DE06A4" w:rsidP="00DE0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0B717F" w:rsidRPr="004F3F7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339</w:t>
            </w:r>
            <w:r w:rsidR="000B717F" w:rsidRPr="004F3F7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717F" w:rsidRDefault="000B717F" w:rsidP="00C04C3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C04C3C">
              <w:rPr>
                <w:b/>
              </w:rPr>
              <w:t>1</w:t>
            </w:r>
            <w:r w:rsidR="0067538E">
              <w:rPr>
                <w:b/>
              </w:rPr>
              <w:t>2 8</w:t>
            </w:r>
            <w:r w:rsidR="00C04C3C">
              <w:rPr>
                <w:b/>
              </w:rPr>
              <w:t>83</w:t>
            </w:r>
            <w:r>
              <w:rPr>
                <w:b/>
              </w:rPr>
              <w:t>,</w:t>
            </w:r>
            <w:r w:rsidR="00C04C3C">
              <w:rPr>
                <w:b/>
              </w:rPr>
              <w:t>63</w:t>
            </w:r>
          </w:p>
        </w:tc>
      </w:tr>
    </w:tbl>
    <w:p w:rsidR="00F95755" w:rsidRDefault="00F95755" w:rsidP="00F877F0">
      <w:pPr>
        <w:ind w:right="-1"/>
        <w:jc w:val="center"/>
        <w:rPr>
          <w:sz w:val="26"/>
          <w:szCs w:val="26"/>
          <w:u w:val="single"/>
        </w:rPr>
      </w:pPr>
    </w:p>
    <w:p w:rsidR="00177710" w:rsidRPr="00C10D67" w:rsidRDefault="00177710" w:rsidP="00F877F0">
      <w:pPr>
        <w:ind w:right="-1"/>
        <w:jc w:val="center"/>
        <w:rPr>
          <w:sz w:val="26"/>
          <w:szCs w:val="26"/>
        </w:rPr>
      </w:pPr>
      <w:r w:rsidRPr="00C10D67">
        <w:rPr>
          <w:sz w:val="26"/>
          <w:szCs w:val="26"/>
          <w:u w:val="single"/>
        </w:rPr>
        <w:t>Безвозмездные перечисления</w:t>
      </w:r>
      <w:r w:rsidRPr="00C10D67">
        <w:rPr>
          <w:sz w:val="26"/>
          <w:szCs w:val="26"/>
        </w:rPr>
        <w:t>.</w:t>
      </w:r>
    </w:p>
    <w:p w:rsidR="00142541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C00A50">
        <w:rPr>
          <w:sz w:val="26"/>
          <w:szCs w:val="26"/>
        </w:rPr>
        <w:t xml:space="preserve">Решением Думы Находкинского городского округа </w:t>
      </w:r>
      <w:r w:rsidR="00A14C13">
        <w:rPr>
          <w:sz w:val="26"/>
          <w:szCs w:val="26"/>
        </w:rPr>
        <w:t>от 28.06.2023 № 138-НПА</w:t>
      </w:r>
      <w:r w:rsidR="005A15ED" w:rsidRPr="00C00A50">
        <w:rPr>
          <w:sz w:val="26"/>
          <w:szCs w:val="26"/>
        </w:rPr>
        <w:t xml:space="preserve"> на 20</w:t>
      </w:r>
      <w:r w:rsidR="00100156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5A15ED" w:rsidRPr="00C00A50">
        <w:rPr>
          <w:sz w:val="26"/>
          <w:szCs w:val="26"/>
        </w:rPr>
        <w:t xml:space="preserve"> год</w:t>
      </w:r>
      <w:r w:rsidRPr="00C00A50">
        <w:rPr>
          <w:sz w:val="26"/>
          <w:szCs w:val="26"/>
        </w:rPr>
        <w:t xml:space="preserve"> доходы по группе «Безвозмездные поступления» предусмотрены в объ</w:t>
      </w:r>
      <w:r w:rsidR="00E02108" w:rsidRPr="00C00A50">
        <w:rPr>
          <w:sz w:val="26"/>
          <w:szCs w:val="26"/>
        </w:rPr>
        <w:t>ё</w:t>
      </w:r>
      <w:r w:rsidRPr="00C00A50">
        <w:rPr>
          <w:sz w:val="26"/>
          <w:szCs w:val="26"/>
        </w:rPr>
        <w:t>ме</w:t>
      </w:r>
      <w:r w:rsidR="00C00A50">
        <w:rPr>
          <w:sz w:val="26"/>
          <w:szCs w:val="26"/>
        </w:rPr>
        <w:t xml:space="preserve">                          </w:t>
      </w:r>
      <w:r w:rsidR="00BB7E15">
        <w:rPr>
          <w:sz w:val="26"/>
          <w:szCs w:val="26"/>
        </w:rPr>
        <w:t>3</w:t>
      </w:r>
      <w:r w:rsidR="00C674A5" w:rsidRPr="00C00A50">
        <w:rPr>
          <w:sz w:val="26"/>
          <w:szCs w:val="26"/>
        </w:rPr>
        <w:t xml:space="preserve"> </w:t>
      </w:r>
      <w:r w:rsidR="00BB7E15">
        <w:rPr>
          <w:sz w:val="26"/>
          <w:szCs w:val="26"/>
        </w:rPr>
        <w:t>4</w:t>
      </w:r>
      <w:r w:rsidR="003422ED">
        <w:rPr>
          <w:sz w:val="26"/>
          <w:szCs w:val="26"/>
        </w:rPr>
        <w:t>91</w:t>
      </w:r>
      <w:r w:rsidRPr="00C00A50">
        <w:rPr>
          <w:sz w:val="26"/>
          <w:szCs w:val="26"/>
        </w:rPr>
        <w:t> </w:t>
      </w:r>
      <w:r w:rsidR="003422ED">
        <w:rPr>
          <w:sz w:val="26"/>
          <w:szCs w:val="26"/>
        </w:rPr>
        <w:t>398</w:t>
      </w:r>
      <w:r w:rsidRPr="00C00A50">
        <w:rPr>
          <w:sz w:val="26"/>
          <w:szCs w:val="26"/>
        </w:rPr>
        <w:t>,</w:t>
      </w:r>
      <w:r w:rsidR="00C1499B">
        <w:rPr>
          <w:sz w:val="26"/>
          <w:szCs w:val="26"/>
        </w:rPr>
        <w:t>1</w:t>
      </w:r>
      <w:r w:rsidR="00BB7E15">
        <w:rPr>
          <w:sz w:val="26"/>
          <w:szCs w:val="26"/>
        </w:rPr>
        <w:t>2</w:t>
      </w:r>
      <w:r w:rsidRPr="00C00A50">
        <w:rPr>
          <w:sz w:val="26"/>
          <w:szCs w:val="26"/>
        </w:rPr>
        <w:t xml:space="preserve"> тыс. рублей.   Фактически </w:t>
      </w:r>
      <w:r w:rsidRPr="00C10D67">
        <w:rPr>
          <w:sz w:val="26"/>
          <w:szCs w:val="26"/>
        </w:rPr>
        <w:t>«</w:t>
      </w:r>
      <w:r w:rsidR="00405391" w:rsidRPr="00C10D67">
        <w:rPr>
          <w:sz w:val="26"/>
          <w:szCs w:val="26"/>
        </w:rPr>
        <w:t>Б</w:t>
      </w:r>
      <w:r w:rsidRPr="00C10D67">
        <w:rPr>
          <w:sz w:val="26"/>
          <w:szCs w:val="26"/>
        </w:rPr>
        <w:t>езвозмездные поступления» за отч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тный период составили </w:t>
      </w:r>
      <w:r w:rsidR="003422ED">
        <w:rPr>
          <w:sz w:val="26"/>
          <w:szCs w:val="26"/>
        </w:rPr>
        <w:t>1 725</w:t>
      </w:r>
      <w:r w:rsidR="00E93482" w:rsidRPr="00C10D67">
        <w:rPr>
          <w:sz w:val="26"/>
          <w:szCs w:val="26"/>
        </w:rPr>
        <w:t xml:space="preserve"> </w:t>
      </w:r>
      <w:r w:rsidR="003422ED">
        <w:rPr>
          <w:sz w:val="26"/>
          <w:szCs w:val="26"/>
        </w:rPr>
        <w:t>700</w:t>
      </w:r>
      <w:r w:rsidRPr="00C10D67">
        <w:rPr>
          <w:sz w:val="26"/>
          <w:szCs w:val="26"/>
        </w:rPr>
        <w:t>,</w:t>
      </w:r>
      <w:r w:rsidR="00C1499B">
        <w:rPr>
          <w:sz w:val="26"/>
          <w:szCs w:val="26"/>
        </w:rPr>
        <w:t>4</w:t>
      </w:r>
      <w:r w:rsidR="003422ED">
        <w:rPr>
          <w:sz w:val="26"/>
          <w:szCs w:val="26"/>
        </w:rPr>
        <w:t>1</w:t>
      </w:r>
      <w:r w:rsidRPr="00C10D67">
        <w:rPr>
          <w:sz w:val="26"/>
          <w:szCs w:val="26"/>
        </w:rPr>
        <w:t xml:space="preserve"> тыс. рублей или </w:t>
      </w:r>
      <w:r w:rsidR="000F4C5C">
        <w:rPr>
          <w:sz w:val="26"/>
          <w:szCs w:val="26"/>
        </w:rPr>
        <w:t>49</w:t>
      </w:r>
      <w:r w:rsidRPr="00C10D67">
        <w:rPr>
          <w:sz w:val="26"/>
          <w:szCs w:val="26"/>
        </w:rPr>
        <w:t>,</w:t>
      </w:r>
      <w:r w:rsidR="00035D53">
        <w:rPr>
          <w:sz w:val="26"/>
          <w:szCs w:val="26"/>
        </w:rPr>
        <w:t>4</w:t>
      </w:r>
      <w:r w:rsidR="000F4C5C">
        <w:rPr>
          <w:sz w:val="26"/>
          <w:szCs w:val="26"/>
        </w:rPr>
        <w:t>3</w:t>
      </w:r>
      <w:r w:rsidRPr="00C10D67">
        <w:rPr>
          <w:sz w:val="26"/>
          <w:szCs w:val="26"/>
        </w:rPr>
        <w:t>% к годовому плану</w:t>
      </w:r>
      <w:r w:rsidR="005A15ED" w:rsidRPr="00C10D67">
        <w:rPr>
          <w:sz w:val="26"/>
          <w:szCs w:val="26"/>
        </w:rPr>
        <w:t xml:space="preserve">, что на </w:t>
      </w:r>
      <w:r w:rsidR="00035D53" w:rsidRPr="00673F76">
        <w:rPr>
          <w:sz w:val="26"/>
          <w:szCs w:val="26"/>
        </w:rPr>
        <w:t>5</w:t>
      </w:r>
      <w:r w:rsidR="000F4C5C">
        <w:rPr>
          <w:sz w:val="26"/>
          <w:szCs w:val="26"/>
        </w:rPr>
        <w:t>62</w:t>
      </w:r>
      <w:r w:rsidR="00035D53" w:rsidRPr="00673F76">
        <w:rPr>
          <w:sz w:val="26"/>
          <w:szCs w:val="26"/>
        </w:rPr>
        <w:t xml:space="preserve"> </w:t>
      </w:r>
      <w:r w:rsidR="000F4C5C">
        <w:rPr>
          <w:sz w:val="26"/>
          <w:szCs w:val="26"/>
        </w:rPr>
        <w:t>620</w:t>
      </w:r>
      <w:r w:rsidR="00035D53" w:rsidRPr="00673F76">
        <w:rPr>
          <w:sz w:val="26"/>
          <w:szCs w:val="26"/>
        </w:rPr>
        <w:t>,</w:t>
      </w:r>
      <w:r w:rsidR="000F4C5C">
        <w:rPr>
          <w:sz w:val="26"/>
          <w:szCs w:val="26"/>
        </w:rPr>
        <w:t>74</w:t>
      </w:r>
      <w:r w:rsidR="00035D53" w:rsidRPr="00AF5F30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>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 xml:space="preserve">рублей </w:t>
      </w:r>
      <w:r w:rsidR="00035D53">
        <w:rPr>
          <w:sz w:val="26"/>
          <w:szCs w:val="26"/>
        </w:rPr>
        <w:t>бол</w:t>
      </w:r>
      <w:r w:rsidR="005455CC" w:rsidRPr="00C10D67">
        <w:rPr>
          <w:sz w:val="26"/>
          <w:szCs w:val="26"/>
        </w:rPr>
        <w:t xml:space="preserve">ьше, чем за 1 </w:t>
      </w:r>
      <w:r w:rsidR="00A14C13">
        <w:rPr>
          <w:sz w:val="26"/>
          <w:szCs w:val="26"/>
        </w:rPr>
        <w:t>полугодие</w:t>
      </w:r>
      <w:r w:rsidR="005455CC" w:rsidRPr="00C10D67">
        <w:rPr>
          <w:sz w:val="26"/>
          <w:szCs w:val="26"/>
        </w:rPr>
        <w:t xml:space="preserve"> 20</w:t>
      </w:r>
      <w:r w:rsidR="00C1499B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="005455CC" w:rsidRPr="00C10D67">
        <w:rPr>
          <w:sz w:val="26"/>
          <w:szCs w:val="26"/>
        </w:rPr>
        <w:t xml:space="preserve"> года</w:t>
      </w:r>
      <w:r w:rsidRPr="00C10D67">
        <w:rPr>
          <w:sz w:val="26"/>
          <w:szCs w:val="26"/>
        </w:rPr>
        <w:t>.</w:t>
      </w:r>
    </w:p>
    <w:p w:rsidR="00007CAB" w:rsidRDefault="00177710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Доля «безвозмездных поступлений» в общем объ</w:t>
      </w:r>
      <w:r w:rsidR="00E02108">
        <w:rPr>
          <w:sz w:val="26"/>
          <w:szCs w:val="26"/>
        </w:rPr>
        <w:t>ё</w:t>
      </w:r>
      <w:r w:rsidR="009C42E7">
        <w:rPr>
          <w:sz w:val="26"/>
          <w:szCs w:val="26"/>
        </w:rPr>
        <w:t>ме поступивших доходов</w:t>
      </w:r>
      <w:r w:rsidRPr="00C10D67">
        <w:rPr>
          <w:sz w:val="26"/>
          <w:szCs w:val="26"/>
        </w:rPr>
        <w:t xml:space="preserve"> составляет </w:t>
      </w:r>
      <w:r w:rsidR="000F4C5C">
        <w:rPr>
          <w:sz w:val="26"/>
          <w:szCs w:val="26"/>
        </w:rPr>
        <w:t>65</w:t>
      </w:r>
      <w:r w:rsidRPr="00C10D67">
        <w:rPr>
          <w:sz w:val="26"/>
          <w:szCs w:val="26"/>
        </w:rPr>
        <w:t>,</w:t>
      </w:r>
      <w:r w:rsidR="000F4C5C">
        <w:rPr>
          <w:sz w:val="26"/>
          <w:szCs w:val="26"/>
        </w:rPr>
        <w:t>16</w:t>
      </w:r>
      <w:r w:rsidRPr="00C10D67">
        <w:rPr>
          <w:sz w:val="26"/>
          <w:szCs w:val="26"/>
        </w:rPr>
        <w:t>%.</w:t>
      </w:r>
      <w:r w:rsidR="00007CAB">
        <w:rPr>
          <w:sz w:val="26"/>
          <w:szCs w:val="26"/>
        </w:rPr>
        <w:t xml:space="preserve"> </w:t>
      </w:r>
    </w:p>
    <w:p w:rsidR="00F746E2" w:rsidRPr="00636D87" w:rsidRDefault="00177710" w:rsidP="00B27695">
      <w:pPr>
        <w:ind w:right="-1" w:firstLine="426"/>
        <w:jc w:val="both"/>
        <w:rPr>
          <w:sz w:val="26"/>
          <w:szCs w:val="26"/>
        </w:rPr>
      </w:pPr>
      <w:r w:rsidRPr="00636D87">
        <w:rPr>
          <w:sz w:val="26"/>
          <w:szCs w:val="26"/>
        </w:rPr>
        <w:lastRenderedPageBreak/>
        <w:t>В структуре безвозмездных поступлений из вышестоящего бюджета, основной удельный вес зан</w:t>
      </w:r>
      <w:r w:rsidR="007F350F" w:rsidRPr="00636D87">
        <w:rPr>
          <w:sz w:val="26"/>
          <w:szCs w:val="26"/>
        </w:rPr>
        <w:t>имают средства в виде субвенций</w:t>
      </w:r>
      <w:r w:rsidRPr="00636D87">
        <w:rPr>
          <w:sz w:val="26"/>
          <w:szCs w:val="26"/>
        </w:rPr>
        <w:t xml:space="preserve"> </w:t>
      </w:r>
      <w:r w:rsidR="00E303C4" w:rsidRPr="00636D87">
        <w:rPr>
          <w:sz w:val="26"/>
          <w:szCs w:val="26"/>
        </w:rPr>
        <w:t xml:space="preserve">- </w:t>
      </w:r>
      <w:r w:rsidR="007217E3">
        <w:rPr>
          <w:sz w:val="26"/>
          <w:szCs w:val="26"/>
        </w:rPr>
        <w:t>58</w:t>
      </w:r>
      <w:r w:rsidRPr="004B4575">
        <w:rPr>
          <w:sz w:val="26"/>
          <w:szCs w:val="26"/>
        </w:rPr>
        <w:t>,</w:t>
      </w:r>
      <w:r w:rsidR="004B4575" w:rsidRPr="004B4575">
        <w:rPr>
          <w:sz w:val="26"/>
          <w:szCs w:val="26"/>
        </w:rPr>
        <w:t>3</w:t>
      </w:r>
      <w:r w:rsidR="007217E3">
        <w:rPr>
          <w:sz w:val="26"/>
          <w:szCs w:val="26"/>
        </w:rPr>
        <w:t>9</w:t>
      </w:r>
      <w:r w:rsidRPr="004B4575">
        <w:rPr>
          <w:sz w:val="26"/>
          <w:szCs w:val="26"/>
        </w:rPr>
        <w:t>% (</w:t>
      </w:r>
      <w:r w:rsidR="007217E3">
        <w:rPr>
          <w:sz w:val="26"/>
          <w:szCs w:val="26"/>
        </w:rPr>
        <w:t>1 007</w:t>
      </w:r>
      <w:r w:rsidRPr="004B4575">
        <w:rPr>
          <w:sz w:val="26"/>
          <w:szCs w:val="26"/>
        </w:rPr>
        <w:t> </w:t>
      </w:r>
      <w:r w:rsidR="007217E3">
        <w:rPr>
          <w:sz w:val="26"/>
          <w:szCs w:val="26"/>
        </w:rPr>
        <w:t>70</w:t>
      </w:r>
      <w:r w:rsidR="004B4575" w:rsidRPr="004B4575">
        <w:rPr>
          <w:sz w:val="26"/>
          <w:szCs w:val="26"/>
        </w:rPr>
        <w:t>3</w:t>
      </w:r>
      <w:r w:rsidRPr="004B4575">
        <w:rPr>
          <w:sz w:val="26"/>
          <w:szCs w:val="26"/>
        </w:rPr>
        <w:t>,</w:t>
      </w:r>
      <w:r w:rsidR="007217E3">
        <w:rPr>
          <w:sz w:val="26"/>
          <w:szCs w:val="26"/>
        </w:rPr>
        <w:t>18</w:t>
      </w:r>
      <w:r w:rsidRPr="004B4575">
        <w:rPr>
          <w:sz w:val="26"/>
          <w:szCs w:val="26"/>
        </w:rPr>
        <w:t xml:space="preserve"> </w:t>
      </w:r>
      <w:r w:rsidRPr="00636D87">
        <w:rPr>
          <w:sz w:val="26"/>
          <w:szCs w:val="26"/>
        </w:rPr>
        <w:t>тыс</w:t>
      </w:r>
      <w:r w:rsidR="004B4575">
        <w:rPr>
          <w:sz w:val="26"/>
          <w:szCs w:val="26"/>
        </w:rPr>
        <w:t>. рублей)</w:t>
      </w:r>
      <w:r w:rsidR="00307DBA">
        <w:rPr>
          <w:sz w:val="26"/>
          <w:szCs w:val="26"/>
        </w:rPr>
        <w:t>.</w:t>
      </w:r>
      <w:r w:rsidR="004B4575">
        <w:rPr>
          <w:sz w:val="26"/>
          <w:szCs w:val="26"/>
        </w:rPr>
        <w:t xml:space="preserve"> </w:t>
      </w:r>
    </w:p>
    <w:p w:rsidR="00D10967" w:rsidRPr="00C10D67" w:rsidRDefault="008D1495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ab/>
        <w:t>Доходы по группе «Безвозмездные поступления»</w:t>
      </w:r>
      <w:r w:rsidR="00067EF2" w:rsidRPr="00C10D67">
        <w:rPr>
          <w:sz w:val="26"/>
          <w:szCs w:val="26"/>
        </w:rPr>
        <w:t xml:space="preserve"> представлены в таблице </w:t>
      </w:r>
      <w:r w:rsidR="00DE06A4">
        <w:rPr>
          <w:sz w:val="26"/>
          <w:szCs w:val="26"/>
        </w:rPr>
        <w:t>6</w:t>
      </w:r>
      <w:r w:rsidR="00067EF2" w:rsidRPr="00C10D67">
        <w:rPr>
          <w:sz w:val="26"/>
          <w:szCs w:val="26"/>
        </w:rPr>
        <w:t>.</w:t>
      </w:r>
      <w:r w:rsidRPr="00C10D67">
        <w:rPr>
          <w:sz w:val="26"/>
          <w:szCs w:val="26"/>
        </w:rPr>
        <w:t xml:space="preserve">  </w:t>
      </w:r>
    </w:p>
    <w:p w:rsidR="00177710" w:rsidRPr="00AC3022" w:rsidRDefault="00D10967" w:rsidP="00F877F0">
      <w:pPr>
        <w:ind w:right="-1"/>
        <w:jc w:val="right"/>
        <w:rPr>
          <w:sz w:val="28"/>
          <w:szCs w:val="28"/>
        </w:rPr>
      </w:pPr>
      <w:r w:rsidRPr="00C10D67">
        <w:t xml:space="preserve">Таблица </w:t>
      </w:r>
      <w:r w:rsidR="00DE06A4">
        <w:t>6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="00177710" w:rsidRPr="00AC3022">
        <w:rPr>
          <w:sz w:val="28"/>
          <w:szCs w:val="28"/>
        </w:rPr>
        <w:t xml:space="preserve"> </w:t>
      </w:r>
      <w:r w:rsidR="00177710" w:rsidRPr="00C10D67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417"/>
        <w:gridCol w:w="1418"/>
        <w:gridCol w:w="1275"/>
        <w:gridCol w:w="1276"/>
        <w:gridCol w:w="1418"/>
      </w:tblGrid>
      <w:tr w:rsidR="00561009" w:rsidRPr="006E2F71" w:rsidTr="0033387C">
        <w:tc>
          <w:tcPr>
            <w:tcW w:w="3256" w:type="dxa"/>
          </w:tcPr>
          <w:p w:rsidR="00561009" w:rsidRPr="00561009" w:rsidRDefault="00561009" w:rsidP="006E2F71">
            <w:pPr>
              <w:ind w:right="-157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561009" w:rsidRPr="00561009" w:rsidRDefault="00561009" w:rsidP="00512F13">
            <w:pPr>
              <w:ind w:left="-59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 xml:space="preserve">Уточнённые плановые назначения </w:t>
            </w:r>
          </w:p>
          <w:p w:rsidR="00561009" w:rsidRPr="00561009" w:rsidRDefault="00561009" w:rsidP="00F317B6">
            <w:pPr>
              <w:ind w:left="-59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 20</w:t>
            </w:r>
            <w:r w:rsidR="00100156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561009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Исполнено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</w:t>
            </w:r>
          </w:p>
          <w:p w:rsidR="00561009" w:rsidRPr="00561009" w:rsidRDefault="00561009" w:rsidP="005606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01.0</w:t>
            </w:r>
            <w:r w:rsidR="005606AF">
              <w:rPr>
                <w:sz w:val="20"/>
                <w:szCs w:val="20"/>
              </w:rPr>
              <w:t>7</w:t>
            </w:r>
            <w:r w:rsidRPr="00561009">
              <w:rPr>
                <w:sz w:val="20"/>
                <w:szCs w:val="20"/>
              </w:rPr>
              <w:t>.20</w:t>
            </w:r>
            <w:r w:rsidR="00100156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561009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%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исполнения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к годовым</w:t>
            </w:r>
          </w:p>
          <w:p w:rsidR="00561009" w:rsidRPr="00561009" w:rsidRDefault="00561009" w:rsidP="00F877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назначениям</w:t>
            </w:r>
          </w:p>
        </w:tc>
        <w:tc>
          <w:tcPr>
            <w:tcW w:w="1276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Исполнено</w:t>
            </w:r>
          </w:p>
          <w:p w:rsidR="009B52E0" w:rsidRDefault="009B52E0" w:rsidP="009B52E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</w:p>
          <w:p w:rsidR="00561009" w:rsidRPr="00561009" w:rsidRDefault="009B52E0" w:rsidP="005606A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5606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561009" w:rsidRPr="00561009">
              <w:rPr>
                <w:sz w:val="20"/>
                <w:szCs w:val="20"/>
              </w:rPr>
              <w:t>20</w:t>
            </w:r>
            <w:r w:rsidR="004F16FE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2</w:t>
            </w:r>
            <w:r w:rsidR="00561009" w:rsidRPr="00561009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561009" w:rsidRPr="00561009" w:rsidRDefault="00561009" w:rsidP="00C674A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</w:t>
            </w:r>
            <w:r w:rsidR="00AC1EF8">
              <w:rPr>
                <w:sz w:val="20"/>
                <w:szCs w:val="20"/>
              </w:rPr>
              <w:t xml:space="preserve"> с прошлым годом</w:t>
            </w:r>
            <w:r w:rsidRPr="000D658D">
              <w:rPr>
                <w:sz w:val="20"/>
                <w:szCs w:val="20"/>
              </w:rPr>
              <w:t xml:space="preserve"> (стр.</w:t>
            </w:r>
            <w:r w:rsidR="00C674A5">
              <w:rPr>
                <w:sz w:val="20"/>
                <w:szCs w:val="20"/>
              </w:rPr>
              <w:t>3</w:t>
            </w:r>
            <w:r w:rsidRPr="000D658D">
              <w:rPr>
                <w:sz w:val="20"/>
                <w:szCs w:val="20"/>
              </w:rPr>
              <w:t>-стр.</w:t>
            </w:r>
            <w:r w:rsidR="00C674A5">
              <w:rPr>
                <w:sz w:val="20"/>
                <w:szCs w:val="20"/>
              </w:rPr>
              <w:t>5</w:t>
            </w:r>
            <w:r w:rsidRPr="000D658D">
              <w:rPr>
                <w:sz w:val="20"/>
                <w:szCs w:val="20"/>
              </w:rPr>
              <w:t>)</w:t>
            </w:r>
          </w:p>
        </w:tc>
      </w:tr>
      <w:tr w:rsidR="00561009" w:rsidRPr="006E2F71" w:rsidTr="0033387C">
        <w:tc>
          <w:tcPr>
            <w:tcW w:w="3256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5D53" w:rsidRPr="006E2F71" w:rsidTr="0033387C">
        <w:tc>
          <w:tcPr>
            <w:tcW w:w="3256" w:type="dxa"/>
          </w:tcPr>
          <w:p w:rsidR="00035D53" w:rsidRPr="00561009" w:rsidRDefault="00035D53" w:rsidP="00035D53">
            <w:pPr>
              <w:pStyle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61009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035D53" w:rsidRPr="00561009" w:rsidRDefault="004511E4" w:rsidP="000F4C5C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35D53" w:rsidRPr="005610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="000F4C5C">
              <w:rPr>
                <w:b/>
                <w:sz w:val="22"/>
                <w:szCs w:val="22"/>
              </w:rPr>
              <w:t>91</w:t>
            </w:r>
            <w:r w:rsidR="00035D53" w:rsidRPr="00561009">
              <w:rPr>
                <w:b/>
                <w:sz w:val="22"/>
                <w:szCs w:val="22"/>
              </w:rPr>
              <w:t> </w:t>
            </w:r>
            <w:r w:rsidR="000F4C5C">
              <w:rPr>
                <w:b/>
                <w:sz w:val="22"/>
                <w:szCs w:val="22"/>
              </w:rPr>
              <w:t>398</w:t>
            </w:r>
            <w:r w:rsidR="00035D53" w:rsidRPr="00561009">
              <w:rPr>
                <w:b/>
                <w:sz w:val="22"/>
                <w:szCs w:val="22"/>
              </w:rPr>
              <w:t>,</w:t>
            </w:r>
            <w:r w:rsidR="00035D5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035D53" w:rsidRPr="00561009" w:rsidRDefault="000F4C5C" w:rsidP="000F4C5C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1 725</w:t>
            </w:r>
            <w:r w:rsidR="00035D53" w:rsidRPr="0056100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700</w:t>
            </w:r>
            <w:r w:rsidR="00035D53" w:rsidRPr="00561009">
              <w:rPr>
                <w:b/>
                <w:sz w:val="22"/>
                <w:szCs w:val="22"/>
              </w:rPr>
              <w:t>,</w:t>
            </w:r>
            <w:r w:rsidR="00035D5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35D53" w:rsidRPr="00561009" w:rsidRDefault="000F4C5C" w:rsidP="000F4C5C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="00035D53" w:rsidRPr="00561009">
              <w:rPr>
                <w:b/>
                <w:sz w:val="22"/>
                <w:szCs w:val="22"/>
              </w:rPr>
              <w:t>,</w:t>
            </w:r>
            <w:r w:rsidR="002E696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35D53" w:rsidRPr="00F8731D" w:rsidRDefault="000F4C5C" w:rsidP="000F4C5C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1 163</w:t>
            </w:r>
            <w:r w:rsidR="00035D53" w:rsidRPr="00F8731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079</w:t>
            </w:r>
            <w:r w:rsidR="00035D53" w:rsidRPr="00F8731D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035D53" w:rsidRPr="00F8731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035D53" w:rsidRPr="00561009" w:rsidRDefault="002E6962" w:rsidP="000F4C5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</w:t>
            </w:r>
            <w:r w:rsidR="000F4C5C">
              <w:rPr>
                <w:b/>
                <w:sz w:val="22"/>
                <w:szCs w:val="22"/>
              </w:rPr>
              <w:t>62</w:t>
            </w:r>
            <w:r w:rsidR="00035D53">
              <w:rPr>
                <w:b/>
                <w:sz w:val="22"/>
                <w:szCs w:val="22"/>
              </w:rPr>
              <w:t> </w:t>
            </w:r>
            <w:r w:rsidR="000F4C5C">
              <w:rPr>
                <w:b/>
                <w:sz w:val="22"/>
                <w:szCs w:val="22"/>
              </w:rPr>
              <w:t>620</w:t>
            </w:r>
            <w:r w:rsidR="00035D53">
              <w:rPr>
                <w:b/>
                <w:sz w:val="22"/>
                <w:szCs w:val="22"/>
              </w:rPr>
              <w:t>,</w:t>
            </w:r>
            <w:r w:rsidR="000F4C5C">
              <w:rPr>
                <w:b/>
                <w:sz w:val="22"/>
                <w:szCs w:val="22"/>
              </w:rPr>
              <w:t>74</w:t>
            </w:r>
          </w:p>
        </w:tc>
      </w:tr>
      <w:tr w:rsidR="000F4C5C" w:rsidRPr="006E2F71" w:rsidTr="0033387C">
        <w:tc>
          <w:tcPr>
            <w:tcW w:w="3256" w:type="dxa"/>
          </w:tcPr>
          <w:p w:rsidR="000F4C5C" w:rsidRPr="00561009" w:rsidRDefault="000F4C5C" w:rsidP="000F4C5C">
            <w:pPr>
              <w:ind w:right="-186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0F4C5C" w:rsidRPr="00561009" w:rsidRDefault="000F4C5C" w:rsidP="000F4C5C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610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491</w:t>
            </w:r>
            <w:r w:rsidRPr="0056100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398</w:t>
            </w:r>
            <w:r w:rsidRPr="0056100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0F4C5C" w:rsidRPr="00561009" w:rsidRDefault="000F4C5C" w:rsidP="000F4C5C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1 725</w:t>
            </w:r>
            <w:r w:rsidRPr="0056100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711</w:t>
            </w:r>
            <w:r w:rsidRPr="0056100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0F4C5C" w:rsidRPr="00561009" w:rsidRDefault="000F4C5C" w:rsidP="000F4C5C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Pr="0056100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276" w:type="dxa"/>
            <w:vAlign w:val="center"/>
          </w:tcPr>
          <w:p w:rsidR="000F4C5C" w:rsidRPr="00F8731D" w:rsidRDefault="000F4C5C" w:rsidP="000F4C5C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1 163</w:t>
            </w:r>
            <w:r w:rsidRPr="00F8731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079</w:t>
            </w:r>
            <w:r w:rsidRPr="00F8731D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8731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0F4C5C" w:rsidRPr="00561009" w:rsidRDefault="000F4C5C" w:rsidP="000F4C5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+562 631,54</w:t>
            </w:r>
          </w:p>
        </w:tc>
      </w:tr>
      <w:tr w:rsidR="00BC5928" w:rsidRPr="006E2F71" w:rsidTr="00F37667">
        <w:trPr>
          <w:trHeight w:val="497"/>
        </w:trPr>
        <w:tc>
          <w:tcPr>
            <w:tcW w:w="3256" w:type="dxa"/>
          </w:tcPr>
          <w:p w:rsidR="00BC5928" w:rsidRPr="00995DAC" w:rsidRDefault="00BC5928" w:rsidP="00F37667">
            <w:pPr>
              <w:ind w:right="-129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 xml:space="preserve">Дотации бюджетам субъектов РФ и </w:t>
            </w:r>
            <w:r w:rsidR="00F37667">
              <w:rPr>
                <w:sz w:val="22"/>
                <w:szCs w:val="22"/>
              </w:rPr>
              <w:t>МО</w:t>
            </w:r>
          </w:p>
        </w:tc>
        <w:tc>
          <w:tcPr>
            <w:tcW w:w="1417" w:type="dxa"/>
            <w:vAlign w:val="center"/>
          </w:tcPr>
          <w:p w:rsidR="00BC5928" w:rsidRPr="00995DAC" w:rsidRDefault="00BC5928" w:rsidP="000F4C5C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F4C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9</w:t>
            </w:r>
            <w:r w:rsidR="000F4C5C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,</w:t>
            </w:r>
            <w:r w:rsidR="000F4C5C">
              <w:rPr>
                <w:sz w:val="22"/>
                <w:szCs w:val="22"/>
              </w:rPr>
              <w:t>98</w:t>
            </w:r>
          </w:p>
        </w:tc>
        <w:tc>
          <w:tcPr>
            <w:tcW w:w="1418" w:type="dxa"/>
            <w:vAlign w:val="center"/>
          </w:tcPr>
          <w:p w:rsidR="00BC5928" w:rsidRPr="00995DAC" w:rsidRDefault="00BC5928" w:rsidP="000F4C5C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4C5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9</w:t>
            </w:r>
            <w:r w:rsidR="000F4C5C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,</w:t>
            </w:r>
            <w:r w:rsidR="000F4C5C">
              <w:rPr>
                <w:sz w:val="22"/>
                <w:szCs w:val="22"/>
              </w:rPr>
              <w:t>98</w:t>
            </w:r>
          </w:p>
        </w:tc>
        <w:tc>
          <w:tcPr>
            <w:tcW w:w="1275" w:type="dxa"/>
            <w:vAlign w:val="center"/>
          </w:tcPr>
          <w:p w:rsidR="00BC5928" w:rsidRPr="00995DAC" w:rsidRDefault="00BC5928" w:rsidP="000F4C5C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4C5C">
              <w:rPr>
                <w:sz w:val="22"/>
                <w:szCs w:val="22"/>
              </w:rPr>
              <w:t>12,44</w:t>
            </w:r>
          </w:p>
        </w:tc>
        <w:tc>
          <w:tcPr>
            <w:tcW w:w="1276" w:type="dxa"/>
            <w:vAlign w:val="center"/>
          </w:tcPr>
          <w:p w:rsidR="00BC5928" w:rsidRPr="00432106" w:rsidRDefault="000F4C5C" w:rsidP="000F4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55 77</w:t>
            </w:r>
            <w:r w:rsidR="00BC5928" w:rsidRPr="0043210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  <w:r w:rsidR="00BC5928" w:rsidRPr="0043210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C5928" w:rsidRPr="00995DAC" w:rsidRDefault="00BC5928" w:rsidP="00CF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0F4C5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0 </w:t>
            </w:r>
            <w:r w:rsidR="00CF1CA8">
              <w:rPr>
                <w:sz w:val="22"/>
                <w:szCs w:val="22"/>
              </w:rPr>
              <w:t>1</w:t>
            </w:r>
            <w:r w:rsidR="000F4C5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9,</w:t>
            </w:r>
            <w:r w:rsidR="000F4C5C">
              <w:rPr>
                <w:sz w:val="22"/>
                <w:szCs w:val="22"/>
              </w:rPr>
              <w:t>28</w:t>
            </w:r>
          </w:p>
        </w:tc>
      </w:tr>
      <w:tr w:rsidR="000F4C5C" w:rsidRPr="006E2F71" w:rsidTr="0033387C">
        <w:tc>
          <w:tcPr>
            <w:tcW w:w="3256" w:type="dxa"/>
          </w:tcPr>
          <w:p w:rsidR="000F4C5C" w:rsidRPr="00995DAC" w:rsidRDefault="000F4C5C" w:rsidP="00CF1CA8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 xml:space="preserve">Дотации бюджетам </w:t>
            </w:r>
            <w:r w:rsidR="00CF1CA8">
              <w:rPr>
                <w:i/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1417" w:type="dxa"/>
            <w:vAlign w:val="center"/>
          </w:tcPr>
          <w:p w:rsidR="000F4C5C" w:rsidRPr="000F4C5C" w:rsidRDefault="00CF1CA8" w:rsidP="00CF1CA8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="000F4C5C" w:rsidRPr="000F4C5C">
              <w:rPr>
                <w:i/>
                <w:sz w:val="22"/>
                <w:szCs w:val="22"/>
              </w:rPr>
              <w:t xml:space="preserve">0 </w:t>
            </w:r>
            <w:r>
              <w:rPr>
                <w:i/>
                <w:sz w:val="22"/>
                <w:szCs w:val="22"/>
              </w:rPr>
              <w:t>46</w:t>
            </w:r>
            <w:r w:rsidR="000F4C5C" w:rsidRPr="000F4C5C">
              <w:rPr>
                <w:i/>
                <w:sz w:val="22"/>
                <w:szCs w:val="22"/>
              </w:rPr>
              <w:t>9,98</w:t>
            </w:r>
          </w:p>
        </w:tc>
        <w:tc>
          <w:tcPr>
            <w:tcW w:w="1418" w:type="dxa"/>
            <w:vAlign w:val="center"/>
          </w:tcPr>
          <w:p w:rsidR="000F4C5C" w:rsidRPr="000F4C5C" w:rsidRDefault="00CF1CA8" w:rsidP="00CF1CA8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0F4C5C" w:rsidRPr="000F4C5C">
              <w:rPr>
                <w:i/>
                <w:sz w:val="22"/>
                <w:szCs w:val="22"/>
              </w:rPr>
              <w:t xml:space="preserve">5 </w:t>
            </w:r>
            <w:r>
              <w:rPr>
                <w:i/>
                <w:sz w:val="22"/>
                <w:szCs w:val="22"/>
              </w:rPr>
              <w:t>46</w:t>
            </w:r>
            <w:r w:rsidR="000F4C5C" w:rsidRPr="000F4C5C">
              <w:rPr>
                <w:i/>
                <w:sz w:val="22"/>
                <w:szCs w:val="22"/>
              </w:rPr>
              <w:t>9,98</w:t>
            </w:r>
          </w:p>
        </w:tc>
        <w:tc>
          <w:tcPr>
            <w:tcW w:w="1275" w:type="dxa"/>
            <w:vAlign w:val="center"/>
          </w:tcPr>
          <w:p w:rsidR="000F4C5C" w:rsidRPr="000F4C5C" w:rsidRDefault="000F4C5C" w:rsidP="00253774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0F4C5C">
              <w:rPr>
                <w:i/>
                <w:sz w:val="22"/>
                <w:szCs w:val="22"/>
              </w:rPr>
              <w:t>1</w:t>
            </w:r>
            <w:r w:rsidR="00253774">
              <w:rPr>
                <w:i/>
                <w:sz w:val="22"/>
                <w:szCs w:val="22"/>
              </w:rPr>
              <w:t>3</w:t>
            </w:r>
            <w:r w:rsidRPr="000F4C5C">
              <w:rPr>
                <w:i/>
                <w:sz w:val="22"/>
                <w:szCs w:val="22"/>
              </w:rPr>
              <w:t>1,</w:t>
            </w:r>
            <w:r w:rsidR="00253774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0F4C5C" w:rsidRPr="000F4C5C" w:rsidRDefault="000F4C5C" w:rsidP="000F4C5C">
            <w:pPr>
              <w:jc w:val="center"/>
              <w:rPr>
                <w:i/>
                <w:sz w:val="22"/>
                <w:szCs w:val="22"/>
              </w:rPr>
            </w:pPr>
            <w:r w:rsidRPr="000F4C5C">
              <w:rPr>
                <w:i/>
                <w:sz w:val="22"/>
                <w:szCs w:val="22"/>
              </w:rPr>
              <w:t>55 770,70</w:t>
            </w:r>
          </w:p>
        </w:tc>
        <w:tc>
          <w:tcPr>
            <w:tcW w:w="1418" w:type="dxa"/>
            <w:vAlign w:val="center"/>
          </w:tcPr>
          <w:p w:rsidR="000F4C5C" w:rsidRPr="000F4C5C" w:rsidRDefault="000F4C5C" w:rsidP="00CF1CA8">
            <w:pPr>
              <w:jc w:val="center"/>
              <w:rPr>
                <w:i/>
                <w:sz w:val="22"/>
                <w:szCs w:val="22"/>
              </w:rPr>
            </w:pPr>
            <w:r w:rsidRPr="000F4C5C">
              <w:rPr>
                <w:i/>
                <w:sz w:val="22"/>
                <w:szCs w:val="22"/>
              </w:rPr>
              <w:t>+</w:t>
            </w:r>
            <w:r w:rsidR="00CF1CA8">
              <w:rPr>
                <w:i/>
                <w:sz w:val="22"/>
                <w:szCs w:val="22"/>
              </w:rPr>
              <w:t>49</w:t>
            </w:r>
            <w:r w:rsidRPr="000F4C5C">
              <w:rPr>
                <w:i/>
                <w:sz w:val="22"/>
                <w:szCs w:val="22"/>
              </w:rPr>
              <w:t xml:space="preserve"> </w:t>
            </w:r>
            <w:r w:rsidR="00CF1CA8">
              <w:rPr>
                <w:i/>
                <w:sz w:val="22"/>
                <w:szCs w:val="22"/>
              </w:rPr>
              <w:t>69</w:t>
            </w:r>
            <w:r w:rsidRPr="000F4C5C">
              <w:rPr>
                <w:i/>
                <w:sz w:val="22"/>
                <w:szCs w:val="22"/>
              </w:rPr>
              <w:t>9,28</w:t>
            </w:r>
          </w:p>
        </w:tc>
      </w:tr>
      <w:tr w:rsidR="00CF1CA8" w:rsidRPr="006E2F71" w:rsidTr="0033387C">
        <w:tc>
          <w:tcPr>
            <w:tcW w:w="3256" w:type="dxa"/>
          </w:tcPr>
          <w:p w:rsidR="00CF1CA8" w:rsidRPr="00995DAC" w:rsidRDefault="00CF1CA8" w:rsidP="00F37667">
            <w:pPr>
              <w:ind w:right="-18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Прочие д</w:t>
            </w:r>
            <w:r w:rsidRPr="00995DAC">
              <w:rPr>
                <w:i/>
                <w:sz w:val="22"/>
                <w:szCs w:val="22"/>
              </w:rPr>
              <w:t xml:space="preserve">отации бюджетам </w:t>
            </w:r>
            <w:r w:rsidR="00F37667">
              <w:rPr>
                <w:i/>
                <w:sz w:val="22"/>
                <w:szCs w:val="22"/>
              </w:rPr>
              <w:t>ГО</w:t>
            </w:r>
          </w:p>
        </w:tc>
        <w:tc>
          <w:tcPr>
            <w:tcW w:w="1417" w:type="dxa"/>
            <w:vAlign w:val="center"/>
          </w:tcPr>
          <w:p w:rsidR="00CF1CA8" w:rsidRPr="000F4C5C" w:rsidRDefault="00CF1CA8" w:rsidP="000F4C5C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120 490,00</w:t>
            </w:r>
          </w:p>
        </w:tc>
        <w:tc>
          <w:tcPr>
            <w:tcW w:w="1418" w:type="dxa"/>
            <w:vAlign w:val="center"/>
          </w:tcPr>
          <w:p w:rsidR="00CF1CA8" w:rsidRPr="000F4C5C" w:rsidRDefault="00CF1CA8" w:rsidP="000F4C5C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120 490,00</w:t>
            </w:r>
          </w:p>
        </w:tc>
        <w:tc>
          <w:tcPr>
            <w:tcW w:w="1275" w:type="dxa"/>
            <w:vAlign w:val="center"/>
          </w:tcPr>
          <w:p w:rsidR="00CF1CA8" w:rsidRPr="000F4C5C" w:rsidRDefault="00CF1CA8" w:rsidP="000F4C5C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  <w:tc>
          <w:tcPr>
            <w:tcW w:w="1276" w:type="dxa"/>
            <w:vAlign w:val="center"/>
          </w:tcPr>
          <w:p w:rsidR="00CF1CA8" w:rsidRPr="000F4C5C" w:rsidRDefault="00CF1CA8" w:rsidP="000F4C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CF1CA8" w:rsidRPr="000F4C5C" w:rsidRDefault="00CF1CA8" w:rsidP="000F4C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+120 490,00</w:t>
            </w:r>
          </w:p>
        </w:tc>
      </w:tr>
      <w:tr w:rsidR="00035D53" w:rsidRPr="006E2F71" w:rsidTr="0033387C">
        <w:tc>
          <w:tcPr>
            <w:tcW w:w="3256" w:type="dxa"/>
          </w:tcPr>
          <w:p w:rsidR="00035D53" w:rsidRPr="00995DAC" w:rsidRDefault="00035D53" w:rsidP="00F37667">
            <w:pPr>
              <w:ind w:right="-186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 xml:space="preserve">Субсидии бюджетам </w:t>
            </w:r>
            <w:r w:rsidR="00F37667">
              <w:rPr>
                <w:sz w:val="22"/>
                <w:szCs w:val="22"/>
              </w:rPr>
              <w:t>МО</w:t>
            </w:r>
          </w:p>
        </w:tc>
        <w:tc>
          <w:tcPr>
            <w:tcW w:w="1417" w:type="dxa"/>
            <w:vAlign w:val="center"/>
          </w:tcPr>
          <w:p w:rsidR="00035D53" w:rsidRPr="00995DAC" w:rsidRDefault="00CF1CA8" w:rsidP="00CF1CA8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570 875,16</w:t>
            </w:r>
          </w:p>
        </w:tc>
        <w:tc>
          <w:tcPr>
            <w:tcW w:w="1418" w:type="dxa"/>
            <w:vAlign w:val="center"/>
          </w:tcPr>
          <w:p w:rsidR="00035D53" w:rsidRPr="00427B9D" w:rsidRDefault="00CF1CA8" w:rsidP="00CF1CA8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  <w:r w:rsidR="00BC5928" w:rsidRPr="00427B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285</w:t>
            </w:r>
            <w:r w:rsidR="00035D53" w:rsidRPr="00427B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035D53" w:rsidRPr="00995DAC" w:rsidRDefault="00253774" w:rsidP="00253774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35D53"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035D53" w:rsidRPr="00432106" w:rsidRDefault="000F4C5C" w:rsidP="000F4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187 586,39</w:t>
            </w:r>
          </w:p>
        </w:tc>
        <w:tc>
          <w:tcPr>
            <w:tcW w:w="1418" w:type="dxa"/>
            <w:vAlign w:val="center"/>
          </w:tcPr>
          <w:p w:rsidR="00035D53" w:rsidRPr="00995DAC" w:rsidRDefault="00C2599B" w:rsidP="00667D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67D40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6</w:t>
            </w:r>
            <w:r w:rsidR="00667D40">
              <w:rPr>
                <w:sz w:val="22"/>
                <w:szCs w:val="22"/>
              </w:rPr>
              <w:t>98</w:t>
            </w:r>
            <w:r w:rsidR="00035D53" w:rsidRPr="00995DAC">
              <w:rPr>
                <w:sz w:val="22"/>
                <w:szCs w:val="22"/>
              </w:rPr>
              <w:t>,</w:t>
            </w:r>
            <w:r w:rsidR="00667D40">
              <w:rPr>
                <w:sz w:val="22"/>
                <w:szCs w:val="22"/>
              </w:rPr>
              <w:t>62</w:t>
            </w:r>
          </w:p>
        </w:tc>
      </w:tr>
      <w:tr w:rsidR="00035D53" w:rsidRPr="006E2F71" w:rsidTr="0033387C">
        <w:tc>
          <w:tcPr>
            <w:tcW w:w="3256" w:type="dxa"/>
          </w:tcPr>
          <w:p w:rsidR="00035D53" w:rsidRPr="00995DAC" w:rsidRDefault="00035D53" w:rsidP="00F37667">
            <w:pPr>
              <w:ind w:right="-186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 xml:space="preserve">Субвенции бюджетам </w:t>
            </w:r>
            <w:r w:rsidR="00F37667">
              <w:rPr>
                <w:sz w:val="22"/>
                <w:szCs w:val="22"/>
              </w:rPr>
              <w:t>МО</w:t>
            </w:r>
          </w:p>
        </w:tc>
        <w:tc>
          <w:tcPr>
            <w:tcW w:w="1417" w:type="dxa"/>
            <w:vAlign w:val="center"/>
          </w:tcPr>
          <w:p w:rsidR="00035D53" w:rsidRPr="00995DAC" w:rsidRDefault="00035D53" w:rsidP="00D75911">
            <w:pPr>
              <w:ind w:right="-186"/>
              <w:jc w:val="center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>1 </w:t>
            </w:r>
            <w:r w:rsidR="004511E4">
              <w:rPr>
                <w:sz w:val="22"/>
                <w:szCs w:val="22"/>
              </w:rPr>
              <w:t>9</w:t>
            </w:r>
            <w:r w:rsidR="00D75911">
              <w:rPr>
                <w:sz w:val="22"/>
                <w:szCs w:val="22"/>
              </w:rPr>
              <w:t>23</w:t>
            </w:r>
            <w:r w:rsidRPr="00995DAC">
              <w:rPr>
                <w:sz w:val="22"/>
                <w:szCs w:val="22"/>
              </w:rPr>
              <w:t> </w:t>
            </w:r>
            <w:r w:rsidR="004511E4">
              <w:rPr>
                <w:sz w:val="22"/>
                <w:szCs w:val="22"/>
              </w:rPr>
              <w:t>4</w:t>
            </w:r>
            <w:r w:rsidR="00D75911">
              <w:rPr>
                <w:sz w:val="22"/>
                <w:szCs w:val="22"/>
              </w:rPr>
              <w:t>6</w:t>
            </w:r>
            <w:r w:rsidR="004511E4">
              <w:rPr>
                <w:sz w:val="22"/>
                <w:szCs w:val="22"/>
              </w:rPr>
              <w:t>5</w:t>
            </w:r>
            <w:r w:rsidRPr="00995DAC">
              <w:rPr>
                <w:sz w:val="22"/>
                <w:szCs w:val="22"/>
              </w:rPr>
              <w:t>,</w:t>
            </w:r>
            <w:r w:rsidR="004511E4">
              <w:rPr>
                <w:sz w:val="22"/>
                <w:szCs w:val="22"/>
              </w:rPr>
              <w:t>0</w:t>
            </w:r>
            <w:r w:rsidR="00D7591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035D53" w:rsidRPr="00427B9D" w:rsidRDefault="0001557A" w:rsidP="0001557A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1 007</w:t>
            </w:r>
            <w:r w:rsidR="00035D53" w:rsidRPr="00427B9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</w:t>
            </w:r>
            <w:r w:rsidR="00BC5928" w:rsidRPr="00427B9D">
              <w:rPr>
                <w:sz w:val="22"/>
                <w:szCs w:val="22"/>
              </w:rPr>
              <w:t>3</w:t>
            </w:r>
            <w:r w:rsidR="00035D53" w:rsidRPr="00427B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 w:rsidR="00035D53" w:rsidRPr="00995DAC" w:rsidRDefault="00253774" w:rsidP="00253774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035D53"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vAlign w:val="center"/>
          </w:tcPr>
          <w:p w:rsidR="00035D53" w:rsidRPr="00432106" w:rsidRDefault="00035D53" w:rsidP="00CF1CA8">
            <w:pPr>
              <w:jc w:val="center"/>
              <w:rPr>
                <w:sz w:val="22"/>
                <w:szCs w:val="22"/>
              </w:rPr>
            </w:pPr>
            <w:r w:rsidRPr="00432106">
              <w:rPr>
                <w:sz w:val="22"/>
                <w:szCs w:val="22"/>
              </w:rPr>
              <w:t>8</w:t>
            </w:r>
            <w:r w:rsidR="00CF1CA8">
              <w:rPr>
                <w:sz w:val="22"/>
                <w:szCs w:val="22"/>
              </w:rPr>
              <w:t xml:space="preserve">72 </w:t>
            </w:r>
            <w:r w:rsidRPr="00432106">
              <w:rPr>
                <w:sz w:val="22"/>
                <w:szCs w:val="22"/>
              </w:rPr>
              <w:t>3</w:t>
            </w:r>
            <w:r w:rsidR="00CF1CA8">
              <w:rPr>
                <w:sz w:val="22"/>
                <w:szCs w:val="22"/>
              </w:rPr>
              <w:t>7</w:t>
            </w:r>
            <w:r w:rsidR="00193BE1" w:rsidRPr="00432106">
              <w:rPr>
                <w:sz w:val="22"/>
                <w:szCs w:val="22"/>
              </w:rPr>
              <w:t>2</w:t>
            </w:r>
            <w:r w:rsidRPr="00432106">
              <w:rPr>
                <w:sz w:val="22"/>
                <w:szCs w:val="22"/>
              </w:rPr>
              <w:t>,</w:t>
            </w:r>
            <w:r w:rsidR="00CF1CA8"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  <w:vAlign w:val="center"/>
          </w:tcPr>
          <w:p w:rsidR="00035D53" w:rsidRPr="00995DAC" w:rsidRDefault="00035D53" w:rsidP="00667D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67D40">
              <w:rPr>
                <w:sz w:val="22"/>
                <w:szCs w:val="22"/>
              </w:rPr>
              <w:t>135 330</w:t>
            </w:r>
            <w:r w:rsidRPr="00995DAC">
              <w:rPr>
                <w:sz w:val="22"/>
                <w:szCs w:val="22"/>
              </w:rPr>
              <w:t>,</w:t>
            </w:r>
            <w:r w:rsidR="00667D40">
              <w:rPr>
                <w:sz w:val="22"/>
                <w:szCs w:val="22"/>
              </w:rPr>
              <w:t>52</w:t>
            </w:r>
          </w:p>
        </w:tc>
      </w:tr>
      <w:tr w:rsidR="00035D53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3" w:rsidRPr="00995DAC" w:rsidRDefault="00035D53" w:rsidP="00F37667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-на осуществление федеральных полномочий по гос</w:t>
            </w:r>
            <w:r w:rsidR="00F37667">
              <w:rPr>
                <w:i/>
                <w:sz w:val="22"/>
                <w:szCs w:val="22"/>
              </w:rPr>
              <w:t>.</w:t>
            </w:r>
            <w:r w:rsidRPr="00995DAC">
              <w:rPr>
                <w:i/>
                <w:sz w:val="22"/>
                <w:szCs w:val="22"/>
              </w:rPr>
              <w:t xml:space="preserve"> регистрации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4511E4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="00035D53" w:rsidRPr="00995DA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329</w:t>
            </w:r>
            <w:r w:rsidR="00035D53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613033" w:rsidRDefault="00253774" w:rsidP="00253774">
            <w:pPr>
              <w:ind w:right="-18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035D53" w:rsidRPr="00795F05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445</w:t>
            </w:r>
            <w:r w:rsidR="00035D53" w:rsidRPr="00795F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667D40" w:rsidP="00667D40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795F05">
              <w:rPr>
                <w:i/>
                <w:sz w:val="22"/>
                <w:szCs w:val="22"/>
              </w:rPr>
              <w:t>1</w:t>
            </w:r>
            <w:r w:rsidR="00035D53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  <w:r w:rsidR="00795F05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432106" w:rsidRDefault="0001557A" w:rsidP="000155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3 116</w:t>
            </w:r>
            <w:r w:rsidR="00035D53" w:rsidRPr="0043210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667D40" w:rsidP="00667D4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</w:t>
            </w:r>
            <w:r w:rsidR="00C2599B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9</w:t>
            </w:r>
            <w:r w:rsidR="00035D53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88</w:t>
            </w:r>
          </w:p>
        </w:tc>
      </w:tr>
      <w:tr w:rsidR="00035D53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3" w:rsidRPr="00995DAC" w:rsidRDefault="00035D53" w:rsidP="00035D53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-на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035D53" w:rsidP="00253774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 xml:space="preserve">1 </w:t>
            </w:r>
            <w:r w:rsidR="00253774">
              <w:rPr>
                <w:i/>
                <w:sz w:val="22"/>
                <w:szCs w:val="22"/>
              </w:rPr>
              <w:t>733</w:t>
            </w:r>
            <w:r w:rsidRPr="00995DA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0</w:t>
            </w:r>
            <w:r w:rsidR="00253774">
              <w:rPr>
                <w:i/>
                <w:sz w:val="22"/>
                <w:szCs w:val="22"/>
              </w:rPr>
              <w:t>1</w:t>
            </w:r>
            <w:r w:rsidR="004511E4">
              <w:rPr>
                <w:i/>
                <w:sz w:val="22"/>
                <w:szCs w:val="22"/>
              </w:rPr>
              <w:t>0</w:t>
            </w:r>
            <w:r w:rsidRPr="00995DAC">
              <w:rPr>
                <w:i/>
                <w:sz w:val="22"/>
                <w:szCs w:val="22"/>
              </w:rPr>
              <w:t>,</w:t>
            </w:r>
            <w:r w:rsidR="00253774">
              <w:rPr>
                <w:i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613033" w:rsidRDefault="00427B9D" w:rsidP="00253774">
            <w:pPr>
              <w:ind w:right="-186"/>
              <w:jc w:val="center"/>
              <w:rPr>
                <w:i/>
                <w:color w:val="FF0000"/>
                <w:sz w:val="22"/>
                <w:szCs w:val="22"/>
              </w:rPr>
            </w:pPr>
            <w:r w:rsidRPr="00EF3E41">
              <w:rPr>
                <w:i/>
                <w:sz w:val="22"/>
                <w:szCs w:val="22"/>
              </w:rPr>
              <w:t>9</w:t>
            </w:r>
            <w:r w:rsidR="00253774">
              <w:rPr>
                <w:i/>
                <w:sz w:val="22"/>
                <w:szCs w:val="22"/>
              </w:rPr>
              <w:t>18</w:t>
            </w:r>
            <w:r w:rsidR="00035D53" w:rsidRPr="00EF3E41">
              <w:rPr>
                <w:i/>
                <w:sz w:val="22"/>
                <w:szCs w:val="22"/>
              </w:rPr>
              <w:t> </w:t>
            </w:r>
            <w:r w:rsidR="00253774">
              <w:rPr>
                <w:i/>
                <w:sz w:val="22"/>
                <w:szCs w:val="22"/>
              </w:rPr>
              <w:t>4</w:t>
            </w:r>
            <w:r w:rsidRPr="00EF3E41">
              <w:rPr>
                <w:i/>
                <w:sz w:val="22"/>
                <w:szCs w:val="22"/>
              </w:rPr>
              <w:t>1</w:t>
            </w:r>
            <w:r w:rsidR="00253774">
              <w:rPr>
                <w:i/>
                <w:sz w:val="22"/>
                <w:szCs w:val="22"/>
              </w:rPr>
              <w:t>9</w:t>
            </w:r>
            <w:r w:rsidR="00035D53" w:rsidRPr="00EF3E41">
              <w:rPr>
                <w:i/>
                <w:sz w:val="22"/>
                <w:szCs w:val="22"/>
              </w:rPr>
              <w:t>,</w:t>
            </w:r>
            <w:r w:rsidR="00253774">
              <w:rPr>
                <w:i/>
                <w:sz w:val="22"/>
                <w:szCs w:val="22"/>
              </w:rPr>
              <w:t>4</w:t>
            </w:r>
            <w:r w:rsidR="0013715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667D40" w:rsidP="00667D40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</w:t>
            </w:r>
            <w:r w:rsidR="00035D53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  <w:r w:rsidR="00035D53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432106" w:rsidRDefault="0001557A" w:rsidP="000155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776</w:t>
            </w:r>
            <w:r w:rsidR="00035D53" w:rsidRPr="0043210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609</w:t>
            </w:r>
            <w:r w:rsidR="00035D53" w:rsidRPr="0043210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C2599B" w:rsidP="00667D4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667D4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  <w:r w:rsidR="00667D40">
              <w:rPr>
                <w:i/>
                <w:sz w:val="22"/>
                <w:szCs w:val="22"/>
              </w:rPr>
              <w:t>1</w:t>
            </w:r>
            <w:r w:rsidR="00035D53" w:rsidRPr="00995DA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8</w:t>
            </w:r>
            <w:r w:rsidR="00667D40">
              <w:rPr>
                <w:i/>
                <w:sz w:val="22"/>
                <w:szCs w:val="22"/>
              </w:rPr>
              <w:t>10</w:t>
            </w:r>
            <w:r w:rsidR="00035D53" w:rsidRPr="00995DAC">
              <w:rPr>
                <w:i/>
                <w:sz w:val="22"/>
                <w:szCs w:val="22"/>
              </w:rPr>
              <w:t>,</w:t>
            </w:r>
            <w:r w:rsidR="00667D40">
              <w:rPr>
                <w:i/>
                <w:sz w:val="22"/>
                <w:szCs w:val="22"/>
              </w:rPr>
              <w:t>01</w:t>
            </w:r>
          </w:p>
        </w:tc>
      </w:tr>
      <w:tr w:rsidR="00035D53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3" w:rsidRPr="00995DAC" w:rsidRDefault="00035D53" w:rsidP="00F37667">
            <w:pPr>
              <w:ind w:right="-108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-на компенсации части родительской платы за содержание ребенка в гос</w:t>
            </w:r>
            <w:r w:rsidR="00F37667">
              <w:rPr>
                <w:i/>
                <w:sz w:val="22"/>
                <w:szCs w:val="22"/>
              </w:rPr>
              <w:t>.</w:t>
            </w:r>
            <w:r w:rsidRPr="00995DAC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995DAC">
              <w:rPr>
                <w:i/>
                <w:sz w:val="22"/>
                <w:szCs w:val="22"/>
              </w:rPr>
              <w:t>мун</w:t>
            </w:r>
            <w:proofErr w:type="spellEnd"/>
            <w:r w:rsidR="00F37667">
              <w:rPr>
                <w:i/>
                <w:sz w:val="22"/>
                <w:szCs w:val="22"/>
              </w:rPr>
              <w:t>.</w:t>
            </w:r>
            <w:r w:rsidRPr="00995DAC">
              <w:rPr>
                <w:i/>
                <w:sz w:val="22"/>
                <w:szCs w:val="22"/>
              </w:rPr>
              <w:t xml:space="preserve"> образовательных учреждениях, реализующих основную образовательную программу дошкольного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4511E4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</w:t>
            </w:r>
            <w:r w:rsidR="00035D53" w:rsidRPr="00995DA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45</w:t>
            </w:r>
            <w:r w:rsidR="00035D53">
              <w:rPr>
                <w:i/>
                <w:sz w:val="22"/>
                <w:szCs w:val="22"/>
              </w:rPr>
              <w:t>8</w:t>
            </w:r>
            <w:r w:rsidR="00035D53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613033" w:rsidRDefault="00253774" w:rsidP="00253774">
            <w:pPr>
              <w:ind w:right="-18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="00035D53" w:rsidRPr="00795F05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770</w:t>
            </w:r>
            <w:r w:rsidR="00035D53" w:rsidRPr="00795F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667D40" w:rsidP="00667D40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  <w:r w:rsidR="00795F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432106" w:rsidRDefault="0001557A" w:rsidP="000155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  <w:r w:rsidR="00035D53" w:rsidRPr="00432106">
              <w:rPr>
                <w:i/>
                <w:iCs/>
                <w:sz w:val="22"/>
                <w:szCs w:val="22"/>
              </w:rPr>
              <w:t xml:space="preserve"> 8</w:t>
            </w:r>
            <w:r>
              <w:rPr>
                <w:i/>
                <w:iCs/>
                <w:sz w:val="22"/>
                <w:szCs w:val="22"/>
              </w:rPr>
              <w:t>37</w:t>
            </w:r>
            <w:r w:rsidR="00035D53" w:rsidRPr="00432106">
              <w:rPr>
                <w:i/>
                <w:iCs/>
                <w:sz w:val="22"/>
                <w:szCs w:val="22"/>
              </w:rPr>
              <w:t>,1</w:t>
            </w: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C2599B" w:rsidP="00667D4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</w:t>
            </w:r>
            <w:r w:rsidR="00035D5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06</w:t>
            </w:r>
            <w:r w:rsidR="00667D40">
              <w:rPr>
                <w:i/>
                <w:sz w:val="22"/>
                <w:szCs w:val="22"/>
              </w:rPr>
              <w:t>6</w:t>
            </w:r>
            <w:r w:rsidR="00035D53" w:rsidRPr="00995DAC">
              <w:rPr>
                <w:i/>
                <w:sz w:val="22"/>
                <w:szCs w:val="22"/>
              </w:rPr>
              <w:t>,</w:t>
            </w:r>
            <w:r w:rsidR="00667D40">
              <w:rPr>
                <w:i/>
                <w:sz w:val="22"/>
                <w:szCs w:val="22"/>
              </w:rPr>
              <w:t>73</w:t>
            </w:r>
          </w:p>
        </w:tc>
      </w:tr>
      <w:tr w:rsidR="00035D53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3" w:rsidRPr="00995DAC" w:rsidRDefault="00035D53" w:rsidP="00361400">
            <w:pPr>
              <w:ind w:right="-108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 xml:space="preserve">-на осуществление полномочий по составлению (изменению) списков кандидатов в присяжные заседатели федеральных судов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4511E4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  <w:r w:rsidR="00035D53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613033" w:rsidRDefault="0001557A" w:rsidP="0001557A">
            <w:pPr>
              <w:ind w:right="-18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  <w:r w:rsidR="00035D53" w:rsidRPr="00795F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667D40" w:rsidP="00795F05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795F05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432106" w:rsidRDefault="0001557A" w:rsidP="00035D5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</w:t>
            </w:r>
            <w:r w:rsidR="00035D53" w:rsidRPr="00432106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667D40" w:rsidP="00667D4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-87</w:t>
            </w:r>
            <w:r w:rsidR="00035D53" w:rsidRPr="00995DAC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36</w:t>
            </w:r>
          </w:p>
        </w:tc>
      </w:tr>
      <w:tr w:rsidR="004511E4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4" w:rsidRPr="00995DAC" w:rsidRDefault="004511E4" w:rsidP="004511E4">
            <w:pPr>
              <w:ind w:right="-18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-на организацию бесплатного горячего питания детей, получающих начальное общее 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4511E4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110 340,20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613033" w:rsidRDefault="00253774" w:rsidP="00253774">
            <w:pPr>
              <w:ind w:right="-18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</w:t>
            </w:r>
            <w:r w:rsidR="004511E4" w:rsidRPr="00795F05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126</w:t>
            </w:r>
            <w:r w:rsidR="004511E4" w:rsidRPr="00795F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995DAC" w:rsidRDefault="00667D40" w:rsidP="00667D40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</w:t>
            </w:r>
            <w:r w:rsidR="00795F05">
              <w:rPr>
                <w:i/>
                <w:sz w:val="22"/>
                <w:szCs w:val="22"/>
              </w:rPr>
              <w:t>,6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432106" w:rsidRDefault="0001557A" w:rsidP="000155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43 771</w:t>
            </w:r>
            <w:r w:rsidR="004511E4" w:rsidRPr="00432106">
              <w:rPr>
                <w:i/>
                <w:iCs/>
                <w:sz w:val="22"/>
                <w:szCs w:val="22"/>
              </w:rPr>
              <w:t>,8</w:t>
            </w: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995DAC" w:rsidRDefault="00667D40" w:rsidP="00667D4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</w:t>
            </w:r>
            <w:r w:rsidR="004511E4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3</w:t>
            </w:r>
            <w:r w:rsidR="00C2599B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4</w:t>
            </w:r>
            <w:r w:rsidR="004511E4">
              <w:rPr>
                <w:i/>
                <w:sz w:val="22"/>
                <w:szCs w:val="22"/>
              </w:rPr>
              <w:t>,</w:t>
            </w:r>
            <w:r w:rsidR="00C2599B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4</w:t>
            </w:r>
          </w:p>
        </w:tc>
      </w:tr>
      <w:tr w:rsidR="004511E4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4" w:rsidRDefault="004511E4" w:rsidP="004511E4">
            <w:pPr>
              <w:ind w:right="-18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-единая субвенция местным бюджетам из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4511E4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3 322,76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795F05" w:rsidRDefault="00253774" w:rsidP="0025377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1 069</w:t>
            </w:r>
            <w:r w:rsidR="004511E4" w:rsidRPr="00795F05">
              <w:rPr>
                <w:i/>
                <w:sz w:val="22"/>
                <w:szCs w:val="22"/>
              </w:rPr>
              <w:t>,</w:t>
            </w:r>
            <w:r w:rsidR="00795F05" w:rsidRPr="00795F05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667D40" w:rsidP="00667D40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</w:t>
            </w:r>
            <w:r w:rsidR="004511E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432106" w:rsidRDefault="0001557A" w:rsidP="000155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1 298</w:t>
            </w:r>
            <w:r w:rsidR="004511E4" w:rsidRPr="00432106">
              <w:rPr>
                <w:i/>
                <w:iCs/>
                <w:sz w:val="22"/>
                <w:szCs w:val="22"/>
              </w:rPr>
              <w:t>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C2599B" w:rsidP="00667D4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4511E4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2</w:t>
            </w:r>
            <w:r w:rsidR="00667D40">
              <w:rPr>
                <w:i/>
                <w:sz w:val="22"/>
                <w:szCs w:val="22"/>
              </w:rPr>
              <w:t>8</w:t>
            </w:r>
            <w:r w:rsidR="004511E4">
              <w:rPr>
                <w:i/>
                <w:sz w:val="22"/>
                <w:szCs w:val="22"/>
              </w:rPr>
              <w:t>,9</w:t>
            </w:r>
            <w:r w:rsidR="00667D40">
              <w:rPr>
                <w:i/>
                <w:sz w:val="22"/>
                <w:szCs w:val="22"/>
              </w:rPr>
              <w:t>0</w:t>
            </w:r>
          </w:p>
        </w:tc>
      </w:tr>
      <w:tr w:rsidR="004511E4" w:rsidRPr="006E2F71" w:rsidTr="002E4FC2">
        <w:tc>
          <w:tcPr>
            <w:tcW w:w="3256" w:type="dxa"/>
            <w:shd w:val="clear" w:color="auto" w:fill="auto"/>
            <w:vAlign w:val="center"/>
          </w:tcPr>
          <w:p w:rsidR="004511E4" w:rsidRPr="00F8731D" w:rsidRDefault="004511E4" w:rsidP="004511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 xml:space="preserve">-на предоставление жилых помещений детям-сиротам и детям, оставшимся без попечения родителей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4511E4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24 989,82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795F05" w:rsidRDefault="00253774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23 10</w:t>
            </w:r>
            <w:r w:rsidR="00795F05" w:rsidRPr="00795F05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667D40" w:rsidP="00667D40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</w:t>
            </w:r>
            <w:r w:rsidR="00795F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432106" w:rsidRDefault="0001557A" w:rsidP="000155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32 112</w:t>
            </w:r>
            <w:r w:rsidR="004511E4" w:rsidRPr="00432106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667D40" w:rsidP="004511E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-9 </w:t>
            </w:r>
            <w:r w:rsidR="00C2599B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12</w:t>
            </w:r>
            <w:r w:rsidR="00C2599B">
              <w:rPr>
                <w:i/>
                <w:sz w:val="22"/>
                <w:szCs w:val="22"/>
              </w:rPr>
              <w:t>,00</w:t>
            </w:r>
          </w:p>
        </w:tc>
      </w:tr>
      <w:tr w:rsidR="004511E4" w:rsidRPr="006E2F71" w:rsidTr="002E4FC2">
        <w:tc>
          <w:tcPr>
            <w:tcW w:w="3256" w:type="dxa"/>
            <w:shd w:val="clear" w:color="auto" w:fill="auto"/>
            <w:vAlign w:val="center"/>
          </w:tcPr>
          <w:p w:rsidR="004511E4" w:rsidRPr="00F8731D" w:rsidRDefault="004511E4" w:rsidP="004511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 xml:space="preserve"> - 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4511E4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1 983,58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613033" w:rsidRDefault="00253774" w:rsidP="00253774">
            <w:pPr>
              <w:ind w:right="-18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741</w:t>
            </w:r>
            <w:r w:rsidR="00795F05" w:rsidRPr="00795F05">
              <w:rPr>
                <w:i/>
                <w:sz w:val="22"/>
                <w:szCs w:val="22"/>
              </w:rPr>
              <w:t>,5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667D40" w:rsidP="00667D40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</w:t>
            </w:r>
            <w:r w:rsidR="00795F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432106" w:rsidRDefault="0001557A" w:rsidP="0001557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727</w:t>
            </w:r>
            <w:r w:rsidR="004511E4" w:rsidRPr="0043210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C2599B" w:rsidP="00667D40">
            <w:pPr>
              <w:ind w:lef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</w:t>
            </w:r>
            <w:r w:rsidR="00667D40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,</w:t>
            </w:r>
            <w:r w:rsidR="00667D40">
              <w:rPr>
                <w:i/>
                <w:sz w:val="22"/>
                <w:szCs w:val="22"/>
              </w:rPr>
              <w:t>88</w:t>
            </w:r>
          </w:p>
        </w:tc>
      </w:tr>
      <w:tr w:rsidR="004511E4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4" w:rsidRPr="00995DAC" w:rsidRDefault="004511E4" w:rsidP="004511E4">
            <w:pPr>
              <w:ind w:right="-186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995DAC" w:rsidRDefault="00D75911" w:rsidP="00D75911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  <w:r w:rsidR="004511E4">
              <w:rPr>
                <w:sz w:val="22"/>
                <w:szCs w:val="22"/>
              </w:rPr>
              <w:t xml:space="preserve"> </w:t>
            </w:r>
            <w:r w:rsidR="002E6962">
              <w:rPr>
                <w:sz w:val="22"/>
                <w:szCs w:val="22"/>
              </w:rPr>
              <w:t>097</w:t>
            </w:r>
            <w:r w:rsidR="004511E4" w:rsidRPr="00995DAC">
              <w:rPr>
                <w:sz w:val="22"/>
                <w:szCs w:val="22"/>
              </w:rPr>
              <w:t>,</w:t>
            </w:r>
            <w:r w:rsidR="002E696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C2599B" w:rsidRDefault="0001557A" w:rsidP="0001557A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  <w:r w:rsidR="004511E4" w:rsidRPr="00C259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C2599B" w:rsidRPr="00C2599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  <w:r w:rsidR="004511E4" w:rsidRPr="00C2599B">
              <w:rPr>
                <w:sz w:val="22"/>
                <w:szCs w:val="22"/>
              </w:rPr>
              <w:t>,</w:t>
            </w:r>
            <w:r w:rsidR="00C2599B" w:rsidRPr="00C2599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995DAC" w:rsidRDefault="00667D40" w:rsidP="00667D4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4511E4"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C259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432106" w:rsidRDefault="0001557A" w:rsidP="0001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4511E4" w:rsidRPr="004321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641</w:t>
            </w:r>
            <w:r w:rsidR="004511E4" w:rsidRPr="004321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995DAC" w:rsidRDefault="004511E4" w:rsidP="00667D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67D40">
              <w:rPr>
                <w:sz w:val="22"/>
                <w:szCs w:val="22"/>
              </w:rPr>
              <w:t>216 121</w:t>
            </w:r>
            <w:r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667D40">
              <w:rPr>
                <w:sz w:val="22"/>
                <w:szCs w:val="22"/>
              </w:rPr>
              <w:t>7</w:t>
            </w:r>
          </w:p>
        </w:tc>
      </w:tr>
      <w:tr w:rsidR="009E00E9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9" w:rsidRPr="00561009" w:rsidRDefault="00C2599B" w:rsidP="009E00E9">
            <w:pPr>
              <w:ind w:right="-18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Возврат остатков субсидий, субвенций и иных </w:t>
            </w:r>
            <w:r>
              <w:rPr>
                <w:b/>
                <w:sz w:val="22"/>
                <w:szCs w:val="22"/>
              </w:rPr>
              <w:lastRenderedPageBreak/>
              <w:t>межбюджетных трансфертов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561009" w:rsidRDefault="009E00E9" w:rsidP="009E00E9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C2599B" w:rsidRDefault="00C2599B" w:rsidP="0001557A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C2599B">
              <w:rPr>
                <w:b/>
                <w:sz w:val="22"/>
                <w:szCs w:val="22"/>
              </w:rPr>
              <w:t>-</w:t>
            </w:r>
            <w:r w:rsidR="0001557A">
              <w:rPr>
                <w:b/>
                <w:sz w:val="22"/>
                <w:szCs w:val="22"/>
              </w:rPr>
              <w:t>1</w:t>
            </w:r>
            <w:r w:rsidR="009E00E9" w:rsidRPr="00C2599B">
              <w:rPr>
                <w:b/>
                <w:sz w:val="22"/>
                <w:szCs w:val="22"/>
              </w:rPr>
              <w:t>0,</w:t>
            </w:r>
            <w:r w:rsidR="0001557A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561009" w:rsidRDefault="009E00E9" w:rsidP="009E00E9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561009" w:rsidRDefault="009E00E9" w:rsidP="004511E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561009" w:rsidRDefault="00C2599B" w:rsidP="00667D40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667D40">
              <w:rPr>
                <w:b/>
                <w:sz w:val="22"/>
                <w:szCs w:val="22"/>
              </w:rPr>
              <w:t>1</w:t>
            </w:r>
            <w:r w:rsidR="009E00E9">
              <w:rPr>
                <w:b/>
                <w:sz w:val="22"/>
                <w:szCs w:val="22"/>
              </w:rPr>
              <w:t>0,</w:t>
            </w:r>
            <w:r w:rsidR="00667D40">
              <w:rPr>
                <w:b/>
                <w:sz w:val="22"/>
                <w:szCs w:val="22"/>
              </w:rPr>
              <w:t>79</w:t>
            </w:r>
          </w:p>
        </w:tc>
      </w:tr>
      <w:tr w:rsidR="0001557A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7A" w:rsidRDefault="0001557A" w:rsidP="009E00E9">
            <w:pPr>
              <w:ind w:right="-18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A" w:rsidRPr="00561009" w:rsidRDefault="0001557A" w:rsidP="009E00E9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A" w:rsidRPr="00C2599B" w:rsidRDefault="0001557A" w:rsidP="0001557A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A" w:rsidRDefault="0001557A" w:rsidP="009E00E9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A" w:rsidRDefault="0001557A" w:rsidP="004511E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7A" w:rsidRDefault="00667D40" w:rsidP="00193BE1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-708,55</w:t>
            </w:r>
          </w:p>
        </w:tc>
      </w:tr>
    </w:tbl>
    <w:p w:rsidR="00512F13" w:rsidRDefault="00177710" w:rsidP="00E02108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</w:t>
      </w:r>
    </w:p>
    <w:p w:rsidR="00177710" w:rsidRPr="004C72FF" w:rsidRDefault="00AC3022" w:rsidP="00512F13">
      <w:pPr>
        <w:ind w:right="-186"/>
        <w:jc w:val="center"/>
        <w:rPr>
          <w:sz w:val="26"/>
          <w:szCs w:val="26"/>
          <w:u w:val="single"/>
        </w:rPr>
      </w:pPr>
      <w:r w:rsidRPr="004C72FF">
        <w:rPr>
          <w:b/>
          <w:sz w:val="26"/>
          <w:szCs w:val="26"/>
          <w:u w:val="single"/>
          <w:lang w:val="en-US"/>
        </w:rPr>
        <w:t>III</w:t>
      </w:r>
      <w:r w:rsidRPr="004C72FF">
        <w:rPr>
          <w:b/>
          <w:sz w:val="26"/>
          <w:szCs w:val="26"/>
          <w:u w:val="single"/>
        </w:rPr>
        <w:t xml:space="preserve">. </w:t>
      </w:r>
      <w:r w:rsidR="00177710" w:rsidRPr="004C72FF">
        <w:rPr>
          <w:b/>
          <w:sz w:val="26"/>
          <w:szCs w:val="26"/>
          <w:u w:val="single"/>
        </w:rPr>
        <w:t>Исполнение расходной части местного бюджета</w:t>
      </w:r>
    </w:p>
    <w:p w:rsidR="00177710" w:rsidRPr="004C72FF" w:rsidRDefault="00177710" w:rsidP="00177710">
      <w:pPr>
        <w:ind w:right="-186"/>
        <w:jc w:val="both"/>
        <w:rPr>
          <w:sz w:val="26"/>
          <w:szCs w:val="26"/>
          <w:u w:val="single"/>
        </w:rPr>
      </w:pPr>
    </w:p>
    <w:p w:rsidR="00177710" w:rsidRPr="00FA35FF" w:rsidRDefault="00177710" w:rsidP="00B27695">
      <w:pPr>
        <w:ind w:right="-1" w:firstLine="426"/>
        <w:jc w:val="both"/>
        <w:rPr>
          <w:sz w:val="26"/>
          <w:szCs w:val="26"/>
        </w:rPr>
      </w:pPr>
      <w:r w:rsidRPr="00FA35FF">
        <w:rPr>
          <w:sz w:val="26"/>
          <w:szCs w:val="26"/>
        </w:rPr>
        <w:t xml:space="preserve">Основные итоги исполнения местного бюджета по расходам за 1 </w:t>
      </w:r>
      <w:r w:rsidR="00A14C13">
        <w:rPr>
          <w:sz w:val="26"/>
          <w:szCs w:val="26"/>
        </w:rPr>
        <w:t>полугодие</w:t>
      </w:r>
      <w:r w:rsidRPr="00FA35FF">
        <w:rPr>
          <w:sz w:val="26"/>
          <w:szCs w:val="26"/>
        </w:rPr>
        <w:t xml:space="preserve"> 20</w:t>
      </w:r>
      <w:r w:rsidR="00100156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720453" w:rsidRPr="00FA35FF">
        <w:rPr>
          <w:sz w:val="26"/>
          <w:szCs w:val="26"/>
        </w:rPr>
        <w:t xml:space="preserve"> </w:t>
      </w:r>
      <w:r w:rsidRPr="00FA35FF">
        <w:rPr>
          <w:sz w:val="26"/>
          <w:szCs w:val="26"/>
        </w:rPr>
        <w:t>года представлены в таблице</w:t>
      </w:r>
      <w:r w:rsidR="004C72FF" w:rsidRPr="00FA35FF">
        <w:rPr>
          <w:sz w:val="26"/>
          <w:szCs w:val="26"/>
        </w:rPr>
        <w:t xml:space="preserve"> </w:t>
      </w:r>
      <w:r w:rsidR="001D199B">
        <w:rPr>
          <w:sz w:val="26"/>
          <w:szCs w:val="26"/>
        </w:rPr>
        <w:t>7</w:t>
      </w:r>
      <w:r w:rsidRPr="00FA35FF">
        <w:rPr>
          <w:sz w:val="26"/>
          <w:szCs w:val="26"/>
        </w:rPr>
        <w:t>:</w:t>
      </w:r>
    </w:p>
    <w:p w:rsidR="00177710" w:rsidRPr="00AC3022" w:rsidRDefault="00067EF2" w:rsidP="000573D3">
      <w:pPr>
        <w:ind w:right="-1"/>
        <w:jc w:val="right"/>
        <w:rPr>
          <w:sz w:val="28"/>
          <w:szCs w:val="28"/>
        </w:rPr>
      </w:pPr>
      <w:r w:rsidRPr="004C72FF">
        <w:t xml:space="preserve">Таблица </w:t>
      </w:r>
      <w:r w:rsidR="001D199B">
        <w:t>7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="00177710" w:rsidRPr="004C72FF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</w:t>
      </w:r>
    </w:p>
    <w:tbl>
      <w:tblPr>
        <w:tblW w:w="10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417"/>
        <w:gridCol w:w="1418"/>
        <w:gridCol w:w="1276"/>
        <w:gridCol w:w="1275"/>
        <w:gridCol w:w="850"/>
        <w:gridCol w:w="1276"/>
      </w:tblGrid>
      <w:tr w:rsidR="00265656" w:rsidRPr="00AC3022" w:rsidTr="00761246">
        <w:tc>
          <w:tcPr>
            <w:tcW w:w="2619" w:type="dxa"/>
          </w:tcPr>
          <w:p w:rsidR="00265656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Наименование</w:t>
            </w:r>
          </w:p>
          <w:p w:rsidR="00265656" w:rsidRPr="00761246" w:rsidRDefault="00FA77E8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раздела расходов</w:t>
            </w:r>
          </w:p>
          <w:p w:rsidR="00265656" w:rsidRPr="00761246" w:rsidRDefault="00265656" w:rsidP="0049588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56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Плановые назначения на 20</w:t>
            </w:r>
            <w:r w:rsidR="00100156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761246">
              <w:rPr>
                <w:sz w:val="20"/>
                <w:szCs w:val="20"/>
              </w:rPr>
              <w:t>г. по</w:t>
            </w:r>
          </w:p>
          <w:p w:rsidR="009E76A7" w:rsidRPr="00613033" w:rsidRDefault="00495887" w:rsidP="00100156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р</w:t>
            </w:r>
            <w:r w:rsidR="00265656" w:rsidRPr="00761246">
              <w:rPr>
                <w:sz w:val="20"/>
                <w:szCs w:val="20"/>
              </w:rPr>
              <w:t xml:space="preserve">ешению Думы от </w:t>
            </w:r>
            <w:r w:rsidR="00AF5F30" w:rsidRPr="00613033">
              <w:rPr>
                <w:sz w:val="20"/>
                <w:szCs w:val="20"/>
              </w:rPr>
              <w:t>2</w:t>
            </w:r>
            <w:r w:rsidR="005606AF">
              <w:rPr>
                <w:sz w:val="20"/>
                <w:szCs w:val="20"/>
              </w:rPr>
              <w:t>8</w:t>
            </w:r>
            <w:r w:rsidR="00AF5F30" w:rsidRPr="00613033">
              <w:rPr>
                <w:sz w:val="20"/>
                <w:szCs w:val="20"/>
              </w:rPr>
              <w:t>.0</w:t>
            </w:r>
            <w:r w:rsidR="005606AF">
              <w:rPr>
                <w:sz w:val="20"/>
                <w:szCs w:val="20"/>
              </w:rPr>
              <w:t>6</w:t>
            </w:r>
            <w:r w:rsidR="00AF5F30" w:rsidRPr="00613033">
              <w:rPr>
                <w:sz w:val="20"/>
                <w:szCs w:val="20"/>
              </w:rPr>
              <w:t>.202</w:t>
            </w:r>
            <w:r w:rsidR="00F317B6" w:rsidRPr="00613033">
              <w:rPr>
                <w:sz w:val="20"/>
                <w:szCs w:val="20"/>
              </w:rPr>
              <w:t>3</w:t>
            </w:r>
            <w:r w:rsidR="00AF5F30" w:rsidRPr="00613033">
              <w:rPr>
                <w:sz w:val="20"/>
                <w:szCs w:val="20"/>
              </w:rPr>
              <w:t xml:space="preserve"> </w:t>
            </w:r>
          </w:p>
          <w:p w:rsidR="00265656" w:rsidRPr="00761246" w:rsidRDefault="00AF5F30" w:rsidP="005606AF">
            <w:pPr>
              <w:ind w:right="-108"/>
              <w:jc w:val="center"/>
              <w:rPr>
                <w:sz w:val="20"/>
                <w:szCs w:val="20"/>
              </w:rPr>
            </w:pPr>
            <w:r w:rsidRPr="00613033">
              <w:rPr>
                <w:sz w:val="20"/>
                <w:szCs w:val="20"/>
              </w:rPr>
              <w:t xml:space="preserve">№ </w:t>
            </w:r>
            <w:r w:rsidR="005606AF">
              <w:rPr>
                <w:sz w:val="20"/>
                <w:szCs w:val="20"/>
              </w:rPr>
              <w:t>138</w:t>
            </w:r>
            <w:r w:rsidRPr="00613033">
              <w:rPr>
                <w:sz w:val="20"/>
                <w:szCs w:val="20"/>
              </w:rPr>
              <w:t>-НПА</w:t>
            </w:r>
          </w:p>
        </w:tc>
        <w:tc>
          <w:tcPr>
            <w:tcW w:w="1418" w:type="dxa"/>
          </w:tcPr>
          <w:p w:rsidR="00495887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Бюджетные назначения</w:t>
            </w:r>
            <w:r w:rsidR="005D63FD" w:rsidRPr="00761246">
              <w:rPr>
                <w:sz w:val="20"/>
                <w:szCs w:val="20"/>
              </w:rPr>
              <w:t xml:space="preserve"> </w:t>
            </w:r>
          </w:p>
          <w:p w:rsidR="00265656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по</w:t>
            </w:r>
          </w:p>
          <w:p w:rsidR="00265656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отчету</w:t>
            </w:r>
          </w:p>
        </w:tc>
        <w:tc>
          <w:tcPr>
            <w:tcW w:w="1276" w:type="dxa"/>
          </w:tcPr>
          <w:p w:rsidR="00EA50FE" w:rsidRPr="00761246" w:rsidRDefault="00265656" w:rsidP="00EC0C3B">
            <w:pPr>
              <w:ind w:left="-108" w:right="-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Отклонения плановых назначений</w:t>
            </w:r>
          </w:p>
          <w:p w:rsidR="00265656" w:rsidRPr="00761246" w:rsidRDefault="005D63FD" w:rsidP="00EC0C3B">
            <w:pPr>
              <w:ind w:left="-108" w:right="-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(гр.3-гр.2)</w:t>
            </w:r>
          </w:p>
        </w:tc>
        <w:tc>
          <w:tcPr>
            <w:tcW w:w="1275" w:type="dxa"/>
          </w:tcPr>
          <w:p w:rsidR="00265656" w:rsidRPr="00761246" w:rsidRDefault="00265656" w:rsidP="005606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Исполнено</w:t>
            </w:r>
            <w:r w:rsidR="005D63FD" w:rsidRPr="00761246">
              <w:rPr>
                <w:sz w:val="20"/>
                <w:szCs w:val="20"/>
              </w:rPr>
              <w:t xml:space="preserve"> </w:t>
            </w:r>
            <w:r w:rsidRPr="00761246">
              <w:rPr>
                <w:sz w:val="20"/>
                <w:szCs w:val="20"/>
              </w:rPr>
              <w:t>на 01.0</w:t>
            </w:r>
            <w:r w:rsidR="005606AF">
              <w:rPr>
                <w:sz w:val="20"/>
                <w:szCs w:val="20"/>
              </w:rPr>
              <w:t>7</w:t>
            </w:r>
            <w:r w:rsidRPr="00761246">
              <w:rPr>
                <w:sz w:val="20"/>
                <w:szCs w:val="20"/>
              </w:rPr>
              <w:t>.</w:t>
            </w:r>
            <w:r w:rsidR="00495887" w:rsidRPr="00761246">
              <w:rPr>
                <w:sz w:val="20"/>
                <w:szCs w:val="20"/>
              </w:rPr>
              <w:t>20</w:t>
            </w:r>
            <w:r w:rsidR="00100156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761246">
              <w:rPr>
                <w:sz w:val="20"/>
                <w:szCs w:val="20"/>
              </w:rPr>
              <w:t>г</w:t>
            </w:r>
            <w:r w:rsidR="00761246" w:rsidRPr="0076124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65656" w:rsidRPr="00761246" w:rsidRDefault="00265656" w:rsidP="00EC0C3B">
            <w:pPr>
              <w:ind w:left="-108"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%</w:t>
            </w:r>
          </w:p>
          <w:p w:rsidR="00EA50FE" w:rsidRPr="00761246" w:rsidRDefault="00EA50FE" w:rsidP="00C96E60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и</w:t>
            </w:r>
            <w:r w:rsidR="00265656" w:rsidRPr="00761246">
              <w:rPr>
                <w:sz w:val="20"/>
                <w:szCs w:val="20"/>
              </w:rPr>
              <w:t>сп</w:t>
            </w:r>
            <w:r w:rsidRPr="00761246">
              <w:rPr>
                <w:sz w:val="20"/>
                <w:szCs w:val="20"/>
              </w:rPr>
              <w:t>.</w:t>
            </w:r>
            <w:r w:rsidR="00BF2855" w:rsidRPr="00761246">
              <w:rPr>
                <w:sz w:val="20"/>
                <w:szCs w:val="20"/>
              </w:rPr>
              <w:t xml:space="preserve"> к </w:t>
            </w:r>
            <w:proofErr w:type="spellStart"/>
            <w:proofErr w:type="gramStart"/>
            <w:r w:rsidR="00BF2855" w:rsidRPr="00761246">
              <w:rPr>
                <w:sz w:val="20"/>
                <w:szCs w:val="20"/>
              </w:rPr>
              <w:t>назна</w:t>
            </w:r>
            <w:r w:rsidR="004C72FF" w:rsidRPr="00761246">
              <w:rPr>
                <w:sz w:val="20"/>
                <w:szCs w:val="20"/>
              </w:rPr>
              <w:t>-</w:t>
            </w:r>
            <w:r w:rsidR="00BF2855" w:rsidRPr="00761246">
              <w:rPr>
                <w:sz w:val="20"/>
                <w:szCs w:val="20"/>
              </w:rPr>
              <w:t>чениям</w:t>
            </w:r>
            <w:proofErr w:type="spellEnd"/>
            <w:proofErr w:type="gramEnd"/>
            <w:r w:rsidR="00BF2855" w:rsidRPr="00761246">
              <w:rPr>
                <w:sz w:val="20"/>
                <w:szCs w:val="20"/>
              </w:rPr>
              <w:t xml:space="preserve"> по </w:t>
            </w:r>
            <w:r w:rsidR="00EC0C3B" w:rsidRPr="00761246">
              <w:rPr>
                <w:sz w:val="20"/>
                <w:szCs w:val="20"/>
              </w:rPr>
              <w:t>р</w:t>
            </w:r>
            <w:r w:rsidR="00BF2855" w:rsidRPr="00761246">
              <w:rPr>
                <w:sz w:val="20"/>
                <w:szCs w:val="20"/>
              </w:rPr>
              <w:t>ешению Думы</w:t>
            </w:r>
          </w:p>
        </w:tc>
        <w:tc>
          <w:tcPr>
            <w:tcW w:w="1276" w:type="dxa"/>
          </w:tcPr>
          <w:p w:rsidR="0033387C" w:rsidRPr="00761246" w:rsidRDefault="00BF2855" w:rsidP="003338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 xml:space="preserve">Исполнено </w:t>
            </w:r>
            <w:r w:rsidR="0033387C" w:rsidRPr="00761246">
              <w:rPr>
                <w:sz w:val="20"/>
                <w:szCs w:val="20"/>
              </w:rPr>
              <w:t>на</w:t>
            </w:r>
          </w:p>
          <w:p w:rsidR="00265656" w:rsidRPr="00761246" w:rsidRDefault="0033387C" w:rsidP="005606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01.0</w:t>
            </w:r>
            <w:r w:rsidR="005606AF">
              <w:rPr>
                <w:sz w:val="20"/>
                <w:szCs w:val="20"/>
              </w:rPr>
              <w:t>7</w:t>
            </w:r>
            <w:r w:rsidRPr="00761246">
              <w:rPr>
                <w:sz w:val="20"/>
                <w:szCs w:val="20"/>
              </w:rPr>
              <w:t>.</w:t>
            </w:r>
            <w:r w:rsidR="00265656" w:rsidRPr="00761246">
              <w:rPr>
                <w:sz w:val="20"/>
                <w:szCs w:val="20"/>
              </w:rPr>
              <w:t>20</w:t>
            </w:r>
            <w:r w:rsidR="004C5B62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2</w:t>
            </w:r>
            <w:r w:rsidR="00265656" w:rsidRPr="00761246">
              <w:rPr>
                <w:sz w:val="20"/>
                <w:szCs w:val="20"/>
              </w:rPr>
              <w:t>г.</w:t>
            </w:r>
          </w:p>
        </w:tc>
      </w:tr>
      <w:tr w:rsidR="005D63FD" w:rsidRPr="005D63FD" w:rsidTr="00761246">
        <w:tc>
          <w:tcPr>
            <w:tcW w:w="2619" w:type="dxa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7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361400" w:rsidRDefault="00613033" w:rsidP="00613033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0100 «</w:t>
            </w:r>
            <w:proofErr w:type="spellStart"/>
            <w:proofErr w:type="gramStart"/>
            <w:r w:rsidRPr="00361400">
              <w:rPr>
                <w:sz w:val="22"/>
                <w:szCs w:val="22"/>
              </w:rPr>
              <w:t>Общегосу</w:t>
            </w:r>
            <w:proofErr w:type="spellEnd"/>
            <w:r w:rsidRPr="00361400">
              <w:rPr>
                <w:sz w:val="22"/>
                <w:szCs w:val="22"/>
              </w:rPr>
              <w:t>-дарственные</w:t>
            </w:r>
            <w:proofErr w:type="gramEnd"/>
            <w:r w:rsidRPr="00361400">
              <w:rPr>
                <w:sz w:val="22"/>
                <w:szCs w:val="22"/>
              </w:rPr>
              <w:t xml:space="preserve"> вопросы»</w:t>
            </w:r>
          </w:p>
        </w:tc>
        <w:tc>
          <w:tcPr>
            <w:tcW w:w="1417" w:type="dxa"/>
            <w:vAlign w:val="center"/>
          </w:tcPr>
          <w:p w:rsidR="00613033" w:rsidRPr="004C72FF" w:rsidRDefault="002E4FC2" w:rsidP="008B62E6">
            <w:pPr>
              <w:ind w:right="-108"/>
              <w:jc w:val="center"/>
            </w:pPr>
            <w:r>
              <w:t>5</w:t>
            </w:r>
            <w:r w:rsidR="00613033">
              <w:t>4</w:t>
            </w:r>
            <w:r w:rsidR="008B62E6">
              <w:t>6</w:t>
            </w:r>
            <w:r w:rsidR="00613033" w:rsidRPr="004C72FF">
              <w:t> </w:t>
            </w:r>
            <w:r w:rsidR="008B62E6">
              <w:t>2</w:t>
            </w:r>
            <w:r w:rsidR="00613033">
              <w:t>0</w:t>
            </w:r>
            <w:r w:rsidR="008B62E6">
              <w:t>1</w:t>
            </w:r>
            <w:r w:rsidR="00613033" w:rsidRPr="004C72FF">
              <w:t>,</w:t>
            </w:r>
            <w:r w:rsidR="008B62E6">
              <w:t>11</w:t>
            </w:r>
          </w:p>
        </w:tc>
        <w:tc>
          <w:tcPr>
            <w:tcW w:w="1418" w:type="dxa"/>
            <w:vAlign w:val="center"/>
          </w:tcPr>
          <w:p w:rsidR="00613033" w:rsidRPr="004C72FF" w:rsidRDefault="002E4FC2" w:rsidP="00CD1CF0">
            <w:pPr>
              <w:ind w:right="-108"/>
              <w:jc w:val="center"/>
            </w:pPr>
            <w:r>
              <w:t>54</w:t>
            </w:r>
            <w:r w:rsidR="00CD1CF0">
              <w:t>5</w:t>
            </w:r>
            <w:r w:rsidR="00613033" w:rsidRPr="004C72FF">
              <w:t> </w:t>
            </w:r>
            <w:r>
              <w:t>8</w:t>
            </w:r>
            <w:r w:rsidR="00CD1CF0">
              <w:t>01</w:t>
            </w:r>
            <w:r w:rsidR="00613033" w:rsidRPr="004C72FF">
              <w:t>,</w:t>
            </w:r>
            <w:r w:rsidR="00CD1CF0">
              <w:t>11</w:t>
            </w:r>
          </w:p>
        </w:tc>
        <w:tc>
          <w:tcPr>
            <w:tcW w:w="1276" w:type="dxa"/>
            <w:vAlign w:val="center"/>
          </w:tcPr>
          <w:p w:rsidR="00613033" w:rsidRPr="00F24579" w:rsidRDefault="000D7C3E" w:rsidP="002978B0">
            <w:pPr>
              <w:ind w:right="-108"/>
              <w:jc w:val="center"/>
            </w:pPr>
            <w:r>
              <w:t>-</w:t>
            </w:r>
            <w:r w:rsidR="002978B0">
              <w:t>400</w:t>
            </w:r>
            <w:r>
              <w:t>,</w:t>
            </w:r>
            <w:r w:rsidR="002978B0">
              <w:t>00</w:t>
            </w:r>
          </w:p>
        </w:tc>
        <w:tc>
          <w:tcPr>
            <w:tcW w:w="1275" w:type="dxa"/>
            <w:vAlign w:val="center"/>
          </w:tcPr>
          <w:p w:rsidR="00613033" w:rsidRPr="00EE7E90" w:rsidRDefault="00CD1CF0" w:rsidP="00CD1CF0">
            <w:pPr>
              <w:ind w:right="-108"/>
              <w:jc w:val="center"/>
            </w:pPr>
            <w:r>
              <w:t>227</w:t>
            </w:r>
            <w:r w:rsidR="00613033" w:rsidRPr="004C72FF">
              <w:t> </w:t>
            </w:r>
            <w:r w:rsidR="00613033">
              <w:t>2</w:t>
            </w:r>
            <w:r>
              <w:t>58</w:t>
            </w:r>
            <w:r w:rsidR="00613033" w:rsidRPr="004C72FF">
              <w:t>,</w:t>
            </w:r>
            <w:r>
              <w:t>76</w:t>
            </w:r>
          </w:p>
        </w:tc>
        <w:tc>
          <w:tcPr>
            <w:tcW w:w="850" w:type="dxa"/>
            <w:vAlign w:val="center"/>
          </w:tcPr>
          <w:p w:rsidR="00613033" w:rsidRPr="005A5E57" w:rsidRDefault="00C235F9" w:rsidP="00C235F9">
            <w:pPr>
              <w:ind w:right="-108"/>
              <w:jc w:val="center"/>
            </w:pPr>
            <w:r>
              <w:t>4</w:t>
            </w:r>
            <w:r w:rsidR="005A5E57" w:rsidRPr="005A5E57">
              <w:t>1</w:t>
            </w:r>
            <w:r w:rsidR="00613033" w:rsidRPr="005A5E57">
              <w:t>,</w:t>
            </w:r>
            <w:r w:rsidR="005A5E57" w:rsidRPr="005A5E57">
              <w:t>6</w:t>
            </w:r>
            <w:r>
              <w:t>1</w:t>
            </w:r>
          </w:p>
        </w:tc>
        <w:tc>
          <w:tcPr>
            <w:tcW w:w="1276" w:type="dxa"/>
            <w:vAlign w:val="center"/>
          </w:tcPr>
          <w:p w:rsidR="00613033" w:rsidRPr="005A5E57" w:rsidRDefault="00C235F9" w:rsidP="00C235F9">
            <w:pPr>
              <w:ind w:left="-108" w:right="-108"/>
              <w:jc w:val="center"/>
            </w:pPr>
            <w:r>
              <w:t>2</w:t>
            </w:r>
            <w:r w:rsidR="00613033" w:rsidRPr="005A5E57">
              <w:t>1</w:t>
            </w:r>
            <w:r>
              <w:t>9</w:t>
            </w:r>
            <w:r w:rsidR="00613033" w:rsidRPr="005A5E57">
              <w:t xml:space="preserve"> </w:t>
            </w:r>
            <w:r>
              <w:t>6</w:t>
            </w:r>
            <w:r w:rsidR="00613033" w:rsidRPr="005A5E57">
              <w:t>4</w:t>
            </w:r>
            <w:r>
              <w:t>9</w:t>
            </w:r>
            <w:r w:rsidR="00613033" w:rsidRPr="005A5E57">
              <w:t>,</w:t>
            </w:r>
            <w:r>
              <w:t>55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361400" w:rsidRDefault="00613033" w:rsidP="00613033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0200 «Национальная</w:t>
            </w:r>
          </w:p>
          <w:p w:rsidR="00613033" w:rsidRPr="00361400" w:rsidRDefault="00613033" w:rsidP="00613033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оборона»</w:t>
            </w:r>
          </w:p>
        </w:tc>
        <w:tc>
          <w:tcPr>
            <w:tcW w:w="1417" w:type="dxa"/>
            <w:vAlign w:val="center"/>
          </w:tcPr>
          <w:p w:rsidR="00613033" w:rsidRPr="004C72FF" w:rsidRDefault="008B62E6" w:rsidP="008B62E6">
            <w:pPr>
              <w:ind w:right="-108"/>
              <w:jc w:val="center"/>
            </w:pPr>
            <w:r>
              <w:t>1 195</w:t>
            </w:r>
            <w:r w:rsidR="00613033" w:rsidRPr="004C72FF">
              <w:t>,0</w:t>
            </w:r>
            <w:r w:rsidR="00613033">
              <w:t>0</w:t>
            </w:r>
          </w:p>
        </w:tc>
        <w:tc>
          <w:tcPr>
            <w:tcW w:w="1418" w:type="dxa"/>
            <w:vAlign w:val="center"/>
          </w:tcPr>
          <w:p w:rsidR="00613033" w:rsidRPr="004C72FF" w:rsidRDefault="00CD1CF0" w:rsidP="00CD1CF0">
            <w:pPr>
              <w:ind w:right="-108"/>
              <w:jc w:val="center"/>
            </w:pPr>
            <w:r>
              <w:t>1 195</w:t>
            </w:r>
            <w:r w:rsidR="00613033" w:rsidRPr="004C72FF">
              <w:t>,0</w:t>
            </w:r>
            <w:r w:rsidR="00613033">
              <w:t>0</w:t>
            </w:r>
          </w:p>
        </w:tc>
        <w:tc>
          <w:tcPr>
            <w:tcW w:w="1276" w:type="dxa"/>
            <w:vAlign w:val="center"/>
          </w:tcPr>
          <w:p w:rsidR="00613033" w:rsidRPr="004C72FF" w:rsidRDefault="00613033" w:rsidP="0061303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13033" w:rsidRPr="00E93AE3" w:rsidRDefault="00CD1CF0" w:rsidP="00CD1CF0">
            <w:pPr>
              <w:ind w:right="-108"/>
              <w:jc w:val="center"/>
              <w:rPr>
                <w:lang w:val="en-US"/>
              </w:rPr>
            </w:pPr>
            <w:r>
              <w:t>911</w:t>
            </w:r>
            <w:r w:rsidR="00613033" w:rsidRPr="004C72FF">
              <w:t>,</w:t>
            </w:r>
            <w:r>
              <w:t>93</w:t>
            </w:r>
          </w:p>
        </w:tc>
        <w:tc>
          <w:tcPr>
            <w:tcW w:w="850" w:type="dxa"/>
            <w:vAlign w:val="center"/>
          </w:tcPr>
          <w:p w:rsidR="00613033" w:rsidRPr="005A5E57" w:rsidRDefault="00C235F9" w:rsidP="00C235F9">
            <w:pPr>
              <w:ind w:right="-108"/>
              <w:jc w:val="center"/>
            </w:pPr>
            <w:r>
              <w:t>76</w:t>
            </w:r>
            <w:r w:rsidR="00613033" w:rsidRPr="005A5E57">
              <w:t>,</w:t>
            </w:r>
            <w:r>
              <w:t>31</w:t>
            </w:r>
          </w:p>
        </w:tc>
        <w:tc>
          <w:tcPr>
            <w:tcW w:w="1276" w:type="dxa"/>
            <w:vAlign w:val="center"/>
          </w:tcPr>
          <w:p w:rsidR="00613033" w:rsidRPr="005A5E57" w:rsidRDefault="00C235F9" w:rsidP="00C235F9">
            <w:pPr>
              <w:ind w:left="-108" w:right="-108"/>
              <w:jc w:val="center"/>
            </w:pPr>
            <w:r>
              <w:t>52</w:t>
            </w:r>
            <w:r w:rsidR="00613033" w:rsidRPr="005A5E57">
              <w:t>,</w:t>
            </w:r>
            <w:r>
              <w:t>59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361400" w:rsidRDefault="00613033" w:rsidP="00613033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0300 «Национальная</w:t>
            </w:r>
          </w:p>
          <w:p w:rsidR="00613033" w:rsidRPr="00361400" w:rsidRDefault="00613033" w:rsidP="00613033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безопасность и правоохранительная деятельность»</w:t>
            </w:r>
          </w:p>
        </w:tc>
        <w:tc>
          <w:tcPr>
            <w:tcW w:w="1417" w:type="dxa"/>
            <w:vAlign w:val="center"/>
          </w:tcPr>
          <w:p w:rsidR="00613033" w:rsidRPr="004C72FF" w:rsidRDefault="008B62E6" w:rsidP="008B62E6">
            <w:pPr>
              <w:ind w:right="-108"/>
              <w:jc w:val="center"/>
            </w:pPr>
            <w:r>
              <w:t>99</w:t>
            </w:r>
            <w:r w:rsidR="00613033" w:rsidRPr="004C72FF">
              <w:t> </w:t>
            </w:r>
            <w:r>
              <w:t>131</w:t>
            </w:r>
            <w:r w:rsidR="00613033" w:rsidRPr="004C72FF">
              <w:t>,</w:t>
            </w:r>
            <w:r w:rsidR="002E4FC2">
              <w:t>88</w:t>
            </w:r>
          </w:p>
        </w:tc>
        <w:tc>
          <w:tcPr>
            <w:tcW w:w="1418" w:type="dxa"/>
            <w:vAlign w:val="center"/>
          </w:tcPr>
          <w:p w:rsidR="00613033" w:rsidRPr="004C72FF" w:rsidRDefault="00CD1CF0" w:rsidP="00CD1CF0">
            <w:pPr>
              <w:ind w:right="-108"/>
              <w:jc w:val="center"/>
            </w:pPr>
            <w:r>
              <w:t>99 131</w:t>
            </w:r>
            <w:r w:rsidR="00613033" w:rsidRPr="004C72FF">
              <w:t>,</w:t>
            </w:r>
            <w:r w:rsidR="005679A5">
              <w:t>88</w:t>
            </w:r>
          </w:p>
        </w:tc>
        <w:tc>
          <w:tcPr>
            <w:tcW w:w="1276" w:type="dxa"/>
            <w:vAlign w:val="center"/>
          </w:tcPr>
          <w:p w:rsidR="00613033" w:rsidRPr="004C72FF" w:rsidRDefault="000D7C3E" w:rsidP="0061303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13033" w:rsidRPr="004C72FF" w:rsidRDefault="00CD1CF0" w:rsidP="00CD1CF0">
            <w:pPr>
              <w:ind w:right="-108"/>
              <w:jc w:val="center"/>
            </w:pPr>
            <w:r>
              <w:t>55</w:t>
            </w:r>
            <w:r w:rsidR="00613033" w:rsidRPr="004C72FF">
              <w:t> </w:t>
            </w:r>
            <w:r>
              <w:t>910</w:t>
            </w:r>
            <w:r w:rsidR="00613033" w:rsidRPr="004C72FF">
              <w:t>,</w:t>
            </w:r>
            <w:r>
              <w:t>75</w:t>
            </w:r>
          </w:p>
        </w:tc>
        <w:tc>
          <w:tcPr>
            <w:tcW w:w="850" w:type="dxa"/>
            <w:vAlign w:val="center"/>
          </w:tcPr>
          <w:p w:rsidR="00613033" w:rsidRPr="005A5E57" w:rsidRDefault="00C235F9" w:rsidP="00C235F9">
            <w:pPr>
              <w:ind w:right="-108"/>
              <w:jc w:val="center"/>
            </w:pPr>
            <w:r>
              <w:t>56</w:t>
            </w:r>
            <w:r w:rsidR="00613033" w:rsidRPr="005A5E57">
              <w:t>,</w:t>
            </w:r>
            <w:r>
              <w:t>4</w:t>
            </w:r>
            <w:r w:rsidR="005A5E57" w:rsidRPr="005A5E57">
              <w:t>0</w:t>
            </w:r>
          </w:p>
        </w:tc>
        <w:tc>
          <w:tcPr>
            <w:tcW w:w="1276" w:type="dxa"/>
            <w:vAlign w:val="center"/>
          </w:tcPr>
          <w:p w:rsidR="00613033" w:rsidRPr="005A5E57" w:rsidRDefault="00C235F9" w:rsidP="00C235F9">
            <w:pPr>
              <w:ind w:left="-108" w:right="-108"/>
              <w:jc w:val="center"/>
            </w:pPr>
            <w:r>
              <w:t>90</w:t>
            </w:r>
            <w:r w:rsidR="00613033" w:rsidRPr="005A5E57">
              <w:t xml:space="preserve"> 4</w:t>
            </w:r>
            <w:r>
              <w:t>13</w:t>
            </w:r>
            <w:r w:rsidR="00613033" w:rsidRPr="005A5E57">
              <w:t>,</w:t>
            </w:r>
            <w:r>
              <w:t>51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361400" w:rsidRDefault="00613033" w:rsidP="00613033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0400 «Национальная</w:t>
            </w:r>
          </w:p>
          <w:p w:rsidR="00613033" w:rsidRPr="00361400" w:rsidRDefault="00613033" w:rsidP="00613033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экономика»</w:t>
            </w:r>
          </w:p>
        </w:tc>
        <w:tc>
          <w:tcPr>
            <w:tcW w:w="1417" w:type="dxa"/>
            <w:vAlign w:val="center"/>
          </w:tcPr>
          <w:p w:rsidR="00613033" w:rsidRPr="004C72FF" w:rsidRDefault="008B62E6" w:rsidP="008B62E6">
            <w:pPr>
              <w:ind w:right="-108"/>
              <w:jc w:val="center"/>
            </w:pPr>
            <w:r>
              <w:t>623</w:t>
            </w:r>
            <w:r w:rsidR="00613033" w:rsidRPr="004C72FF">
              <w:t> </w:t>
            </w:r>
            <w:r>
              <w:t>966</w:t>
            </w:r>
            <w:r w:rsidR="00613033" w:rsidRPr="004C72FF">
              <w:t>,</w:t>
            </w:r>
            <w:r>
              <w:t>40</w:t>
            </w:r>
          </w:p>
        </w:tc>
        <w:tc>
          <w:tcPr>
            <w:tcW w:w="1418" w:type="dxa"/>
            <w:vAlign w:val="center"/>
          </w:tcPr>
          <w:p w:rsidR="00613033" w:rsidRPr="004C72FF" w:rsidRDefault="002978B0" w:rsidP="002978B0">
            <w:pPr>
              <w:ind w:right="-108"/>
              <w:jc w:val="center"/>
            </w:pPr>
            <w:r>
              <w:t>624</w:t>
            </w:r>
            <w:r w:rsidR="00613033" w:rsidRPr="004C72FF">
              <w:t> </w:t>
            </w:r>
            <w:r w:rsidR="00613033">
              <w:t>0</w:t>
            </w:r>
            <w:r>
              <w:t>70</w:t>
            </w:r>
            <w:r w:rsidR="00613033" w:rsidRPr="004C72FF">
              <w:t>,</w:t>
            </w:r>
            <w:r>
              <w:t>74</w:t>
            </w:r>
          </w:p>
        </w:tc>
        <w:tc>
          <w:tcPr>
            <w:tcW w:w="1276" w:type="dxa"/>
            <w:vAlign w:val="center"/>
          </w:tcPr>
          <w:p w:rsidR="00613033" w:rsidRPr="004C72FF" w:rsidRDefault="002978B0" w:rsidP="00C235F9">
            <w:pPr>
              <w:ind w:left="-108" w:right="-108"/>
              <w:jc w:val="center"/>
            </w:pPr>
            <w:r>
              <w:t>+1</w:t>
            </w:r>
            <w:r w:rsidR="000D7C3E">
              <w:t>0</w:t>
            </w:r>
            <w:r>
              <w:t>4</w:t>
            </w:r>
            <w:r w:rsidR="000D7C3E">
              <w:t>,</w:t>
            </w:r>
            <w:r>
              <w:t>34</w:t>
            </w:r>
          </w:p>
        </w:tc>
        <w:tc>
          <w:tcPr>
            <w:tcW w:w="1275" w:type="dxa"/>
            <w:vAlign w:val="center"/>
          </w:tcPr>
          <w:p w:rsidR="00613033" w:rsidRPr="00A80416" w:rsidRDefault="002978B0" w:rsidP="002978B0">
            <w:pPr>
              <w:ind w:right="-108"/>
              <w:jc w:val="center"/>
              <w:rPr>
                <w:lang w:val="en-US"/>
              </w:rPr>
            </w:pPr>
            <w:r>
              <w:t>2</w:t>
            </w:r>
            <w:r w:rsidR="00613033">
              <w:t>5</w:t>
            </w:r>
            <w:r>
              <w:t>9</w:t>
            </w:r>
            <w:r w:rsidR="00613033" w:rsidRPr="004C72FF">
              <w:t> </w:t>
            </w:r>
            <w:r>
              <w:t>826</w:t>
            </w:r>
            <w:r w:rsidR="00613033" w:rsidRPr="004C72FF">
              <w:t>,</w:t>
            </w:r>
            <w:r>
              <w:t>1</w:t>
            </w:r>
            <w:r w:rsidR="000D7C3E">
              <w:t>1</w:t>
            </w:r>
          </w:p>
        </w:tc>
        <w:tc>
          <w:tcPr>
            <w:tcW w:w="850" w:type="dxa"/>
            <w:vAlign w:val="center"/>
          </w:tcPr>
          <w:p w:rsidR="00613033" w:rsidRPr="005A5E57" w:rsidRDefault="00C235F9" w:rsidP="00C235F9">
            <w:pPr>
              <w:ind w:right="-108"/>
              <w:jc w:val="center"/>
            </w:pPr>
            <w:r>
              <w:t>41</w:t>
            </w:r>
            <w:r w:rsidR="00613033" w:rsidRPr="005A5E57">
              <w:t>,</w:t>
            </w:r>
            <w:r w:rsidR="005A5E57" w:rsidRPr="005A5E57">
              <w:t>6</w:t>
            </w:r>
            <w:r>
              <w:t>4</w:t>
            </w:r>
          </w:p>
        </w:tc>
        <w:tc>
          <w:tcPr>
            <w:tcW w:w="1276" w:type="dxa"/>
            <w:vAlign w:val="center"/>
          </w:tcPr>
          <w:p w:rsidR="00613033" w:rsidRPr="005A5E57" w:rsidRDefault="00C235F9" w:rsidP="00C235F9">
            <w:pPr>
              <w:ind w:left="-108" w:right="-108"/>
              <w:jc w:val="center"/>
            </w:pPr>
            <w:r>
              <w:t>18</w:t>
            </w:r>
            <w:r w:rsidR="00613033" w:rsidRPr="005A5E57">
              <w:t xml:space="preserve">4 </w:t>
            </w:r>
            <w:r>
              <w:t>85</w:t>
            </w:r>
            <w:r w:rsidR="00613033" w:rsidRPr="005A5E57">
              <w:t>1,</w:t>
            </w:r>
            <w:r>
              <w:t>17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361400" w:rsidRDefault="00613033" w:rsidP="00613033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0500 «Жилищно-коммунальное</w:t>
            </w:r>
          </w:p>
          <w:p w:rsidR="00613033" w:rsidRPr="00361400" w:rsidRDefault="00613033" w:rsidP="00613033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хозяйство»</w:t>
            </w:r>
          </w:p>
        </w:tc>
        <w:tc>
          <w:tcPr>
            <w:tcW w:w="1417" w:type="dxa"/>
            <w:vAlign w:val="center"/>
          </w:tcPr>
          <w:p w:rsidR="00613033" w:rsidRPr="004C72FF" w:rsidRDefault="008B62E6" w:rsidP="008B62E6">
            <w:pPr>
              <w:ind w:right="-108"/>
              <w:jc w:val="center"/>
            </w:pPr>
            <w:r>
              <w:t>599</w:t>
            </w:r>
            <w:r w:rsidR="00613033" w:rsidRPr="004C72FF">
              <w:t> </w:t>
            </w:r>
            <w:r>
              <w:t>584</w:t>
            </w:r>
            <w:r w:rsidR="00613033" w:rsidRPr="004C72FF">
              <w:t>,</w:t>
            </w:r>
            <w:r>
              <w:t>44</w:t>
            </w:r>
          </w:p>
        </w:tc>
        <w:tc>
          <w:tcPr>
            <w:tcW w:w="1418" w:type="dxa"/>
            <w:vAlign w:val="center"/>
          </w:tcPr>
          <w:p w:rsidR="00613033" w:rsidRPr="00E93AE3" w:rsidRDefault="002978B0" w:rsidP="002978B0">
            <w:pPr>
              <w:ind w:right="-108"/>
              <w:jc w:val="center"/>
              <w:rPr>
                <w:lang w:val="en-US"/>
              </w:rPr>
            </w:pPr>
            <w:r>
              <w:t>599</w:t>
            </w:r>
            <w:r w:rsidR="00613033" w:rsidRPr="004C72FF">
              <w:t> </w:t>
            </w:r>
            <w:r>
              <w:t>23</w:t>
            </w:r>
            <w:r w:rsidR="00613033">
              <w:t>6</w:t>
            </w:r>
            <w:r w:rsidR="00613033" w:rsidRPr="004C72FF">
              <w:t>,</w:t>
            </w:r>
            <w:r>
              <w:t>65</w:t>
            </w:r>
          </w:p>
        </w:tc>
        <w:tc>
          <w:tcPr>
            <w:tcW w:w="1276" w:type="dxa"/>
            <w:vAlign w:val="center"/>
          </w:tcPr>
          <w:p w:rsidR="00613033" w:rsidRPr="000D7C3E" w:rsidRDefault="002978B0" w:rsidP="002978B0">
            <w:pPr>
              <w:ind w:left="-108" w:right="-108"/>
              <w:jc w:val="center"/>
            </w:pPr>
            <w:r>
              <w:t>-347</w:t>
            </w:r>
            <w:r w:rsidR="000D7C3E">
              <w:t>,</w:t>
            </w:r>
            <w:r>
              <w:t>79</w:t>
            </w:r>
          </w:p>
        </w:tc>
        <w:tc>
          <w:tcPr>
            <w:tcW w:w="1275" w:type="dxa"/>
            <w:vAlign w:val="center"/>
          </w:tcPr>
          <w:p w:rsidR="00613033" w:rsidRPr="004C72FF" w:rsidRDefault="002978B0" w:rsidP="002978B0">
            <w:pPr>
              <w:ind w:right="-108"/>
              <w:jc w:val="center"/>
            </w:pPr>
            <w:r>
              <w:t>229</w:t>
            </w:r>
            <w:r w:rsidR="00613033" w:rsidRPr="004C72FF">
              <w:t> </w:t>
            </w:r>
            <w:r>
              <w:t>5</w:t>
            </w:r>
            <w:r w:rsidR="000D7C3E">
              <w:t>4</w:t>
            </w:r>
            <w:r>
              <w:t>1</w:t>
            </w:r>
            <w:r w:rsidR="00613033" w:rsidRPr="004C72FF">
              <w:t>,</w:t>
            </w:r>
            <w:r>
              <w:t>73</w:t>
            </w:r>
          </w:p>
        </w:tc>
        <w:tc>
          <w:tcPr>
            <w:tcW w:w="850" w:type="dxa"/>
            <w:vAlign w:val="center"/>
          </w:tcPr>
          <w:p w:rsidR="00613033" w:rsidRPr="005A5E57" w:rsidRDefault="00C235F9" w:rsidP="00C235F9">
            <w:pPr>
              <w:ind w:right="-108"/>
              <w:jc w:val="center"/>
            </w:pPr>
            <w:r>
              <w:t>38</w:t>
            </w:r>
            <w:r w:rsidR="00613033" w:rsidRPr="005A5E57">
              <w:t>,</w:t>
            </w:r>
            <w:r>
              <w:t>28</w:t>
            </w:r>
          </w:p>
        </w:tc>
        <w:tc>
          <w:tcPr>
            <w:tcW w:w="1276" w:type="dxa"/>
            <w:vAlign w:val="center"/>
          </w:tcPr>
          <w:p w:rsidR="00613033" w:rsidRPr="005A5E57" w:rsidRDefault="00C235F9" w:rsidP="00C235F9">
            <w:pPr>
              <w:ind w:left="-108" w:right="-108"/>
              <w:jc w:val="center"/>
            </w:pPr>
            <w:r>
              <w:t>11</w:t>
            </w:r>
            <w:r w:rsidR="00613033" w:rsidRPr="005A5E57">
              <w:t xml:space="preserve">6 </w:t>
            </w:r>
            <w:r>
              <w:t>8</w:t>
            </w:r>
            <w:r w:rsidR="00613033" w:rsidRPr="005A5E57">
              <w:t>35,3</w:t>
            </w:r>
            <w:r>
              <w:t>7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361400" w:rsidRDefault="00613033" w:rsidP="00613033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0700 «Образование»</w:t>
            </w:r>
          </w:p>
        </w:tc>
        <w:tc>
          <w:tcPr>
            <w:tcW w:w="1417" w:type="dxa"/>
            <w:vAlign w:val="center"/>
          </w:tcPr>
          <w:p w:rsidR="00613033" w:rsidRPr="004C72FF" w:rsidRDefault="00613033" w:rsidP="00CD1CF0">
            <w:pPr>
              <w:ind w:right="-108"/>
              <w:jc w:val="center"/>
            </w:pPr>
            <w:r>
              <w:t>2</w:t>
            </w:r>
            <w:r w:rsidRPr="004C72FF">
              <w:t> </w:t>
            </w:r>
            <w:r w:rsidR="00CD1CF0">
              <w:t>90</w:t>
            </w:r>
            <w:r w:rsidR="002E4FC2">
              <w:t>4</w:t>
            </w:r>
            <w:r w:rsidRPr="004C72FF">
              <w:t> </w:t>
            </w:r>
            <w:r w:rsidR="00CD1CF0">
              <w:t>7</w:t>
            </w:r>
            <w:r w:rsidR="002E4FC2">
              <w:t>6</w:t>
            </w:r>
            <w:r w:rsidR="00CD1CF0">
              <w:t>7</w:t>
            </w:r>
            <w:r w:rsidRPr="004C72FF">
              <w:t>,</w:t>
            </w:r>
            <w:r w:rsidR="00CD1CF0">
              <w:t>96</w:t>
            </w:r>
          </w:p>
        </w:tc>
        <w:tc>
          <w:tcPr>
            <w:tcW w:w="1418" w:type="dxa"/>
            <w:vAlign w:val="center"/>
          </w:tcPr>
          <w:p w:rsidR="00613033" w:rsidRPr="004C72FF" w:rsidRDefault="00613033" w:rsidP="002978B0">
            <w:pPr>
              <w:ind w:right="-108"/>
              <w:jc w:val="center"/>
            </w:pPr>
            <w:r>
              <w:t>2</w:t>
            </w:r>
            <w:r w:rsidRPr="004C72FF">
              <w:t> </w:t>
            </w:r>
            <w:r w:rsidR="002978B0">
              <w:t>9</w:t>
            </w:r>
            <w:r w:rsidR="000D7C3E">
              <w:t>0</w:t>
            </w:r>
            <w:r w:rsidR="002978B0">
              <w:t>4</w:t>
            </w:r>
            <w:r w:rsidRPr="004C72FF">
              <w:t> </w:t>
            </w:r>
            <w:r w:rsidR="002978B0">
              <w:t>767</w:t>
            </w:r>
            <w:r w:rsidRPr="004C72FF">
              <w:t>,</w:t>
            </w:r>
            <w:r w:rsidR="002978B0">
              <w:t>96</w:t>
            </w:r>
          </w:p>
        </w:tc>
        <w:tc>
          <w:tcPr>
            <w:tcW w:w="1276" w:type="dxa"/>
            <w:vAlign w:val="center"/>
          </w:tcPr>
          <w:p w:rsidR="00613033" w:rsidRPr="00112E18" w:rsidRDefault="002978B0" w:rsidP="000D7C3E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13033" w:rsidRPr="004C72FF" w:rsidRDefault="002978B0" w:rsidP="002978B0">
            <w:pPr>
              <w:ind w:left="-108" w:right="-108"/>
              <w:jc w:val="center"/>
            </w:pPr>
            <w:r>
              <w:t xml:space="preserve">1 </w:t>
            </w:r>
            <w:r w:rsidR="00613033">
              <w:rPr>
                <w:lang w:val="en-US"/>
              </w:rPr>
              <w:t>5</w:t>
            </w:r>
            <w:r>
              <w:t>39</w:t>
            </w:r>
            <w:r w:rsidR="00613033" w:rsidRPr="004C72FF">
              <w:t> </w:t>
            </w:r>
            <w:r w:rsidR="000D7C3E">
              <w:t>5</w:t>
            </w:r>
            <w:r>
              <w:t>18</w:t>
            </w:r>
            <w:r w:rsidR="00613033" w:rsidRPr="004C72FF">
              <w:t>,</w:t>
            </w:r>
            <w:r w:rsidR="00613033">
              <w:t>5</w:t>
            </w:r>
            <w:r>
              <w:t>8</w:t>
            </w:r>
          </w:p>
        </w:tc>
        <w:tc>
          <w:tcPr>
            <w:tcW w:w="850" w:type="dxa"/>
            <w:vAlign w:val="center"/>
          </w:tcPr>
          <w:p w:rsidR="00613033" w:rsidRPr="005A5E57" w:rsidRDefault="00C235F9" w:rsidP="00C235F9">
            <w:pPr>
              <w:ind w:right="-108"/>
              <w:jc w:val="center"/>
            </w:pPr>
            <w:r>
              <w:t>53</w:t>
            </w:r>
            <w:r w:rsidR="00613033" w:rsidRPr="005A5E57">
              <w:t>,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613033" w:rsidRPr="005A5E57" w:rsidRDefault="00C235F9" w:rsidP="00C235F9">
            <w:pPr>
              <w:ind w:left="-108" w:right="-108"/>
              <w:jc w:val="center"/>
            </w:pPr>
            <w:r>
              <w:t>1 34</w:t>
            </w:r>
            <w:r w:rsidR="00613033" w:rsidRPr="005A5E57">
              <w:t xml:space="preserve">8 </w:t>
            </w:r>
            <w:r>
              <w:t>453</w:t>
            </w:r>
            <w:r w:rsidR="00613033" w:rsidRPr="005A5E57">
              <w:t>,3</w:t>
            </w:r>
            <w:r>
              <w:t>2</w:t>
            </w:r>
          </w:p>
        </w:tc>
      </w:tr>
      <w:tr w:rsidR="00613033" w:rsidRPr="00AC3022" w:rsidTr="00761246">
        <w:trPr>
          <w:trHeight w:val="577"/>
        </w:trPr>
        <w:tc>
          <w:tcPr>
            <w:tcW w:w="2619" w:type="dxa"/>
          </w:tcPr>
          <w:p w:rsidR="00613033" w:rsidRPr="00361400" w:rsidRDefault="00613033" w:rsidP="00613033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0800 «Культура и</w:t>
            </w:r>
          </w:p>
          <w:p w:rsidR="00613033" w:rsidRPr="00361400" w:rsidRDefault="00613033" w:rsidP="00613033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кинематография»</w:t>
            </w:r>
          </w:p>
        </w:tc>
        <w:tc>
          <w:tcPr>
            <w:tcW w:w="1417" w:type="dxa"/>
            <w:vAlign w:val="center"/>
          </w:tcPr>
          <w:p w:rsidR="00613033" w:rsidRPr="004C72FF" w:rsidRDefault="002E4FC2" w:rsidP="00CD1CF0">
            <w:pPr>
              <w:ind w:right="-108"/>
              <w:jc w:val="center"/>
            </w:pPr>
            <w:r>
              <w:t>400</w:t>
            </w:r>
            <w:r w:rsidR="00613033" w:rsidRPr="004C72FF">
              <w:t> </w:t>
            </w:r>
            <w:r w:rsidR="00CD1CF0">
              <w:t>39</w:t>
            </w:r>
            <w:r>
              <w:t>4</w:t>
            </w:r>
            <w:r w:rsidR="00613033" w:rsidRPr="004C72FF">
              <w:t>,</w:t>
            </w:r>
            <w:r w:rsidR="00CD1CF0">
              <w:t>4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613033" w:rsidRPr="004C72FF" w:rsidRDefault="000D7C3E" w:rsidP="002978B0">
            <w:pPr>
              <w:ind w:right="-108"/>
              <w:jc w:val="center"/>
            </w:pPr>
            <w:r>
              <w:t>400</w:t>
            </w:r>
            <w:r w:rsidR="00613033" w:rsidRPr="004C72FF">
              <w:t> </w:t>
            </w:r>
            <w:r w:rsidR="002978B0">
              <w:t>39</w:t>
            </w:r>
            <w:r>
              <w:t>4</w:t>
            </w:r>
            <w:r w:rsidR="00613033" w:rsidRPr="004C72FF">
              <w:t>,</w:t>
            </w:r>
            <w:r w:rsidR="002978B0">
              <w:t>45</w:t>
            </w:r>
          </w:p>
        </w:tc>
        <w:tc>
          <w:tcPr>
            <w:tcW w:w="1276" w:type="dxa"/>
            <w:vAlign w:val="center"/>
          </w:tcPr>
          <w:p w:rsidR="00613033" w:rsidRPr="004C72FF" w:rsidRDefault="000D7C3E" w:rsidP="0061303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13033" w:rsidRPr="00A80416" w:rsidRDefault="000D7C3E" w:rsidP="00C235F9">
            <w:pPr>
              <w:ind w:right="-108"/>
              <w:jc w:val="center"/>
              <w:rPr>
                <w:lang w:val="en-US"/>
              </w:rPr>
            </w:pPr>
            <w:r>
              <w:t>1</w:t>
            </w:r>
            <w:r w:rsidR="002978B0">
              <w:t>82</w:t>
            </w:r>
            <w:r w:rsidR="00613033" w:rsidRPr="004C72FF">
              <w:t> </w:t>
            </w:r>
            <w:r>
              <w:t>3</w:t>
            </w:r>
            <w:r w:rsidR="002978B0">
              <w:t>37</w:t>
            </w:r>
            <w:r w:rsidR="00613033" w:rsidRPr="004C72FF">
              <w:t>,</w:t>
            </w:r>
            <w:r w:rsidR="002978B0">
              <w:t>0</w:t>
            </w:r>
            <w:r w:rsidR="00C235F9">
              <w:t>2</w:t>
            </w:r>
          </w:p>
        </w:tc>
        <w:tc>
          <w:tcPr>
            <w:tcW w:w="850" w:type="dxa"/>
            <w:vAlign w:val="center"/>
          </w:tcPr>
          <w:p w:rsidR="00613033" w:rsidRPr="005A5E57" w:rsidRDefault="00C235F9" w:rsidP="00C235F9">
            <w:pPr>
              <w:ind w:right="-108"/>
              <w:jc w:val="center"/>
            </w:pPr>
            <w:r>
              <w:t>45</w:t>
            </w:r>
            <w:r w:rsidR="00613033" w:rsidRPr="005A5E57">
              <w:t>,</w:t>
            </w:r>
            <w:r>
              <w:t>54</w:t>
            </w:r>
          </w:p>
        </w:tc>
        <w:tc>
          <w:tcPr>
            <w:tcW w:w="1276" w:type="dxa"/>
            <w:vAlign w:val="center"/>
          </w:tcPr>
          <w:p w:rsidR="00613033" w:rsidRPr="005A5E57" w:rsidRDefault="00C235F9" w:rsidP="00C235F9">
            <w:pPr>
              <w:ind w:left="-108" w:right="-108"/>
              <w:jc w:val="center"/>
            </w:pPr>
            <w:r>
              <w:t>145</w:t>
            </w:r>
            <w:r w:rsidR="00613033" w:rsidRPr="005A5E57">
              <w:t xml:space="preserve"> </w:t>
            </w:r>
            <w:r>
              <w:t>929</w:t>
            </w:r>
            <w:r w:rsidR="00613033" w:rsidRPr="005A5E57">
              <w:t>,</w:t>
            </w:r>
            <w:r>
              <w:t>7</w:t>
            </w:r>
            <w:r w:rsidR="00613033" w:rsidRPr="005A5E57">
              <w:t>2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361400" w:rsidRDefault="00613033" w:rsidP="00613033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613033" w:rsidRPr="004C72FF" w:rsidRDefault="002E4FC2" w:rsidP="00CD1CF0">
            <w:pPr>
              <w:ind w:right="-108"/>
              <w:jc w:val="center"/>
            </w:pPr>
            <w:r>
              <w:t>2</w:t>
            </w:r>
            <w:r w:rsidR="00CD1CF0">
              <w:t>25</w:t>
            </w:r>
            <w:r w:rsidR="00613033" w:rsidRPr="004C72FF">
              <w:t> </w:t>
            </w:r>
            <w:r w:rsidR="00CD1CF0">
              <w:t>679</w:t>
            </w:r>
            <w:r w:rsidR="00613033" w:rsidRPr="004C72FF">
              <w:t>,</w:t>
            </w:r>
            <w:r w:rsidR="00CD1CF0">
              <w:t>16</w:t>
            </w:r>
          </w:p>
        </w:tc>
        <w:tc>
          <w:tcPr>
            <w:tcW w:w="1418" w:type="dxa"/>
            <w:vAlign w:val="center"/>
          </w:tcPr>
          <w:p w:rsidR="00613033" w:rsidRPr="004C72FF" w:rsidRDefault="000D7C3E" w:rsidP="002978B0">
            <w:pPr>
              <w:ind w:right="-108"/>
              <w:jc w:val="center"/>
            </w:pPr>
            <w:r>
              <w:t>2</w:t>
            </w:r>
            <w:r w:rsidR="002978B0">
              <w:t>26</w:t>
            </w:r>
            <w:r w:rsidR="00613033" w:rsidRPr="004C72FF">
              <w:t> </w:t>
            </w:r>
            <w:r>
              <w:t>0</w:t>
            </w:r>
            <w:r w:rsidR="002978B0">
              <w:t>79</w:t>
            </w:r>
            <w:r w:rsidR="00613033" w:rsidRPr="004C72FF">
              <w:t>,</w:t>
            </w:r>
            <w:r w:rsidR="002978B0">
              <w:t>16</w:t>
            </w:r>
          </w:p>
        </w:tc>
        <w:tc>
          <w:tcPr>
            <w:tcW w:w="1276" w:type="dxa"/>
            <w:vAlign w:val="center"/>
          </w:tcPr>
          <w:p w:rsidR="00613033" w:rsidRPr="004C72FF" w:rsidRDefault="0064279F" w:rsidP="00C235F9">
            <w:pPr>
              <w:ind w:right="-108"/>
              <w:jc w:val="center"/>
            </w:pPr>
            <w:r>
              <w:t>+</w:t>
            </w:r>
            <w:r w:rsidR="00C235F9">
              <w:t>4</w:t>
            </w:r>
            <w:r w:rsidR="00B8442A">
              <w:t>00</w:t>
            </w:r>
            <w:r w:rsidR="00613033">
              <w:t>,</w:t>
            </w:r>
            <w:r w:rsidR="00B8442A">
              <w:t>00</w:t>
            </w:r>
          </w:p>
        </w:tc>
        <w:tc>
          <w:tcPr>
            <w:tcW w:w="1275" w:type="dxa"/>
            <w:vAlign w:val="center"/>
          </w:tcPr>
          <w:p w:rsidR="00613033" w:rsidRPr="00A80416" w:rsidRDefault="002978B0" w:rsidP="002978B0">
            <w:pPr>
              <w:ind w:right="-108"/>
              <w:jc w:val="center"/>
              <w:rPr>
                <w:lang w:val="en-US"/>
              </w:rPr>
            </w:pPr>
            <w:r>
              <w:t>116</w:t>
            </w:r>
            <w:r w:rsidR="00613033" w:rsidRPr="004C72FF">
              <w:t> </w:t>
            </w:r>
            <w:r>
              <w:t>4</w:t>
            </w:r>
            <w:r w:rsidR="000D7C3E">
              <w:t>6</w:t>
            </w:r>
            <w:r>
              <w:t>1</w:t>
            </w:r>
            <w:r w:rsidR="00613033" w:rsidRPr="004C72FF">
              <w:t>,</w:t>
            </w:r>
            <w:r>
              <w:t>59</w:t>
            </w:r>
          </w:p>
        </w:tc>
        <w:tc>
          <w:tcPr>
            <w:tcW w:w="850" w:type="dxa"/>
            <w:vAlign w:val="center"/>
          </w:tcPr>
          <w:p w:rsidR="00613033" w:rsidRPr="005A5E57" w:rsidRDefault="00C235F9" w:rsidP="00C235F9">
            <w:pPr>
              <w:ind w:right="-108"/>
              <w:jc w:val="center"/>
            </w:pPr>
            <w:r>
              <w:t>5</w:t>
            </w:r>
            <w:r w:rsidR="00613033" w:rsidRPr="005A5E57">
              <w:t>1</w:t>
            </w:r>
            <w:r w:rsidR="005A5E57" w:rsidRPr="005A5E57">
              <w:t>,</w:t>
            </w:r>
            <w:r>
              <w:t>60</w:t>
            </w:r>
          </w:p>
        </w:tc>
        <w:tc>
          <w:tcPr>
            <w:tcW w:w="1276" w:type="dxa"/>
            <w:vAlign w:val="center"/>
          </w:tcPr>
          <w:p w:rsidR="00613033" w:rsidRPr="005A5E57" w:rsidRDefault="00613033" w:rsidP="00C235F9">
            <w:pPr>
              <w:ind w:left="-108" w:right="-108"/>
              <w:jc w:val="center"/>
            </w:pPr>
            <w:r w:rsidRPr="005A5E57">
              <w:t>1</w:t>
            </w:r>
            <w:r w:rsidR="00C235F9">
              <w:t>07</w:t>
            </w:r>
            <w:r w:rsidRPr="005A5E57">
              <w:t xml:space="preserve"> </w:t>
            </w:r>
            <w:r w:rsidR="00C235F9">
              <w:t>258</w:t>
            </w:r>
            <w:r w:rsidRPr="005A5E57">
              <w:t>,</w:t>
            </w:r>
            <w:r w:rsidR="00C235F9">
              <w:t>4</w:t>
            </w:r>
            <w:r w:rsidRPr="005A5E57">
              <w:t>8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361400" w:rsidRDefault="00613033" w:rsidP="00613033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417" w:type="dxa"/>
            <w:vAlign w:val="center"/>
          </w:tcPr>
          <w:p w:rsidR="00613033" w:rsidRPr="004C72FF" w:rsidRDefault="002E4FC2" w:rsidP="00CD1CF0">
            <w:pPr>
              <w:ind w:right="-108"/>
              <w:jc w:val="center"/>
            </w:pPr>
            <w:r>
              <w:t>52</w:t>
            </w:r>
            <w:r w:rsidR="00CD1CF0">
              <w:t>9</w:t>
            </w:r>
            <w:r w:rsidR="00613033" w:rsidRPr="004C72FF">
              <w:t> </w:t>
            </w:r>
            <w:r w:rsidR="00CD1CF0">
              <w:t>268</w:t>
            </w:r>
            <w:r w:rsidR="00613033" w:rsidRPr="004C72FF">
              <w:t>,</w:t>
            </w:r>
            <w:r w:rsidR="00CD1CF0">
              <w:t>19</w:t>
            </w:r>
          </w:p>
        </w:tc>
        <w:tc>
          <w:tcPr>
            <w:tcW w:w="1418" w:type="dxa"/>
            <w:vAlign w:val="center"/>
          </w:tcPr>
          <w:p w:rsidR="00613033" w:rsidRPr="004C72FF" w:rsidRDefault="000D7C3E" w:rsidP="002978B0">
            <w:pPr>
              <w:ind w:right="-108"/>
              <w:jc w:val="center"/>
            </w:pPr>
            <w:r>
              <w:t>52</w:t>
            </w:r>
            <w:r w:rsidR="002978B0">
              <w:t>9</w:t>
            </w:r>
            <w:r w:rsidR="00613033" w:rsidRPr="004C72FF">
              <w:t> </w:t>
            </w:r>
            <w:r w:rsidR="002978B0">
              <w:t>268</w:t>
            </w:r>
            <w:r w:rsidR="00613033" w:rsidRPr="004C72FF">
              <w:t>,</w:t>
            </w:r>
            <w:r w:rsidR="002978B0">
              <w:t>19</w:t>
            </w:r>
          </w:p>
        </w:tc>
        <w:tc>
          <w:tcPr>
            <w:tcW w:w="1276" w:type="dxa"/>
            <w:vAlign w:val="center"/>
          </w:tcPr>
          <w:p w:rsidR="00613033" w:rsidRPr="004C72FF" w:rsidRDefault="00613033" w:rsidP="0061303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13033" w:rsidRPr="00A80416" w:rsidRDefault="002978B0" w:rsidP="002978B0">
            <w:pPr>
              <w:ind w:right="-108"/>
              <w:jc w:val="center"/>
              <w:rPr>
                <w:lang w:val="en-US"/>
              </w:rPr>
            </w:pPr>
            <w:r>
              <w:t>1</w:t>
            </w:r>
            <w:r w:rsidR="000D7C3E">
              <w:t>4</w:t>
            </w:r>
            <w:r>
              <w:t>6</w:t>
            </w:r>
            <w:r w:rsidR="00613033" w:rsidRPr="004C72FF">
              <w:t> </w:t>
            </w:r>
            <w:r>
              <w:t>6</w:t>
            </w:r>
            <w:r w:rsidR="000D7C3E">
              <w:t>3</w:t>
            </w:r>
            <w:r>
              <w:t>8</w:t>
            </w:r>
            <w:r w:rsidR="00613033" w:rsidRPr="004C72FF">
              <w:t>,</w:t>
            </w:r>
            <w:r>
              <w:t>59</w:t>
            </w:r>
          </w:p>
        </w:tc>
        <w:tc>
          <w:tcPr>
            <w:tcW w:w="850" w:type="dxa"/>
            <w:vAlign w:val="center"/>
          </w:tcPr>
          <w:p w:rsidR="00613033" w:rsidRPr="005A5E57" w:rsidRDefault="001E6509" w:rsidP="001E6509">
            <w:pPr>
              <w:ind w:right="-108"/>
              <w:jc w:val="center"/>
            </w:pPr>
            <w:r>
              <w:t>27</w:t>
            </w:r>
            <w:r w:rsidR="00613033" w:rsidRPr="005A5E57">
              <w:t>,</w:t>
            </w:r>
            <w:r>
              <w:t>71</w:t>
            </w:r>
          </w:p>
        </w:tc>
        <w:tc>
          <w:tcPr>
            <w:tcW w:w="1276" w:type="dxa"/>
            <w:vAlign w:val="center"/>
          </w:tcPr>
          <w:p w:rsidR="00613033" w:rsidRPr="005A5E57" w:rsidRDefault="00C235F9" w:rsidP="00C235F9">
            <w:pPr>
              <w:ind w:left="-108" w:right="-108"/>
              <w:jc w:val="center"/>
            </w:pPr>
            <w:r>
              <w:t>74</w:t>
            </w:r>
            <w:r w:rsidR="00613033" w:rsidRPr="005A5E57">
              <w:t xml:space="preserve"> </w:t>
            </w:r>
            <w:r>
              <w:t>5</w:t>
            </w:r>
            <w:r w:rsidR="00613033" w:rsidRPr="005A5E57">
              <w:t>9</w:t>
            </w:r>
            <w:r>
              <w:t>0</w:t>
            </w:r>
            <w:r w:rsidR="00613033" w:rsidRPr="005A5E57">
              <w:t>,</w:t>
            </w:r>
            <w:r>
              <w:t>92</w:t>
            </w:r>
          </w:p>
        </w:tc>
      </w:tr>
      <w:tr w:rsidR="002E4FC2" w:rsidRPr="00AC3022" w:rsidTr="00761246">
        <w:tc>
          <w:tcPr>
            <w:tcW w:w="2619" w:type="dxa"/>
          </w:tcPr>
          <w:p w:rsidR="002E4FC2" w:rsidRPr="00361400" w:rsidRDefault="002E4FC2" w:rsidP="00613033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1200 «Средства массовой информации»</w:t>
            </w:r>
          </w:p>
        </w:tc>
        <w:tc>
          <w:tcPr>
            <w:tcW w:w="1417" w:type="dxa"/>
            <w:vAlign w:val="center"/>
          </w:tcPr>
          <w:p w:rsidR="002E4FC2" w:rsidRDefault="002E4FC2" w:rsidP="00CD1CF0">
            <w:pPr>
              <w:ind w:right="-108"/>
              <w:jc w:val="center"/>
            </w:pPr>
            <w:r>
              <w:t>7 </w:t>
            </w:r>
            <w:r w:rsidR="00CD1CF0">
              <w:t>96</w:t>
            </w:r>
            <w:r>
              <w:t>5,16</w:t>
            </w:r>
          </w:p>
        </w:tc>
        <w:tc>
          <w:tcPr>
            <w:tcW w:w="1418" w:type="dxa"/>
            <w:vAlign w:val="center"/>
          </w:tcPr>
          <w:p w:rsidR="002E4FC2" w:rsidRDefault="000D7C3E" w:rsidP="002978B0">
            <w:pPr>
              <w:ind w:right="-108"/>
              <w:jc w:val="center"/>
            </w:pPr>
            <w:r>
              <w:t>7 </w:t>
            </w:r>
            <w:r w:rsidR="002978B0">
              <w:t>96</w:t>
            </w:r>
            <w:r>
              <w:t>5,16</w:t>
            </w:r>
          </w:p>
        </w:tc>
        <w:tc>
          <w:tcPr>
            <w:tcW w:w="1276" w:type="dxa"/>
            <w:vAlign w:val="center"/>
          </w:tcPr>
          <w:p w:rsidR="002E4FC2" w:rsidRDefault="000D7C3E" w:rsidP="0061303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2E4FC2" w:rsidRDefault="002978B0" w:rsidP="002978B0">
            <w:pPr>
              <w:ind w:right="-108"/>
              <w:jc w:val="center"/>
            </w:pPr>
            <w:r>
              <w:t>3</w:t>
            </w:r>
            <w:r w:rsidR="000D7C3E">
              <w:t> </w:t>
            </w:r>
            <w:r>
              <w:t>933</w:t>
            </w:r>
            <w:r w:rsidR="000D7C3E">
              <w:t>,</w:t>
            </w:r>
            <w:r>
              <w:t>0</w:t>
            </w:r>
            <w:r w:rsidR="000D7C3E">
              <w:t>0</w:t>
            </w:r>
          </w:p>
        </w:tc>
        <w:tc>
          <w:tcPr>
            <w:tcW w:w="850" w:type="dxa"/>
            <w:vAlign w:val="center"/>
          </w:tcPr>
          <w:p w:rsidR="002E4FC2" w:rsidRPr="005A5E57" w:rsidRDefault="001E6509" w:rsidP="001E6509">
            <w:pPr>
              <w:ind w:right="-108"/>
              <w:jc w:val="center"/>
            </w:pPr>
            <w:r>
              <w:t>49</w:t>
            </w:r>
            <w:r w:rsidR="005A5E57" w:rsidRPr="005A5E57">
              <w:t>,</w:t>
            </w:r>
            <w:r>
              <w:t>3</w:t>
            </w:r>
            <w:r w:rsidR="005A5E57" w:rsidRPr="005A5E57">
              <w:t>8</w:t>
            </w:r>
          </w:p>
        </w:tc>
        <w:tc>
          <w:tcPr>
            <w:tcW w:w="1276" w:type="dxa"/>
            <w:vAlign w:val="center"/>
          </w:tcPr>
          <w:p w:rsidR="002E4FC2" w:rsidRPr="005A5E57" w:rsidRDefault="005A5E57" w:rsidP="00613033">
            <w:pPr>
              <w:ind w:left="-108" w:right="-108"/>
              <w:jc w:val="center"/>
            </w:pPr>
            <w:r>
              <w:t>0,00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361400" w:rsidRDefault="00613033" w:rsidP="00613033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613033" w:rsidRPr="004C72FF" w:rsidRDefault="00613033" w:rsidP="002E4FC2">
            <w:pPr>
              <w:ind w:right="-108"/>
              <w:jc w:val="center"/>
            </w:pPr>
            <w:r>
              <w:t>1</w:t>
            </w:r>
            <w:r w:rsidR="002E4FC2">
              <w:t>2</w:t>
            </w:r>
            <w:r w:rsidRPr="004C72FF">
              <w:t> </w:t>
            </w:r>
            <w:r>
              <w:t>30</w:t>
            </w:r>
            <w:r w:rsidR="002E4FC2">
              <w:t>0</w:t>
            </w:r>
            <w:r w:rsidRPr="004C72FF">
              <w:t>,</w:t>
            </w:r>
            <w:r w:rsidR="002E4FC2">
              <w:t>00</w:t>
            </w:r>
          </w:p>
        </w:tc>
        <w:tc>
          <w:tcPr>
            <w:tcW w:w="1418" w:type="dxa"/>
            <w:vAlign w:val="center"/>
          </w:tcPr>
          <w:p w:rsidR="00613033" w:rsidRPr="004C72FF" w:rsidRDefault="00613033" w:rsidP="000D7C3E">
            <w:pPr>
              <w:ind w:right="-108"/>
              <w:jc w:val="center"/>
            </w:pPr>
            <w:r>
              <w:t>1</w:t>
            </w:r>
            <w:r w:rsidR="000D7C3E">
              <w:t>2</w:t>
            </w:r>
            <w:r w:rsidRPr="004C72FF">
              <w:t> </w:t>
            </w:r>
            <w:r>
              <w:t>30</w:t>
            </w:r>
            <w:r w:rsidR="000D7C3E">
              <w:t>0</w:t>
            </w:r>
            <w:r w:rsidRPr="004C72FF">
              <w:t>,</w:t>
            </w:r>
            <w:r w:rsidR="000D7C3E">
              <w:t>00</w:t>
            </w:r>
          </w:p>
        </w:tc>
        <w:tc>
          <w:tcPr>
            <w:tcW w:w="1276" w:type="dxa"/>
            <w:vAlign w:val="center"/>
          </w:tcPr>
          <w:p w:rsidR="00613033" w:rsidRPr="004C72FF" w:rsidRDefault="00613033" w:rsidP="0061303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13033" w:rsidRPr="004C72FF" w:rsidRDefault="002978B0" w:rsidP="002978B0">
            <w:pPr>
              <w:ind w:right="-108"/>
              <w:jc w:val="center"/>
            </w:pPr>
            <w:r>
              <w:t>1 090</w:t>
            </w:r>
            <w:r w:rsidR="00613033">
              <w:t>,</w:t>
            </w:r>
            <w:r>
              <w:t>99</w:t>
            </w:r>
          </w:p>
        </w:tc>
        <w:tc>
          <w:tcPr>
            <w:tcW w:w="850" w:type="dxa"/>
            <w:vAlign w:val="center"/>
          </w:tcPr>
          <w:p w:rsidR="00613033" w:rsidRPr="005A5E57" w:rsidRDefault="001E6509" w:rsidP="001E6509">
            <w:pPr>
              <w:ind w:right="-108"/>
              <w:jc w:val="center"/>
            </w:pPr>
            <w:r>
              <w:t>8</w:t>
            </w:r>
            <w:r w:rsidR="00613033" w:rsidRPr="005A5E57">
              <w:t>,</w:t>
            </w:r>
            <w:r>
              <w:t>8</w:t>
            </w:r>
            <w:r w:rsidR="005A5E57" w:rsidRPr="005A5E57">
              <w:t>7</w:t>
            </w:r>
          </w:p>
        </w:tc>
        <w:tc>
          <w:tcPr>
            <w:tcW w:w="1276" w:type="dxa"/>
            <w:vAlign w:val="center"/>
          </w:tcPr>
          <w:p w:rsidR="00613033" w:rsidRPr="005A5E57" w:rsidRDefault="00C235F9" w:rsidP="00C235F9">
            <w:pPr>
              <w:ind w:left="-108" w:right="-108"/>
              <w:jc w:val="center"/>
            </w:pPr>
            <w:r>
              <w:t>728</w:t>
            </w:r>
            <w:r w:rsidR="00613033" w:rsidRPr="005A5E57">
              <w:t>,</w:t>
            </w:r>
            <w:r>
              <w:t>00</w:t>
            </w:r>
          </w:p>
        </w:tc>
      </w:tr>
      <w:tr w:rsidR="00613033" w:rsidRPr="00AC3022" w:rsidTr="00761246">
        <w:tc>
          <w:tcPr>
            <w:tcW w:w="2619" w:type="dxa"/>
            <w:vAlign w:val="center"/>
          </w:tcPr>
          <w:p w:rsidR="00613033" w:rsidRPr="00361400" w:rsidRDefault="00613033" w:rsidP="00613033">
            <w:pPr>
              <w:ind w:right="-186"/>
              <w:jc w:val="both"/>
              <w:rPr>
                <w:b/>
                <w:sz w:val="22"/>
                <w:szCs w:val="22"/>
              </w:rPr>
            </w:pPr>
            <w:r w:rsidRPr="0036140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613033" w:rsidRPr="00EE7E90" w:rsidRDefault="002E4FC2" w:rsidP="00CD1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13033" w:rsidRPr="004C72FF">
              <w:rPr>
                <w:b/>
              </w:rPr>
              <w:t> </w:t>
            </w:r>
            <w:r>
              <w:rPr>
                <w:b/>
              </w:rPr>
              <w:t>95</w:t>
            </w:r>
            <w:r w:rsidR="00CD1CF0">
              <w:rPr>
                <w:b/>
              </w:rPr>
              <w:t>0</w:t>
            </w:r>
            <w:r w:rsidR="00613033" w:rsidRPr="004C72FF">
              <w:rPr>
                <w:b/>
              </w:rPr>
              <w:t> </w:t>
            </w:r>
            <w:r w:rsidR="00CD1CF0">
              <w:rPr>
                <w:b/>
              </w:rPr>
              <w:t>453</w:t>
            </w:r>
            <w:r w:rsidR="00613033" w:rsidRPr="004C72FF">
              <w:rPr>
                <w:b/>
              </w:rPr>
              <w:t>,</w:t>
            </w:r>
            <w:r>
              <w:rPr>
                <w:b/>
              </w:rPr>
              <w:t>7</w:t>
            </w:r>
            <w:r w:rsidR="00CD1CF0"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613033" w:rsidRPr="00E93AE3" w:rsidRDefault="000D7C3E" w:rsidP="002978B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613033" w:rsidRPr="004C72FF">
              <w:rPr>
                <w:b/>
              </w:rPr>
              <w:t> </w:t>
            </w:r>
            <w:r>
              <w:rPr>
                <w:b/>
              </w:rPr>
              <w:t>95</w:t>
            </w:r>
            <w:r w:rsidR="002978B0">
              <w:rPr>
                <w:b/>
              </w:rPr>
              <w:t>0</w:t>
            </w:r>
            <w:r w:rsidR="00613033" w:rsidRPr="004C72FF">
              <w:rPr>
                <w:b/>
              </w:rPr>
              <w:t> </w:t>
            </w:r>
            <w:r w:rsidR="002978B0">
              <w:rPr>
                <w:b/>
              </w:rPr>
              <w:t>210</w:t>
            </w:r>
            <w:r w:rsidR="00613033" w:rsidRPr="004C72FF">
              <w:rPr>
                <w:b/>
              </w:rPr>
              <w:t>,</w:t>
            </w:r>
            <w:r w:rsidR="002978B0">
              <w:rPr>
                <w:b/>
              </w:rPr>
              <w:t>31</w:t>
            </w:r>
          </w:p>
        </w:tc>
        <w:tc>
          <w:tcPr>
            <w:tcW w:w="1276" w:type="dxa"/>
            <w:vAlign w:val="center"/>
          </w:tcPr>
          <w:p w:rsidR="00613033" w:rsidRPr="00E93AE3" w:rsidRDefault="00C235F9" w:rsidP="00C235F9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-243</w:t>
            </w:r>
            <w:r w:rsidR="00B8442A">
              <w:rPr>
                <w:b/>
              </w:rPr>
              <w:t>,</w:t>
            </w:r>
            <w:r>
              <w:rPr>
                <w:b/>
              </w:rPr>
              <w:t>46</w:t>
            </w:r>
          </w:p>
        </w:tc>
        <w:tc>
          <w:tcPr>
            <w:tcW w:w="1275" w:type="dxa"/>
            <w:vAlign w:val="center"/>
          </w:tcPr>
          <w:p w:rsidR="00613033" w:rsidRPr="00A80416" w:rsidRDefault="002978B0" w:rsidP="002978B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2 763</w:t>
            </w:r>
            <w:r w:rsidR="00613033" w:rsidRPr="004C72FF">
              <w:rPr>
                <w:b/>
              </w:rPr>
              <w:t> </w:t>
            </w:r>
            <w:r>
              <w:rPr>
                <w:b/>
              </w:rPr>
              <w:t>42</w:t>
            </w:r>
            <w:r w:rsidR="000D7C3E">
              <w:rPr>
                <w:b/>
              </w:rPr>
              <w:t>9</w:t>
            </w:r>
            <w:r w:rsidR="00613033" w:rsidRPr="004C72FF">
              <w:rPr>
                <w:b/>
              </w:rPr>
              <w:t>,</w:t>
            </w:r>
            <w:r>
              <w:rPr>
                <w:b/>
              </w:rPr>
              <w:t>04</w:t>
            </w:r>
          </w:p>
        </w:tc>
        <w:tc>
          <w:tcPr>
            <w:tcW w:w="850" w:type="dxa"/>
            <w:vAlign w:val="center"/>
          </w:tcPr>
          <w:p w:rsidR="00613033" w:rsidRPr="005A5E57" w:rsidRDefault="001E6509" w:rsidP="001E650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613033" w:rsidRPr="005A5E57">
              <w:rPr>
                <w:b/>
              </w:rPr>
              <w:t>,</w:t>
            </w:r>
            <w:r>
              <w:rPr>
                <w:b/>
              </w:rPr>
              <w:t>4</w:t>
            </w:r>
            <w:r w:rsidR="000D7C3E" w:rsidRPr="005A5E57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613033" w:rsidRPr="005A5E57" w:rsidRDefault="00C235F9" w:rsidP="00C235F9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2 28</w:t>
            </w:r>
            <w:r w:rsidR="00613033" w:rsidRPr="005A5E57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>762</w:t>
            </w:r>
            <w:r w:rsidR="00613033" w:rsidRPr="005A5E57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  <w:r w:rsidR="00613033" w:rsidRPr="005A5E57">
              <w:rPr>
                <w:b/>
                <w:bCs/>
              </w:rPr>
              <w:t>3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A43FE0" w:rsidRPr="00266BFF" w:rsidRDefault="00A43FE0" w:rsidP="00B27695">
      <w:pPr>
        <w:ind w:firstLine="426"/>
        <w:jc w:val="both"/>
        <w:rPr>
          <w:sz w:val="26"/>
          <w:szCs w:val="26"/>
        </w:rPr>
      </w:pPr>
      <w:r w:rsidRPr="005A5E57">
        <w:rPr>
          <w:sz w:val="26"/>
          <w:szCs w:val="26"/>
        </w:rPr>
        <w:t>Плановые назначения расходов бюджета Находкинского городского округа на 20</w:t>
      </w:r>
      <w:r w:rsidR="00266BFF" w:rsidRPr="005A5E57">
        <w:rPr>
          <w:sz w:val="26"/>
          <w:szCs w:val="26"/>
        </w:rPr>
        <w:t>2</w:t>
      </w:r>
      <w:r w:rsidR="00F317B6" w:rsidRPr="005A5E57">
        <w:rPr>
          <w:sz w:val="26"/>
          <w:szCs w:val="26"/>
        </w:rPr>
        <w:t>3</w:t>
      </w:r>
      <w:r w:rsidRPr="005A5E57">
        <w:rPr>
          <w:sz w:val="26"/>
          <w:szCs w:val="26"/>
        </w:rPr>
        <w:t xml:space="preserve"> год по отчету об исполнении бюджета НГО за 1 </w:t>
      </w:r>
      <w:r w:rsidR="00A14C13">
        <w:rPr>
          <w:sz w:val="26"/>
          <w:szCs w:val="26"/>
        </w:rPr>
        <w:t>полугодие</w:t>
      </w:r>
      <w:r w:rsidRPr="005A5E57">
        <w:rPr>
          <w:sz w:val="26"/>
          <w:szCs w:val="26"/>
        </w:rPr>
        <w:t xml:space="preserve"> 20</w:t>
      </w:r>
      <w:r w:rsidR="00266BFF" w:rsidRPr="005A5E57">
        <w:rPr>
          <w:sz w:val="26"/>
          <w:szCs w:val="26"/>
        </w:rPr>
        <w:t>2</w:t>
      </w:r>
      <w:r w:rsidR="00F317B6" w:rsidRPr="005A5E57">
        <w:rPr>
          <w:sz w:val="26"/>
          <w:szCs w:val="26"/>
        </w:rPr>
        <w:t>3</w:t>
      </w:r>
      <w:r w:rsidRPr="005A5E57">
        <w:rPr>
          <w:sz w:val="26"/>
          <w:szCs w:val="26"/>
        </w:rPr>
        <w:t xml:space="preserve"> года не соответствует плановым показателям, утвержденным решением Думы НГО </w:t>
      </w:r>
      <w:r w:rsidR="00A14C13">
        <w:rPr>
          <w:sz w:val="26"/>
          <w:szCs w:val="26"/>
        </w:rPr>
        <w:t>от 28.06.2023 № 138-НПА</w:t>
      </w:r>
      <w:r w:rsidR="005A5E57" w:rsidRPr="005A5E57">
        <w:rPr>
          <w:sz w:val="26"/>
          <w:szCs w:val="26"/>
        </w:rPr>
        <w:t xml:space="preserve">, по </w:t>
      </w:r>
      <w:r w:rsidR="001E6509">
        <w:rPr>
          <w:sz w:val="26"/>
          <w:szCs w:val="26"/>
        </w:rPr>
        <w:t>четырем</w:t>
      </w:r>
      <w:r w:rsidR="005A5E57" w:rsidRPr="005A5E57">
        <w:rPr>
          <w:sz w:val="26"/>
          <w:szCs w:val="26"/>
        </w:rPr>
        <w:t xml:space="preserve"> разделам</w:t>
      </w:r>
      <w:r w:rsidRPr="005A5E57">
        <w:rPr>
          <w:sz w:val="26"/>
          <w:szCs w:val="26"/>
        </w:rPr>
        <w:t xml:space="preserve"> </w:t>
      </w:r>
      <w:r w:rsidRPr="00266BFF">
        <w:rPr>
          <w:sz w:val="26"/>
          <w:szCs w:val="26"/>
        </w:rPr>
        <w:t xml:space="preserve">из </w:t>
      </w:r>
      <w:r w:rsidR="00F31973">
        <w:rPr>
          <w:sz w:val="26"/>
          <w:szCs w:val="26"/>
        </w:rPr>
        <w:t>одиннадцати</w:t>
      </w:r>
      <w:r w:rsidRPr="00266BFF">
        <w:rPr>
          <w:sz w:val="26"/>
          <w:szCs w:val="26"/>
        </w:rPr>
        <w:t>.</w:t>
      </w:r>
    </w:p>
    <w:p w:rsidR="006535A3" w:rsidRPr="00266BFF" w:rsidRDefault="00177710" w:rsidP="00B27695">
      <w:pPr>
        <w:ind w:firstLine="426"/>
        <w:jc w:val="both"/>
        <w:rPr>
          <w:sz w:val="26"/>
          <w:szCs w:val="26"/>
        </w:rPr>
      </w:pPr>
      <w:r w:rsidRPr="00266BFF">
        <w:rPr>
          <w:sz w:val="26"/>
          <w:szCs w:val="26"/>
        </w:rPr>
        <w:t xml:space="preserve">Кассовое исполнение </w:t>
      </w:r>
      <w:r w:rsidR="00BF2855" w:rsidRPr="00266BFF">
        <w:rPr>
          <w:sz w:val="26"/>
          <w:szCs w:val="26"/>
        </w:rPr>
        <w:t xml:space="preserve">в </w:t>
      </w:r>
      <w:r w:rsidRPr="00266BFF">
        <w:rPr>
          <w:sz w:val="26"/>
          <w:szCs w:val="26"/>
        </w:rPr>
        <w:t xml:space="preserve">1 </w:t>
      </w:r>
      <w:r w:rsidR="00A14C13">
        <w:rPr>
          <w:sz w:val="26"/>
          <w:szCs w:val="26"/>
        </w:rPr>
        <w:t>полугоди</w:t>
      </w:r>
      <w:r w:rsidR="005606AF">
        <w:rPr>
          <w:sz w:val="26"/>
          <w:szCs w:val="26"/>
        </w:rPr>
        <w:t>и</w:t>
      </w:r>
      <w:r w:rsidRPr="00266BFF">
        <w:rPr>
          <w:sz w:val="26"/>
          <w:szCs w:val="26"/>
        </w:rPr>
        <w:t xml:space="preserve"> 20</w:t>
      </w:r>
      <w:r w:rsidR="00266BFF" w:rsidRPr="00266BFF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B05728" w:rsidRPr="00266BFF">
        <w:rPr>
          <w:sz w:val="26"/>
          <w:szCs w:val="26"/>
        </w:rPr>
        <w:t xml:space="preserve"> </w:t>
      </w:r>
      <w:r w:rsidRPr="00266BFF">
        <w:rPr>
          <w:sz w:val="26"/>
          <w:szCs w:val="26"/>
        </w:rPr>
        <w:t xml:space="preserve">года составило </w:t>
      </w:r>
      <w:r w:rsidR="001E6509">
        <w:rPr>
          <w:sz w:val="26"/>
          <w:szCs w:val="26"/>
        </w:rPr>
        <w:t>2 763</w:t>
      </w:r>
      <w:r w:rsidRPr="00266BFF">
        <w:rPr>
          <w:sz w:val="26"/>
          <w:szCs w:val="26"/>
        </w:rPr>
        <w:t> </w:t>
      </w:r>
      <w:r w:rsidR="001E6509">
        <w:rPr>
          <w:sz w:val="26"/>
          <w:szCs w:val="26"/>
        </w:rPr>
        <w:t>42</w:t>
      </w:r>
      <w:r w:rsidR="005A5E57">
        <w:rPr>
          <w:sz w:val="26"/>
          <w:szCs w:val="26"/>
        </w:rPr>
        <w:t>9</w:t>
      </w:r>
      <w:r w:rsidRPr="00266BFF">
        <w:rPr>
          <w:sz w:val="26"/>
          <w:szCs w:val="26"/>
        </w:rPr>
        <w:t>,</w:t>
      </w:r>
      <w:r w:rsidR="001E6509">
        <w:rPr>
          <w:sz w:val="26"/>
          <w:szCs w:val="26"/>
        </w:rPr>
        <w:t>04</w:t>
      </w:r>
      <w:r w:rsidRPr="00266BFF">
        <w:rPr>
          <w:sz w:val="26"/>
          <w:szCs w:val="26"/>
        </w:rPr>
        <w:t xml:space="preserve"> тыс. рублей или </w:t>
      </w:r>
      <w:r w:rsidR="001E6509">
        <w:rPr>
          <w:sz w:val="26"/>
          <w:szCs w:val="26"/>
        </w:rPr>
        <w:t>46</w:t>
      </w:r>
      <w:r w:rsidRPr="00266BFF">
        <w:rPr>
          <w:sz w:val="26"/>
          <w:szCs w:val="26"/>
        </w:rPr>
        <w:t>,</w:t>
      </w:r>
      <w:r w:rsidR="005A5E57">
        <w:rPr>
          <w:sz w:val="26"/>
          <w:szCs w:val="26"/>
        </w:rPr>
        <w:t>4</w:t>
      </w:r>
      <w:r w:rsidR="001E6509">
        <w:rPr>
          <w:sz w:val="26"/>
          <w:szCs w:val="26"/>
        </w:rPr>
        <w:t>4</w:t>
      </w:r>
      <w:r w:rsidRPr="00266BFF">
        <w:rPr>
          <w:sz w:val="26"/>
          <w:szCs w:val="26"/>
        </w:rPr>
        <w:t>% к годовому плану</w:t>
      </w:r>
      <w:r w:rsidR="00EB5AC5" w:rsidRPr="00266BFF">
        <w:rPr>
          <w:sz w:val="26"/>
          <w:szCs w:val="26"/>
        </w:rPr>
        <w:t>, утвержд</w:t>
      </w:r>
      <w:r w:rsidR="00E02108" w:rsidRPr="00266BFF">
        <w:rPr>
          <w:sz w:val="26"/>
          <w:szCs w:val="26"/>
        </w:rPr>
        <w:t>ё</w:t>
      </w:r>
      <w:r w:rsidR="00EB5AC5" w:rsidRPr="00266BFF">
        <w:rPr>
          <w:sz w:val="26"/>
          <w:szCs w:val="26"/>
        </w:rPr>
        <w:t xml:space="preserve">нному </w:t>
      </w:r>
      <w:r w:rsidR="001966D1" w:rsidRPr="00266BFF">
        <w:rPr>
          <w:sz w:val="26"/>
          <w:szCs w:val="26"/>
        </w:rPr>
        <w:t>р</w:t>
      </w:r>
      <w:r w:rsidR="00EB5AC5" w:rsidRPr="00266BFF">
        <w:rPr>
          <w:sz w:val="26"/>
          <w:szCs w:val="26"/>
        </w:rPr>
        <w:t xml:space="preserve">ешением Думы </w:t>
      </w:r>
      <w:r w:rsidR="00B81998" w:rsidRPr="00266BFF">
        <w:rPr>
          <w:sz w:val="26"/>
          <w:szCs w:val="26"/>
        </w:rPr>
        <w:t xml:space="preserve">НГО </w:t>
      </w:r>
      <w:r w:rsidR="00A14C13">
        <w:rPr>
          <w:sz w:val="26"/>
          <w:szCs w:val="26"/>
        </w:rPr>
        <w:t>от 28.06.2023 № 138-</w:t>
      </w:r>
      <w:r w:rsidR="00A14C13">
        <w:rPr>
          <w:sz w:val="26"/>
          <w:szCs w:val="26"/>
        </w:rPr>
        <w:lastRenderedPageBreak/>
        <w:t>НПА</w:t>
      </w:r>
      <w:r w:rsidR="00B81998" w:rsidRPr="00266BFF">
        <w:rPr>
          <w:sz w:val="26"/>
          <w:szCs w:val="26"/>
        </w:rPr>
        <w:t>.</w:t>
      </w:r>
      <w:r w:rsidR="00EB5AC5" w:rsidRPr="00266BFF">
        <w:rPr>
          <w:sz w:val="26"/>
          <w:szCs w:val="26"/>
        </w:rPr>
        <w:t xml:space="preserve"> </w:t>
      </w:r>
      <w:r w:rsidR="00995F84" w:rsidRPr="00266BFF">
        <w:rPr>
          <w:sz w:val="26"/>
          <w:szCs w:val="26"/>
        </w:rPr>
        <w:t xml:space="preserve">За </w:t>
      </w:r>
      <w:r w:rsidR="005606AF">
        <w:rPr>
          <w:sz w:val="26"/>
          <w:szCs w:val="26"/>
        </w:rPr>
        <w:t>6</w:t>
      </w:r>
      <w:r w:rsidR="00284B19" w:rsidRPr="00266BFF">
        <w:rPr>
          <w:sz w:val="26"/>
          <w:szCs w:val="26"/>
        </w:rPr>
        <w:t xml:space="preserve"> </w:t>
      </w:r>
      <w:r w:rsidR="00995F84" w:rsidRPr="00266BFF">
        <w:rPr>
          <w:sz w:val="26"/>
          <w:szCs w:val="26"/>
        </w:rPr>
        <w:t>месяц</w:t>
      </w:r>
      <w:r w:rsidR="005606AF">
        <w:rPr>
          <w:sz w:val="26"/>
          <w:szCs w:val="26"/>
        </w:rPr>
        <w:t>ев</w:t>
      </w:r>
      <w:r w:rsidR="00284B19" w:rsidRPr="00266BFF">
        <w:rPr>
          <w:sz w:val="26"/>
          <w:szCs w:val="26"/>
        </w:rPr>
        <w:t xml:space="preserve"> 20</w:t>
      </w:r>
      <w:r w:rsidR="00266BFF" w:rsidRPr="00266BFF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284B19" w:rsidRPr="00266BFF">
        <w:rPr>
          <w:sz w:val="26"/>
          <w:szCs w:val="26"/>
        </w:rPr>
        <w:t xml:space="preserve"> года расходов исполнено </w:t>
      </w:r>
      <w:r w:rsidR="0008582C" w:rsidRPr="00266BFF">
        <w:rPr>
          <w:sz w:val="26"/>
          <w:szCs w:val="26"/>
        </w:rPr>
        <w:t>бол</w:t>
      </w:r>
      <w:r w:rsidR="00284B19" w:rsidRPr="00266BFF">
        <w:rPr>
          <w:sz w:val="26"/>
          <w:szCs w:val="26"/>
        </w:rPr>
        <w:t xml:space="preserve">ьше на </w:t>
      </w:r>
      <w:r w:rsidR="001E6509">
        <w:rPr>
          <w:sz w:val="26"/>
          <w:szCs w:val="26"/>
        </w:rPr>
        <w:t>474</w:t>
      </w:r>
      <w:r w:rsidR="00284B19" w:rsidRPr="00266BFF">
        <w:rPr>
          <w:sz w:val="26"/>
          <w:szCs w:val="26"/>
        </w:rPr>
        <w:t> </w:t>
      </w:r>
      <w:r w:rsidR="001E6509">
        <w:rPr>
          <w:sz w:val="26"/>
          <w:szCs w:val="26"/>
        </w:rPr>
        <w:t>666</w:t>
      </w:r>
      <w:r w:rsidR="00284B19" w:rsidRPr="00266BFF">
        <w:rPr>
          <w:sz w:val="26"/>
          <w:szCs w:val="26"/>
        </w:rPr>
        <w:t>,</w:t>
      </w:r>
      <w:r w:rsidR="001E6509">
        <w:rPr>
          <w:sz w:val="26"/>
          <w:szCs w:val="26"/>
        </w:rPr>
        <w:t>41</w:t>
      </w:r>
      <w:r w:rsidR="00284B19" w:rsidRPr="00266BFF">
        <w:rPr>
          <w:sz w:val="26"/>
          <w:szCs w:val="26"/>
        </w:rPr>
        <w:t xml:space="preserve"> тыс. рублей, чем за аналогичный период 20</w:t>
      </w:r>
      <w:r w:rsidR="00C96E60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="00284B19" w:rsidRPr="00266BFF">
        <w:rPr>
          <w:sz w:val="26"/>
          <w:szCs w:val="26"/>
        </w:rPr>
        <w:t xml:space="preserve"> года. </w:t>
      </w:r>
      <w:r w:rsidR="00EB5AC5" w:rsidRPr="00266BFF">
        <w:rPr>
          <w:sz w:val="26"/>
          <w:szCs w:val="26"/>
        </w:rPr>
        <w:t xml:space="preserve"> </w:t>
      </w:r>
    </w:p>
    <w:p w:rsidR="00177710" w:rsidRDefault="00177710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 xml:space="preserve">На низком уровне </w:t>
      </w:r>
      <w:r w:rsidR="00B05728" w:rsidRPr="00EB218D">
        <w:rPr>
          <w:sz w:val="26"/>
          <w:szCs w:val="26"/>
        </w:rPr>
        <w:t xml:space="preserve">(меньше </w:t>
      </w:r>
      <w:r w:rsidR="001E6509">
        <w:rPr>
          <w:sz w:val="26"/>
          <w:szCs w:val="26"/>
        </w:rPr>
        <w:t>45</w:t>
      </w:r>
      <w:r w:rsidR="00B05728" w:rsidRPr="00EB218D">
        <w:rPr>
          <w:sz w:val="26"/>
          <w:szCs w:val="26"/>
        </w:rPr>
        <w:t xml:space="preserve">%) </w:t>
      </w:r>
      <w:r w:rsidRPr="00EB218D">
        <w:rPr>
          <w:sz w:val="26"/>
          <w:szCs w:val="26"/>
        </w:rPr>
        <w:t>профинансированы расходы (к годовому плану</w:t>
      </w:r>
      <w:r w:rsidR="000911B6" w:rsidRPr="00EB218D">
        <w:rPr>
          <w:sz w:val="26"/>
          <w:szCs w:val="26"/>
        </w:rPr>
        <w:t xml:space="preserve"> по </w:t>
      </w:r>
      <w:r w:rsidR="00EC0C3B" w:rsidRPr="00EB218D">
        <w:rPr>
          <w:sz w:val="26"/>
          <w:szCs w:val="26"/>
        </w:rPr>
        <w:t>р</w:t>
      </w:r>
      <w:r w:rsidR="000911B6" w:rsidRPr="00EB218D">
        <w:rPr>
          <w:sz w:val="26"/>
          <w:szCs w:val="26"/>
        </w:rPr>
        <w:t>ешению Думы НГО</w:t>
      </w:r>
      <w:r w:rsidRPr="00EB218D">
        <w:rPr>
          <w:sz w:val="26"/>
          <w:szCs w:val="26"/>
        </w:rPr>
        <w:t xml:space="preserve">) по </w:t>
      </w:r>
      <w:r w:rsidR="001E6509">
        <w:rPr>
          <w:sz w:val="26"/>
          <w:szCs w:val="26"/>
        </w:rPr>
        <w:t>пяти</w:t>
      </w:r>
      <w:r w:rsidR="00E1649A">
        <w:rPr>
          <w:sz w:val="26"/>
          <w:szCs w:val="26"/>
        </w:rPr>
        <w:t xml:space="preserve"> </w:t>
      </w:r>
      <w:r w:rsidRPr="00EB218D">
        <w:rPr>
          <w:sz w:val="26"/>
          <w:szCs w:val="26"/>
        </w:rPr>
        <w:t>разделам:</w:t>
      </w:r>
    </w:p>
    <w:p w:rsidR="001E6509" w:rsidRDefault="001E6509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«Общегосударственные вопросы» - 41,61%,</w:t>
      </w:r>
    </w:p>
    <w:p w:rsidR="00177710" w:rsidRPr="00EB218D" w:rsidRDefault="00177710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>-</w:t>
      </w:r>
      <w:r w:rsidR="00B5380E" w:rsidRPr="00EB218D">
        <w:rPr>
          <w:sz w:val="26"/>
          <w:szCs w:val="26"/>
        </w:rPr>
        <w:t xml:space="preserve"> «</w:t>
      </w:r>
      <w:r w:rsidRPr="00EB218D">
        <w:rPr>
          <w:sz w:val="26"/>
          <w:szCs w:val="26"/>
        </w:rPr>
        <w:t>Национальная экономика</w:t>
      </w:r>
      <w:r w:rsidR="00B5380E" w:rsidRPr="00EB218D">
        <w:rPr>
          <w:sz w:val="26"/>
          <w:szCs w:val="26"/>
        </w:rPr>
        <w:t>»</w:t>
      </w:r>
      <w:r w:rsidR="002754BA" w:rsidRPr="00EB218D">
        <w:rPr>
          <w:sz w:val="26"/>
          <w:szCs w:val="26"/>
        </w:rPr>
        <w:t xml:space="preserve"> </w:t>
      </w:r>
      <w:r w:rsidR="00370EC1">
        <w:rPr>
          <w:sz w:val="26"/>
          <w:szCs w:val="26"/>
        </w:rPr>
        <w:t>-</w:t>
      </w:r>
      <w:r w:rsidR="00046942" w:rsidRPr="00EB218D">
        <w:rPr>
          <w:sz w:val="26"/>
          <w:szCs w:val="26"/>
        </w:rPr>
        <w:t xml:space="preserve"> </w:t>
      </w:r>
      <w:r w:rsidR="001E6509">
        <w:rPr>
          <w:sz w:val="26"/>
          <w:szCs w:val="26"/>
        </w:rPr>
        <w:t>41</w:t>
      </w:r>
      <w:r w:rsidRPr="00EB218D">
        <w:rPr>
          <w:sz w:val="26"/>
          <w:szCs w:val="26"/>
        </w:rPr>
        <w:t>,</w:t>
      </w:r>
      <w:r w:rsidR="00E1649A">
        <w:rPr>
          <w:sz w:val="26"/>
          <w:szCs w:val="26"/>
        </w:rPr>
        <w:t>6</w:t>
      </w:r>
      <w:r w:rsidR="001E6509">
        <w:rPr>
          <w:sz w:val="26"/>
          <w:szCs w:val="26"/>
        </w:rPr>
        <w:t>4</w:t>
      </w:r>
      <w:r w:rsidR="00B05728" w:rsidRPr="00EB218D">
        <w:rPr>
          <w:sz w:val="26"/>
          <w:szCs w:val="26"/>
        </w:rPr>
        <w:t>%</w:t>
      </w:r>
      <w:r w:rsidRPr="00EB218D">
        <w:rPr>
          <w:sz w:val="26"/>
          <w:szCs w:val="26"/>
        </w:rPr>
        <w:t>,</w:t>
      </w:r>
    </w:p>
    <w:p w:rsidR="00B05728" w:rsidRDefault="00B05728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>-</w:t>
      </w:r>
      <w:r w:rsidR="00B5380E" w:rsidRPr="00EB218D">
        <w:rPr>
          <w:sz w:val="26"/>
          <w:szCs w:val="26"/>
        </w:rPr>
        <w:t xml:space="preserve"> «</w:t>
      </w:r>
      <w:r w:rsidRPr="00EB218D">
        <w:rPr>
          <w:sz w:val="26"/>
          <w:szCs w:val="26"/>
        </w:rPr>
        <w:t>Жилищно-коммунальное хозяйство</w:t>
      </w:r>
      <w:r w:rsidR="00B5380E" w:rsidRPr="00EB218D">
        <w:rPr>
          <w:sz w:val="26"/>
          <w:szCs w:val="26"/>
        </w:rPr>
        <w:t>»</w:t>
      </w:r>
      <w:r w:rsidR="00370EC1">
        <w:rPr>
          <w:sz w:val="26"/>
          <w:szCs w:val="26"/>
        </w:rPr>
        <w:t xml:space="preserve"> -</w:t>
      </w:r>
      <w:r w:rsidR="00051018">
        <w:rPr>
          <w:sz w:val="26"/>
          <w:szCs w:val="26"/>
        </w:rPr>
        <w:t xml:space="preserve"> </w:t>
      </w:r>
      <w:r w:rsidR="001E6509">
        <w:rPr>
          <w:sz w:val="26"/>
          <w:szCs w:val="26"/>
        </w:rPr>
        <w:t>38</w:t>
      </w:r>
      <w:r w:rsidRPr="00EB218D">
        <w:rPr>
          <w:sz w:val="26"/>
          <w:szCs w:val="26"/>
        </w:rPr>
        <w:t>,</w:t>
      </w:r>
      <w:r w:rsidR="001E6509">
        <w:rPr>
          <w:sz w:val="26"/>
          <w:szCs w:val="26"/>
        </w:rPr>
        <w:t>28</w:t>
      </w:r>
      <w:r w:rsidRPr="00EB218D">
        <w:rPr>
          <w:sz w:val="26"/>
          <w:szCs w:val="26"/>
        </w:rPr>
        <w:t>%,</w:t>
      </w:r>
    </w:p>
    <w:p w:rsidR="00E1649A" w:rsidRDefault="00EB218D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E1649A">
        <w:rPr>
          <w:sz w:val="26"/>
          <w:szCs w:val="26"/>
        </w:rPr>
        <w:t>Физическая культура и спорт</w:t>
      </w:r>
      <w:r>
        <w:rPr>
          <w:sz w:val="26"/>
          <w:szCs w:val="26"/>
        </w:rPr>
        <w:t>»</w:t>
      </w:r>
      <w:r w:rsidR="00370EC1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1E6509">
        <w:rPr>
          <w:sz w:val="26"/>
          <w:szCs w:val="26"/>
        </w:rPr>
        <w:t>27,71</w:t>
      </w:r>
      <w:r w:rsidR="00E73F7D">
        <w:rPr>
          <w:sz w:val="26"/>
          <w:szCs w:val="26"/>
        </w:rPr>
        <w:t>%</w:t>
      </w:r>
      <w:r w:rsidR="00E1649A">
        <w:rPr>
          <w:sz w:val="26"/>
          <w:szCs w:val="26"/>
        </w:rPr>
        <w:t>,</w:t>
      </w:r>
    </w:p>
    <w:p w:rsidR="00051018" w:rsidRDefault="00E1649A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6942">
        <w:rPr>
          <w:sz w:val="26"/>
          <w:szCs w:val="26"/>
        </w:rPr>
        <w:t>«</w:t>
      </w:r>
      <w:r w:rsidRPr="00DE009C">
        <w:rPr>
          <w:sz w:val="26"/>
          <w:szCs w:val="26"/>
        </w:rPr>
        <w:t>Обслуживание государственного и муниципального долга</w:t>
      </w:r>
      <w:r w:rsidRPr="00046942">
        <w:rPr>
          <w:sz w:val="26"/>
          <w:szCs w:val="26"/>
        </w:rPr>
        <w:t>»</w:t>
      </w:r>
      <w:r>
        <w:rPr>
          <w:sz w:val="26"/>
          <w:szCs w:val="26"/>
        </w:rPr>
        <w:t xml:space="preserve"> - </w:t>
      </w:r>
      <w:r w:rsidR="001E6509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1E6509">
        <w:rPr>
          <w:sz w:val="26"/>
          <w:szCs w:val="26"/>
        </w:rPr>
        <w:t>8</w:t>
      </w:r>
      <w:r>
        <w:rPr>
          <w:sz w:val="26"/>
          <w:szCs w:val="26"/>
        </w:rPr>
        <w:t>7%</w:t>
      </w:r>
      <w:r w:rsidR="00DE009C">
        <w:rPr>
          <w:sz w:val="26"/>
          <w:szCs w:val="26"/>
        </w:rPr>
        <w:t>.</w:t>
      </w:r>
    </w:p>
    <w:p w:rsidR="00F67FF4" w:rsidRDefault="00F67FF4" w:rsidP="00B27695">
      <w:pPr>
        <w:ind w:firstLine="426"/>
        <w:jc w:val="both"/>
        <w:rPr>
          <w:sz w:val="26"/>
          <w:szCs w:val="26"/>
        </w:rPr>
      </w:pPr>
    </w:p>
    <w:p w:rsidR="003D3703" w:rsidRDefault="00F67FF4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2023 год в бюджете Находкинского городского округа было запланировано 199 </w:t>
      </w:r>
      <w:r w:rsidR="001E6509">
        <w:rPr>
          <w:sz w:val="26"/>
          <w:szCs w:val="26"/>
        </w:rPr>
        <w:t>468</w:t>
      </w:r>
      <w:r>
        <w:rPr>
          <w:sz w:val="26"/>
          <w:szCs w:val="26"/>
        </w:rPr>
        <w:t>,</w:t>
      </w:r>
      <w:r w:rsidR="001E6509">
        <w:rPr>
          <w:sz w:val="26"/>
          <w:szCs w:val="26"/>
        </w:rPr>
        <w:t>30</w:t>
      </w:r>
      <w:r>
        <w:rPr>
          <w:sz w:val="26"/>
          <w:szCs w:val="26"/>
        </w:rPr>
        <w:t xml:space="preserve"> тыс. рублей на реализацию 4 национальных проекта: «Жилье и городская среда», «Демография», «Культура» и «Образование». В 1 </w:t>
      </w:r>
      <w:r w:rsidR="00A14C13">
        <w:rPr>
          <w:sz w:val="26"/>
          <w:szCs w:val="26"/>
        </w:rPr>
        <w:t>полугоди</w:t>
      </w:r>
      <w:r w:rsidR="005606AF">
        <w:rPr>
          <w:sz w:val="26"/>
          <w:szCs w:val="26"/>
        </w:rPr>
        <w:t>и</w:t>
      </w:r>
      <w:r>
        <w:rPr>
          <w:sz w:val="26"/>
          <w:szCs w:val="26"/>
        </w:rPr>
        <w:t xml:space="preserve"> 2023 года на реализацию 3 национальных проектов (расходы не осуществлялись по нац. проекту «Демография) исполнено расходов в сумме </w:t>
      </w:r>
      <w:r w:rsidR="001E6509">
        <w:rPr>
          <w:sz w:val="26"/>
          <w:szCs w:val="26"/>
        </w:rPr>
        <w:t>77</w:t>
      </w:r>
      <w:r>
        <w:rPr>
          <w:sz w:val="26"/>
          <w:szCs w:val="26"/>
        </w:rPr>
        <w:t> </w:t>
      </w:r>
      <w:r w:rsidR="001E6509">
        <w:rPr>
          <w:sz w:val="26"/>
          <w:szCs w:val="26"/>
        </w:rPr>
        <w:t>140</w:t>
      </w:r>
      <w:r>
        <w:rPr>
          <w:sz w:val="26"/>
          <w:szCs w:val="26"/>
        </w:rPr>
        <w:t>,</w:t>
      </w:r>
      <w:r w:rsidR="001E6509">
        <w:rPr>
          <w:sz w:val="26"/>
          <w:szCs w:val="26"/>
        </w:rPr>
        <w:t>38</w:t>
      </w:r>
      <w:r>
        <w:rPr>
          <w:sz w:val="26"/>
          <w:szCs w:val="26"/>
        </w:rPr>
        <w:t xml:space="preserve"> тыс. рублей или </w:t>
      </w:r>
      <w:r w:rsidR="0010600D">
        <w:rPr>
          <w:sz w:val="26"/>
          <w:szCs w:val="26"/>
        </w:rPr>
        <w:t>38</w:t>
      </w:r>
      <w:r>
        <w:rPr>
          <w:sz w:val="26"/>
          <w:szCs w:val="26"/>
        </w:rPr>
        <w:t>,</w:t>
      </w:r>
      <w:r w:rsidR="0010600D">
        <w:rPr>
          <w:sz w:val="26"/>
          <w:szCs w:val="26"/>
        </w:rPr>
        <w:t>67</w:t>
      </w:r>
      <w:r>
        <w:rPr>
          <w:sz w:val="26"/>
          <w:szCs w:val="26"/>
        </w:rPr>
        <w:t xml:space="preserve">% назначений, в том числе: из федерального бюджета - </w:t>
      </w:r>
      <w:r w:rsidR="0010600D">
        <w:rPr>
          <w:sz w:val="26"/>
          <w:szCs w:val="26"/>
        </w:rPr>
        <w:t>57</w:t>
      </w:r>
      <w:r>
        <w:rPr>
          <w:sz w:val="26"/>
          <w:szCs w:val="26"/>
        </w:rPr>
        <w:t> </w:t>
      </w:r>
      <w:r w:rsidR="0010600D">
        <w:rPr>
          <w:sz w:val="26"/>
          <w:szCs w:val="26"/>
        </w:rPr>
        <w:t>391</w:t>
      </w:r>
      <w:r>
        <w:rPr>
          <w:sz w:val="26"/>
          <w:szCs w:val="26"/>
        </w:rPr>
        <w:t>,</w:t>
      </w:r>
      <w:r w:rsidR="0010600D">
        <w:rPr>
          <w:sz w:val="26"/>
          <w:szCs w:val="26"/>
        </w:rPr>
        <w:t>75</w:t>
      </w:r>
      <w:r>
        <w:rPr>
          <w:sz w:val="26"/>
          <w:szCs w:val="26"/>
        </w:rPr>
        <w:t xml:space="preserve"> тыс. рублей (</w:t>
      </w:r>
      <w:r w:rsidR="0010600D">
        <w:rPr>
          <w:sz w:val="26"/>
          <w:szCs w:val="26"/>
        </w:rPr>
        <w:t>7</w:t>
      </w:r>
      <w:r w:rsidR="003D3703">
        <w:rPr>
          <w:sz w:val="26"/>
          <w:szCs w:val="26"/>
        </w:rPr>
        <w:t>4,</w:t>
      </w:r>
      <w:r w:rsidR="0010600D">
        <w:rPr>
          <w:sz w:val="26"/>
          <w:szCs w:val="26"/>
        </w:rPr>
        <w:t>40</w:t>
      </w:r>
      <w:r w:rsidR="003D3703">
        <w:rPr>
          <w:sz w:val="26"/>
          <w:szCs w:val="26"/>
        </w:rPr>
        <w:t xml:space="preserve">% всех расходов на нац. проекты), из краевого бюджета – </w:t>
      </w:r>
      <w:r w:rsidR="0010600D">
        <w:rPr>
          <w:sz w:val="26"/>
          <w:szCs w:val="26"/>
        </w:rPr>
        <w:t>13</w:t>
      </w:r>
      <w:r w:rsidR="003D3703">
        <w:rPr>
          <w:sz w:val="26"/>
          <w:szCs w:val="26"/>
        </w:rPr>
        <w:t> </w:t>
      </w:r>
      <w:r w:rsidR="0010600D">
        <w:rPr>
          <w:sz w:val="26"/>
          <w:szCs w:val="26"/>
        </w:rPr>
        <w:t>16</w:t>
      </w:r>
      <w:r w:rsidR="003D3703">
        <w:rPr>
          <w:sz w:val="26"/>
          <w:szCs w:val="26"/>
        </w:rPr>
        <w:t>0,</w:t>
      </w:r>
      <w:r w:rsidR="0010600D">
        <w:rPr>
          <w:sz w:val="26"/>
          <w:szCs w:val="26"/>
        </w:rPr>
        <w:t>31</w:t>
      </w:r>
      <w:r w:rsidR="003D3703">
        <w:rPr>
          <w:sz w:val="26"/>
          <w:szCs w:val="26"/>
        </w:rPr>
        <w:t xml:space="preserve"> тыс. рублей (</w:t>
      </w:r>
      <w:r w:rsidR="0010600D">
        <w:rPr>
          <w:sz w:val="26"/>
          <w:szCs w:val="26"/>
        </w:rPr>
        <w:t>17</w:t>
      </w:r>
      <w:r w:rsidR="003D3703">
        <w:rPr>
          <w:sz w:val="26"/>
          <w:szCs w:val="26"/>
        </w:rPr>
        <w:t>,0</w:t>
      </w:r>
      <w:r w:rsidR="0010600D">
        <w:rPr>
          <w:sz w:val="26"/>
          <w:szCs w:val="26"/>
        </w:rPr>
        <w:t>6</w:t>
      </w:r>
      <w:r w:rsidR="003D3703">
        <w:rPr>
          <w:sz w:val="26"/>
          <w:szCs w:val="26"/>
        </w:rPr>
        <w:t xml:space="preserve">%), из местного бюджета – </w:t>
      </w:r>
      <w:r w:rsidR="0010600D">
        <w:rPr>
          <w:sz w:val="26"/>
          <w:szCs w:val="26"/>
        </w:rPr>
        <w:t>6</w:t>
      </w:r>
      <w:r w:rsidR="003D3703">
        <w:rPr>
          <w:sz w:val="26"/>
          <w:szCs w:val="26"/>
        </w:rPr>
        <w:t> 5</w:t>
      </w:r>
      <w:r w:rsidR="0010600D">
        <w:rPr>
          <w:sz w:val="26"/>
          <w:szCs w:val="26"/>
        </w:rPr>
        <w:t>88</w:t>
      </w:r>
      <w:r w:rsidR="003D3703">
        <w:rPr>
          <w:sz w:val="26"/>
          <w:szCs w:val="26"/>
        </w:rPr>
        <w:t>,</w:t>
      </w:r>
      <w:r w:rsidR="0010600D">
        <w:rPr>
          <w:sz w:val="26"/>
          <w:szCs w:val="26"/>
        </w:rPr>
        <w:t>32</w:t>
      </w:r>
      <w:r w:rsidR="003D3703">
        <w:rPr>
          <w:sz w:val="26"/>
          <w:szCs w:val="26"/>
        </w:rPr>
        <w:t xml:space="preserve"> тыс. рублей (</w:t>
      </w:r>
      <w:r w:rsidR="0010600D">
        <w:rPr>
          <w:sz w:val="26"/>
          <w:szCs w:val="26"/>
        </w:rPr>
        <w:t>8</w:t>
      </w:r>
      <w:r w:rsidR="003D3703">
        <w:rPr>
          <w:sz w:val="26"/>
          <w:szCs w:val="26"/>
        </w:rPr>
        <w:t>,</w:t>
      </w:r>
      <w:r w:rsidR="0010600D">
        <w:rPr>
          <w:sz w:val="26"/>
          <w:szCs w:val="26"/>
        </w:rPr>
        <w:t>54</w:t>
      </w:r>
      <w:r w:rsidR="003D3703">
        <w:rPr>
          <w:sz w:val="26"/>
          <w:szCs w:val="26"/>
        </w:rPr>
        <w:t>%).</w:t>
      </w:r>
    </w:p>
    <w:p w:rsidR="0010600D" w:rsidRDefault="003D3703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мероприятий долгосрочного плана комплексного социально-экономического развития Находкинского городского округа в бюджете на 2023 год было предусмотрено 713 </w:t>
      </w:r>
      <w:r w:rsidR="0010600D">
        <w:rPr>
          <w:sz w:val="26"/>
          <w:szCs w:val="26"/>
        </w:rPr>
        <w:t>4</w:t>
      </w:r>
      <w:r>
        <w:rPr>
          <w:sz w:val="26"/>
          <w:szCs w:val="26"/>
        </w:rPr>
        <w:t>6</w:t>
      </w:r>
      <w:r w:rsidR="0010600D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10600D">
        <w:rPr>
          <w:sz w:val="26"/>
          <w:szCs w:val="26"/>
        </w:rPr>
        <w:t>9</w:t>
      </w:r>
      <w:r>
        <w:rPr>
          <w:sz w:val="26"/>
          <w:szCs w:val="26"/>
        </w:rPr>
        <w:t>2 тыс. рублей по 4 направлениям в областях: туризма, образования, физкультуры и спорта, благоустройства.</w:t>
      </w:r>
      <w:r w:rsidR="00F67FF4">
        <w:rPr>
          <w:sz w:val="26"/>
          <w:szCs w:val="26"/>
        </w:rPr>
        <w:t xml:space="preserve"> </w:t>
      </w:r>
    </w:p>
    <w:p w:rsidR="0010600D" w:rsidRDefault="003D3703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1 </w:t>
      </w:r>
      <w:r w:rsidR="00A14C13">
        <w:rPr>
          <w:sz w:val="26"/>
          <w:szCs w:val="26"/>
        </w:rPr>
        <w:t>полугоди</w:t>
      </w:r>
      <w:r w:rsidR="005606AF">
        <w:rPr>
          <w:sz w:val="26"/>
          <w:szCs w:val="26"/>
        </w:rPr>
        <w:t>и</w:t>
      </w:r>
      <w:r>
        <w:rPr>
          <w:sz w:val="26"/>
          <w:szCs w:val="26"/>
        </w:rPr>
        <w:t xml:space="preserve"> 2023 года профинансированы расходы в сумме </w:t>
      </w:r>
      <w:r w:rsidR="0010600D">
        <w:rPr>
          <w:sz w:val="26"/>
          <w:szCs w:val="26"/>
        </w:rPr>
        <w:t>22</w:t>
      </w:r>
      <w:r>
        <w:rPr>
          <w:sz w:val="26"/>
          <w:szCs w:val="26"/>
        </w:rPr>
        <w:t>5 </w:t>
      </w:r>
      <w:r w:rsidR="0010600D">
        <w:rPr>
          <w:sz w:val="26"/>
          <w:szCs w:val="26"/>
        </w:rPr>
        <w:t>58</w:t>
      </w:r>
      <w:r>
        <w:rPr>
          <w:sz w:val="26"/>
          <w:szCs w:val="26"/>
        </w:rPr>
        <w:t>4,</w:t>
      </w:r>
      <w:r w:rsidR="0010600D">
        <w:rPr>
          <w:sz w:val="26"/>
          <w:szCs w:val="26"/>
        </w:rPr>
        <w:t>4</w:t>
      </w:r>
      <w:r>
        <w:rPr>
          <w:sz w:val="26"/>
          <w:szCs w:val="26"/>
        </w:rPr>
        <w:t xml:space="preserve">9 тыс. рублей </w:t>
      </w:r>
      <w:r w:rsidR="00A55680">
        <w:rPr>
          <w:sz w:val="26"/>
          <w:szCs w:val="26"/>
        </w:rPr>
        <w:t xml:space="preserve">или </w:t>
      </w:r>
      <w:r w:rsidR="0010600D">
        <w:rPr>
          <w:sz w:val="26"/>
          <w:szCs w:val="26"/>
        </w:rPr>
        <w:t>31</w:t>
      </w:r>
      <w:r>
        <w:rPr>
          <w:sz w:val="26"/>
          <w:szCs w:val="26"/>
        </w:rPr>
        <w:t>,</w:t>
      </w:r>
      <w:r w:rsidR="0010600D">
        <w:rPr>
          <w:sz w:val="26"/>
          <w:szCs w:val="26"/>
        </w:rPr>
        <w:t>62</w:t>
      </w:r>
      <w:r>
        <w:rPr>
          <w:sz w:val="26"/>
          <w:szCs w:val="26"/>
        </w:rPr>
        <w:t xml:space="preserve">% </w:t>
      </w:r>
      <w:r w:rsidR="00A55680">
        <w:rPr>
          <w:sz w:val="26"/>
          <w:szCs w:val="26"/>
        </w:rPr>
        <w:t>годовых назначений по направлениям</w:t>
      </w:r>
      <w:r w:rsidR="0010600D">
        <w:rPr>
          <w:sz w:val="26"/>
          <w:szCs w:val="26"/>
        </w:rPr>
        <w:t>:</w:t>
      </w:r>
    </w:p>
    <w:p w:rsidR="005E6E78" w:rsidRDefault="00A55680" w:rsidP="0010600D">
      <w:pPr>
        <w:pStyle w:val="af0"/>
        <w:numPr>
          <w:ilvl w:val="0"/>
          <w:numId w:val="33"/>
        </w:numPr>
        <w:ind w:left="0" w:firstLine="426"/>
        <w:jc w:val="both"/>
        <w:rPr>
          <w:sz w:val="26"/>
          <w:szCs w:val="26"/>
        </w:rPr>
      </w:pPr>
      <w:r w:rsidRPr="0010600D">
        <w:rPr>
          <w:sz w:val="26"/>
          <w:szCs w:val="26"/>
        </w:rPr>
        <w:t>в области туризма</w:t>
      </w:r>
      <w:r w:rsidR="005E6E78">
        <w:rPr>
          <w:sz w:val="26"/>
          <w:szCs w:val="26"/>
        </w:rPr>
        <w:t xml:space="preserve"> – 1</w:t>
      </w:r>
      <w:r w:rsidR="0010600D" w:rsidRPr="0010600D">
        <w:rPr>
          <w:sz w:val="26"/>
          <w:szCs w:val="26"/>
        </w:rPr>
        <w:t>06</w:t>
      </w:r>
      <w:r w:rsidRPr="0010600D">
        <w:rPr>
          <w:sz w:val="26"/>
          <w:szCs w:val="26"/>
        </w:rPr>
        <w:t> </w:t>
      </w:r>
      <w:r w:rsidR="0010600D" w:rsidRPr="0010600D">
        <w:rPr>
          <w:sz w:val="26"/>
          <w:szCs w:val="26"/>
        </w:rPr>
        <w:t>285</w:t>
      </w:r>
      <w:r w:rsidRPr="0010600D">
        <w:rPr>
          <w:sz w:val="26"/>
          <w:szCs w:val="26"/>
        </w:rPr>
        <w:t>,</w:t>
      </w:r>
      <w:r w:rsidR="0010600D" w:rsidRPr="0010600D">
        <w:rPr>
          <w:sz w:val="26"/>
          <w:szCs w:val="26"/>
        </w:rPr>
        <w:t>28</w:t>
      </w:r>
      <w:r w:rsidRPr="0010600D">
        <w:rPr>
          <w:sz w:val="26"/>
          <w:szCs w:val="26"/>
        </w:rPr>
        <w:t xml:space="preserve"> тыс. рублей</w:t>
      </w:r>
      <w:r w:rsidR="0010600D" w:rsidRPr="0010600D">
        <w:rPr>
          <w:sz w:val="26"/>
          <w:szCs w:val="26"/>
        </w:rPr>
        <w:t xml:space="preserve"> или 47,12% общих расходов на данные мероприятия,</w:t>
      </w:r>
    </w:p>
    <w:p w:rsidR="0010600D" w:rsidRDefault="005E6E78" w:rsidP="0010600D">
      <w:pPr>
        <w:pStyle w:val="af0"/>
        <w:numPr>
          <w:ilvl w:val="0"/>
          <w:numId w:val="3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области образования – 9 493,33 тыс. рублей или 4,21%,</w:t>
      </w:r>
      <w:r w:rsidR="00A55680" w:rsidRPr="0010600D">
        <w:rPr>
          <w:sz w:val="26"/>
          <w:szCs w:val="26"/>
        </w:rPr>
        <w:t xml:space="preserve"> </w:t>
      </w:r>
    </w:p>
    <w:p w:rsidR="005E6E78" w:rsidRDefault="0010600D" w:rsidP="0010600D">
      <w:pPr>
        <w:pStyle w:val="af0"/>
        <w:numPr>
          <w:ilvl w:val="0"/>
          <w:numId w:val="3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области </w:t>
      </w:r>
      <w:r w:rsidR="00A55680" w:rsidRPr="0010600D">
        <w:rPr>
          <w:sz w:val="26"/>
          <w:szCs w:val="26"/>
        </w:rPr>
        <w:t xml:space="preserve">физкультуры и спорта </w:t>
      </w:r>
      <w:r>
        <w:rPr>
          <w:sz w:val="26"/>
          <w:szCs w:val="26"/>
        </w:rPr>
        <w:t xml:space="preserve">– </w:t>
      </w:r>
      <w:r w:rsidR="00A55680" w:rsidRPr="0010600D">
        <w:rPr>
          <w:sz w:val="26"/>
          <w:szCs w:val="26"/>
        </w:rPr>
        <w:t>7</w:t>
      </w:r>
      <w:r>
        <w:rPr>
          <w:sz w:val="26"/>
          <w:szCs w:val="26"/>
        </w:rPr>
        <w:t>0 7</w:t>
      </w:r>
      <w:r w:rsidR="00A55680" w:rsidRPr="0010600D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A55680" w:rsidRPr="0010600D">
        <w:rPr>
          <w:sz w:val="26"/>
          <w:szCs w:val="26"/>
        </w:rPr>
        <w:t>,</w:t>
      </w:r>
      <w:r>
        <w:rPr>
          <w:sz w:val="26"/>
          <w:szCs w:val="26"/>
        </w:rPr>
        <w:t>22</w:t>
      </w:r>
      <w:r w:rsidR="00A55680" w:rsidRPr="0010600D">
        <w:rPr>
          <w:sz w:val="26"/>
          <w:szCs w:val="26"/>
        </w:rPr>
        <w:t xml:space="preserve"> тыс. рублей</w:t>
      </w:r>
      <w:r w:rsidR="005E6E78">
        <w:rPr>
          <w:sz w:val="26"/>
          <w:szCs w:val="26"/>
        </w:rPr>
        <w:t xml:space="preserve"> или 31,35%,</w:t>
      </w:r>
    </w:p>
    <w:p w:rsidR="005E6E78" w:rsidRDefault="005E6E78" w:rsidP="0010600D">
      <w:pPr>
        <w:pStyle w:val="af0"/>
        <w:numPr>
          <w:ilvl w:val="0"/>
          <w:numId w:val="3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области благоустройства – 39 088,66 тыс. рублей или 17,33%</w:t>
      </w:r>
      <w:r w:rsidR="00A55680" w:rsidRPr="0010600D">
        <w:rPr>
          <w:sz w:val="26"/>
          <w:szCs w:val="26"/>
        </w:rPr>
        <w:t xml:space="preserve">. </w:t>
      </w:r>
    </w:p>
    <w:p w:rsidR="00F67FF4" w:rsidRPr="0010600D" w:rsidRDefault="00A55680" w:rsidP="005E6E78">
      <w:pPr>
        <w:pStyle w:val="af0"/>
        <w:ind w:left="0" w:firstLine="426"/>
        <w:jc w:val="both"/>
        <w:rPr>
          <w:sz w:val="26"/>
          <w:szCs w:val="26"/>
        </w:rPr>
      </w:pPr>
      <w:r w:rsidRPr="0010600D">
        <w:rPr>
          <w:sz w:val="26"/>
          <w:szCs w:val="26"/>
        </w:rPr>
        <w:t xml:space="preserve">Расходы исполнены за счет федерального бюджета – </w:t>
      </w:r>
      <w:r w:rsidR="005E6E78">
        <w:rPr>
          <w:sz w:val="26"/>
          <w:szCs w:val="26"/>
        </w:rPr>
        <w:t>222</w:t>
      </w:r>
      <w:r w:rsidRPr="0010600D">
        <w:rPr>
          <w:sz w:val="26"/>
          <w:szCs w:val="26"/>
        </w:rPr>
        <w:t> </w:t>
      </w:r>
      <w:r w:rsidR="005E6E78">
        <w:rPr>
          <w:sz w:val="26"/>
          <w:szCs w:val="26"/>
        </w:rPr>
        <w:t>300</w:t>
      </w:r>
      <w:r w:rsidRPr="0010600D">
        <w:rPr>
          <w:sz w:val="26"/>
          <w:szCs w:val="26"/>
        </w:rPr>
        <w:t>,1</w:t>
      </w:r>
      <w:r w:rsidR="005E6E78">
        <w:rPr>
          <w:sz w:val="26"/>
          <w:szCs w:val="26"/>
        </w:rPr>
        <w:t>5</w:t>
      </w:r>
      <w:r w:rsidRPr="0010600D">
        <w:rPr>
          <w:sz w:val="26"/>
          <w:szCs w:val="26"/>
        </w:rPr>
        <w:t xml:space="preserve"> тыс. рублей (98,</w:t>
      </w:r>
      <w:r w:rsidR="005E6E78">
        <w:rPr>
          <w:sz w:val="26"/>
          <w:szCs w:val="26"/>
        </w:rPr>
        <w:t>54</w:t>
      </w:r>
      <w:r w:rsidRPr="0010600D">
        <w:rPr>
          <w:sz w:val="26"/>
          <w:szCs w:val="26"/>
        </w:rPr>
        <w:t xml:space="preserve">% всех расходов на вышеназванные мероприятия), за счет местного бюджета – </w:t>
      </w:r>
      <w:r w:rsidR="005E6E78">
        <w:rPr>
          <w:sz w:val="26"/>
          <w:szCs w:val="26"/>
        </w:rPr>
        <w:t>3 28</w:t>
      </w:r>
      <w:r w:rsidRPr="0010600D">
        <w:rPr>
          <w:sz w:val="26"/>
          <w:szCs w:val="26"/>
        </w:rPr>
        <w:t>4,</w:t>
      </w:r>
      <w:r w:rsidR="005E6E78">
        <w:rPr>
          <w:sz w:val="26"/>
          <w:szCs w:val="26"/>
        </w:rPr>
        <w:t>34</w:t>
      </w:r>
      <w:r w:rsidRPr="0010600D">
        <w:rPr>
          <w:sz w:val="26"/>
          <w:szCs w:val="26"/>
        </w:rPr>
        <w:t xml:space="preserve"> тыс. рублей (1,4</w:t>
      </w:r>
      <w:r w:rsidR="005E6E78">
        <w:rPr>
          <w:sz w:val="26"/>
          <w:szCs w:val="26"/>
        </w:rPr>
        <w:t>6</w:t>
      </w:r>
      <w:r w:rsidRPr="0010600D">
        <w:rPr>
          <w:sz w:val="26"/>
          <w:szCs w:val="26"/>
        </w:rPr>
        <w:t>%).</w:t>
      </w:r>
    </w:p>
    <w:p w:rsidR="00177710" w:rsidRPr="00361400" w:rsidRDefault="00177710" w:rsidP="00361400">
      <w:pPr>
        <w:ind w:firstLine="426"/>
        <w:jc w:val="center"/>
        <w:rPr>
          <w:sz w:val="26"/>
          <w:szCs w:val="26"/>
          <w:u w:val="single"/>
        </w:rPr>
      </w:pPr>
      <w:r w:rsidRPr="00361400">
        <w:rPr>
          <w:sz w:val="26"/>
          <w:szCs w:val="26"/>
          <w:u w:val="single"/>
        </w:rPr>
        <w:t>Структура расходов</w:t>
      </w:r>
    </w:p>
    <w:p w:rsidR="003C4222" w:rsidRDefault="00177710" w:rsidP="00B27695">
      <w:pPr>
        <w:ind w:firstLine="426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</w:t>
      </w:r>
      <w:r w:rsidR="001E3801" w:rsidRPr="005604C5">
        <w:rPr>
          <w:sz w:val="26"/>
          <w:szCs w:val="26"/>
        </w:rPr>
        <w:t xml:space="preserve">Исполнение кассовых расходов </w:t>
      </w:r>
      <w:r w:rsidR="00C56445">
        <w:rPr>
          <w:sz w:val="26"/>
          <w:szCs w:val="26"/>
        </w:rPr>
        <w:t xml:space="preserve">за 1 </w:t>
      </w:r>
      <w:r w:rsidR="00A14C13">
        <w:rPr>
          <w:sz w:val="26"/>
          <w:szCs w:val="26"/>
        </w:rPr>
        <w:t>полугодие</w:t>
      </w:r>
      <w:r w:rsidR="00C56445">
        <w:rPr>
          <w:sz w:val="26"/>
          <w:szCs w:val="26"/>
        </w:rPr>
        <w:t xml:space="preserve"> 20</w:t>
      </w:r>
      <w:r w:rsidR="00051018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C56445">
        <w:rPr>
          <w:sz w:val="26"/>
          <w:szCs w:val="26"/>
        </w:rPr>
        <w:t xml:space="preserve"> года в сравнении с аналогичным периодом 20</w:t>
      </w:r>
      <w:r w:rsidR="004C5B62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="00C56445">
        <w:rPr>
          <w:sz w:val="26"/>
          <w:szCs w:val="26"/>
        </w:rPr>
        <w:t xml:space="preserve"> года </w:t>
      </w:r>
      <w:r w:rsidR="001E3801" w:rsidRPr="005604C5">
        <w:rPr>
          <w:sz w:val="26"/>
          <w:szCs w:val="26"/>
        </w:rPr>
        <w:t xml:space="preserve">представлено в таблице </w:t>
      </w:r>
      <w:r w:rsidR="001D199B">
        <w:rPr>
          <w:sz w:val="26"/>
          <w:szCs w:val="26"/>
        </w:rPr>
        <w:t>8</w:t>
      </w:r>
      <w:r w:rsidR="001E3801" w:rsidRPr="005604C5">
        <w:rPr>
          <w:sz w:val="26"/>
          <w:szCs w:val="26"/>
        </w:rPr>
        <w:t xml:space="preserve">. </w:t>
      </w:r>
    </w:p>
    <w:p w:rsidR="00567285" w:rsidRPr="00AC3022" w:rsidRDefault="00067EF2" w:rsidP="007454EE">
      <w:pPr>
        <w:jc w:val="right"/>
        <w:rPr>
          <w:b/>
          <w:sz w:val="28"/>
          <w:szCs w:val="28"/>
        </w:rPr>
      </w:pPr>
      <w:r w:rsidRPr="007454EE">
        <w:t xml:space="preserve">Таблица </w:t>
      </w:r>
      <w:r w:rsidR="001D199B">
        <w:t>8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134"/>
        <w:gridCol w:w="1417"/>
        <w:gridCol w:w="1134"/>
        <w:gridCol w:w="1418"/>
        <w:gridCol w:w="1134"/>
      </w:tblGrid>
      <w:tr w:rsidR="007454EE" w:rsidRPr="00AC3022" w:rsidTr="000566F8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EE" w:rsidRPr="00361400" w:rsidRDefault="007454EE" w:rsidP="00567285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F317B6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 xml:space="preserve">Исполнено за 1 </w:t>
            </w:r>
            <w:r w:rsidR="00A14C13" w:rsidRPr="00361400">
              <w:rPr>
                <w:sz w:val="20"/>
                <w:szCs w:val="20"/>
              </w:rPr>
              <w:t>полугодие</w:t>
            </w:r>
            <w:r w:rsidRPr="00361400">
              <w:rPr>
                <w:sz w:val="20"/>
                <w:szCs w:val="20"/>
              </w:rPr>
              <w:t xml:space="preserve"> 20</w:t>
            </w:r>
            <w:r w:rsidR="004C5B62" w:rsidRPr="00361400">
              <w:rPr>
                <w:sz w:val="20"/>
                <w:szCs w:val="20"/>
              </w:rPr>
              <w:t>2</w:t>
            </w:r>
            <w:r w:rsidR="00F317B6" w:rsidRPr="00361400">
              <w:rPr>
                <w:sz w:val="20"/>
                <w:szCs w:val="20"/>
              </w:rPr>
              <w:t>3</w:t>
            </w:r>
            <w:r w:rsidRPr="00361400"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F317B6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 xml:space="preserve">Исполнено за 1 </w:t>
            </w:r>
            <w:r w:rsidR="00A14C13" w:rsidRPr="00361400">
              <w:rPr>
                <w:sz w:val="20"/>
                <w:szCs w:val="20"/>
              </w:rPr>
              <w:t>полугодие</w:t>
            </w:r>
            <w:r w:rsidRPr="00361400">
              <w:rPr>
                <w:sz w:val="20"/>
                <w:szCs w:val="20"/>
              </w:rPr>
              <w:t xml:space="preserve"> 20</w:t>
            </w:r>
            <w:r w:rsidR="00051018" w:rsidRPr="00361400">
              <w:rPr>
                <w:sz w:val="20"/>
                <w:szCs w:val="20"/>
              </w:rPr>
              <w:t>2</w:t>
            </w:r>
            <w:r w:rsidR="00F317B6" w:rsidRPr="00361400">
              <w:rPr>
                <w:sz w:val="20"/>
                <w:szCs w:val="20"/>
              </w:rPr>
              <w:t>2</w:t>
            </w:r>
            <w:r w:rsidRPr="00361400"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7454EE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Отклонения</w:t>
            </w:r>
          </w:p>
        </w:tc>
      </w:tr>
      <w:tr w:rsidR="007454EE" w:rsidRPr="00AC3022" w:rsidTr="000566F8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361400" w:rsidRDefault="007454EE" w:rsidP="001777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4636A9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Сумма</w:t>
            </w:r>
          </w:p>
          <w:p w:rsidR="007454EE" w:rsidRPr="00361400" w:rsidRDefault="007454EE" w:rsidP="00567285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 xml:space="preserve"> (тыс. </w:t>
            </w:r>
            <w:proofErr w:type="spellStart"/>
            <w:r w:rsidRPr="00361400">
              <w:rPr>
                <w:sz w:val="20"/>
                <w:szCs w:val="20"/>
              </w:rPr>
              <w:t>руб</w:t>
            </w:r>
            <w:proofErr w:type="spellEnd"/>
            <w:r w:rsidRPr="0036140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3614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Удельный вес</w:t>
            </w:r>
          </w:p>
          <w:p w:rsidR="007454EE" w:rsidRPr="00361400" w:rsidRDefault="007454EE" w:rsidP="001E3801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4636A9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Сумма</w:t>
            </w:r>
          </w:p>
          <w:p w:rsidR="007454EE" w:rsidRPr="00361400" w:rsidRDefault="007454EE" w:rsidP="00567285">
            <w:pPr>
              <w:ind w:left="-79" w:right="3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 xml:space="preserve">(тыс. </w:t>
            </w:r>
            <w:proofErr w:type="spellStart"/>
            <w:r w:rsidRPr="00361400">
              <w:rPr>
                <w:sz w:val="20"/>
                <w:szCs w:val="20"/>
              </w:rPr>
              <w:t>руб</w:t>
            </w:r>
            <w:proofErr w:type="spellEnd"/>
            <w:r w:rsidRPr="0036140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4636A9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Удельный вес</w:t>
            </w:r>
          </w:p>
          <w:p w:rsidR="007454EE" w:rsidRPr="00361400" w:rsidRDefault="007454EE" w:rsidP="004636A9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4636A9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гр.</w:t>
            </w:r>
            <w:r w:rsidR="004C5B62" w:rsidRPr="00361400">
              <w:rPr>
                <w:sz w:val="20"/>
                <w:szCs w:val="20"/>
              </w:rPr>
              <w:t>2</w:t>
            </w:r>
            <w:r w:rsidRPr="00361400">
              <w:rPr>
                <w:sz w:val="20"/>
                <w:szCs w:val="20"/>
              </w:rPr>
              <w:t>-гр.</w:t>
            </w:r>
            <w:r w:rsidR="004C5B62" w:rsidRPr="00361400">
              <w:rPr>
                <w:sz w:val="20"/>
                <w:szCs w:val="20"/>
              </w:rPr>
              <w:t>4</w:t>
            </w:r>
          </w:p>
          <w:p w:rsidR="007454EE" w:rsidRPr="00361400" w:rsidRDefault="007454EE" w:rsidP="004636A9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 xml:space="preserve">(тыс. </w:t>
            </w:r>
            <w:proofErr w:type="spellStart"/>
            <w:r w:rsidRPr="00361400">
              <w:rPr>
                <w:sz w:val="20"/>
                <w:szCs w:val="20"/>
              </w:rPr>
              <w:t>руб</w:t>
            </w:r>
            <w:proofErr w:type="spellEnd"/>
            <w:r w:rsidRPr="0036140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4636A9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гр.</w:t>
            </w:r>
            <w:r w:rsidR="004C5B62" w:rsidRPr="00361400">
              <w:rPr>
                <w:sz w:val="20"/>
                <w:szCs w:val="20"/>
              </w:rPr>
              <w:t>3</w:t>
            </w:r>
            <w:r w:rsidR="00430B75" w:rsidRPr="00361400">
              <w:rPr>
                <w:sz w:val="20"/>
                <w:szCs w:val="20"/>
              </w:rPr>
              <w:t>-гр.</w:t>
            </w:r>
            <w:r w:rsidR="004C5B62" w:rsidRPr="00361400">
              <w:rPr>
                <w:sz w:val="20"/>
                <w:szCs w:val="20"/>
              </w:rPr>
              <w:t>5</w:t>
            </w:r>
          </w:p>
          <w:p w:rsidR="007454EE" w:rsidRPr="00361400" w:rsidRDefault="007454EE" w:rsidP="004636A9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(%)</w:t>
            </w:r>
          </w:p>
        </w:tc>
      </w:tr>
      <w:tr w:rsidR="007454EE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361400" w:rsidRDefault="007454EE" w:rsidP="00567285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567285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567285">
            <w:pPr>
              <w:ind w:left="-108" w:right="-182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567285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567285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567285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361400" w:rsidRDefault="007454EE" w:rsidP="00567285">
            <w:pPr>
              <w:ind w:left="-174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7</w:t>
            </w:r>
          </w:p>
        </w:tc>
      </w:tr>
      <w:tr w:rsidR="005E6E78" w:rsidRPr="00AC3022" w:rsidTr="000566F8">
        <w:trPr>
          <w:trHeight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361400" w:rsidRDefault="005E6E78" w:rsidP="00361400">
            <w:pPr>
              <w:ind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0100 «</w:t>
            </w:r>
            <w:proofErr w:type="spellStart"/>
            <w:proofErr w:type="gramStart"/>
            <w:r w:rsidRPr="00361400">
              <w:rPr>
                <w:sz w:val="22"/>
                <w:szCs w:val="22"/>
              </w:rPr>
              <w:t>Общегосу</w:t>
            </w:r>
            <w:proofErr w:type="spellEnd"/>
            <w:r w:rsidR="00361400">
              <w:rPr>
                <w:sz w:val="22"/>
                <w:szCs w:val="22"/>
              </w:rPr>
              <w:t>-</w:t>
            </w:r>
            <w:r w:rsidRPr="00361400">
              <w:rPr>
                <w:sz w:val="22"/>
                <w:szCs w:val="22"/>
              </w:rPr>
              <w:t>дарственные</w:t>
            </w:r>
            <w:proofErr w:type="gramEnd"/>
            <w:r w:rsidRPr="00361400">
              <w:rPr>
                <w:sz w:val="22"/>
                <w:szCs w:val="22"/>
              </w:rPr>
              <w:t xml:space="preserve"> вопросы»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EE7E90" w:rsidRDefault="005E6E78" w:rsidP="005E6E78">
            <w:pPr>
              <w:ind w:right="-108"/>
              <w:jc w:val="center"/>
            </w:pPr>
            <w:r>
              <w:t>227</w:t>
            </w:r>
            <w:r w:rsidRPr="004C72FF">
              <w:t> </w:t>
            </w:r>
            <w:r>
              <w:t>258</w:t>
            </w:r>
            <w:r w:rsidRPr="004C72FF">
              <w:t>,</w:t>
            </w: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D662C4" w:rsidP="00D662C4">
            <w:pPr>
              <w:jc w:val="center"/>
            </w:pPr>
            <w:r>
              <w:t>8</w:t>
            </w:r>
            <w:r w:rsidR="005E6E78">
              <w:t>,</w:t>
            </w: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5A5E57" w:rsidRDefault="005E6E78" w:rsidP="005E6E78">
            <w:pPr>
              <w:ind w:left="-108" w:right="-108"/>
              <w:jc w:val="center"/>
            </w:pPr>
            <w:r>
              <w:t>2</w:t>
            </w:r>
            <w:r w:rsidRPr="005A5E57">
              <w:t>1</w:t>
            </w:r>
            <w:r>
              <w:t>9</w:t>
            </w:r>
            <w:r w:rsidRPr="005A5E57">
              <w:t xml:space="preserve"> </w:t>
            </w:r>
            <w:r>
              <w:t>6</w:t>
            </w:r>
            <w:r w:rsidRPr="005A5E57">
              <w:t>4</w:t>
            </w:r>
            <w:r>
              <w:t>9</w:t>
            </w:r>
            <w:r w:rsidRPr="005A5E57">
              <w:t>,</w:t>
            </w: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A27D84" w:rsidRDefault="00D662C4" w:rsidP="00D662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E6E78" w:rsidRPr="00A27D84">
              <w:rPr>
                <w:color w:val="000000"/>
              </w:rPr>
              <w:t>,</w:t>
            </w:r>
            <w:r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D662C4">
            <w:pPr>
              <w:jc w:val="center"/>
            </w:pPr>
            <w:r>
              <w:t>+</w:t>
            </w:r>
            <w:r w:rsidR="00D662C4">
              <w:t>7</w:t>
            </w:r>
            <w:r>
              <w:t xml:space="preserve"> 6</w:t>
            </w:r>
            <w:r w:rsidR="00D662C4">
              <w:t>09</w:t>
            </w:r>
            <w:r>
              <w:t>,</w:t>
            </w:r>
            <w:r w:rsidR="00D662C4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D662C4" w:rsidP="00D662C4">
            <w:pPr>
              <w:jc w:val="center"/>
            </w:pPr>
            <w:r>
              <w:t>-1</w:t>
            </w:r>
            <w:r w:rsidR="005E6E78">
              <w:t>,</w:t>
            </w:r>
            <w:r>
              <w:t>38</w:t>
            </w:r>
          </w:p>
        </w:tc>
      </w:tr>
      <w:tr w:rsidR="005E6E78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361400" w:rsidRDefault="005E6E78" w:rsidP="005E6E78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0200 «Национальная оборона»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E93AE3" w:rsidRDefault="005E6E78" w:rsidP="005E6E78">
            <w:pPr>
              <w:ind w:right="-108"/>
              <w:jc w:val="center"/>
              <w:rPr>
                <w:lang w:val="en-US"/>
              </w:rPr>
            </w:pPr>
            <w:r>
              <w:t>911</w:t>
            </w:r>
            <w:r w:rsidRPr="004C72FF">
              <w:t>,</w:t>
            </w: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D662C4">
            <w:pPr>
              <w:jc w:val="center"/>
            </w:pPr>
            <w:r>
              <w:t>0,0</w:t>
            </w:r>
            <w:r w:rsidR="00D662C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5A5E57" w:rsidRDefault="005E6E78" w:rsidP="005E6E78">
            <w:pPr>
              <w:ind w:left="-108" w:right="-108"/>
              <w:jc w:val="center"/>
            </w:pPr>
            <w:r>
              <w:t>52</w:t>
            </w:r>
            <w:r w:rsidRPr="005A5E57">
              <w:t>,</w:t>
            </w: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A27D84" w:rsidRDefault="005E6E78" w:rsidP="005E6E78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D662C4" w:rsidP="00D662C4">
            <w:pPr>
              <w:jc w:val="center"/>
            </w:pPr>
            <w:r>
              <w:t>+85</w:t>
            </w:r>
            <w:r w:rsidR="005E6E78">
              <w:t>9,3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D662C4" w:rsidP="00D662C4">
            <w:pPr>
              <w:jc w:val="center"/>
            </w:pPr>
            <w:r>
              <w:t>+</w:t>
            </w:r>
            <w:r w:rsidR="005E6E78">
              <w:t>0,0</w:t>
            </w:r>
            <w:r>
              <w:t>3</w:t>
            </w:r>
          </w:p>
        </w:tc>
      </w:tr>
      <w:tr w:rsidR="005E6E78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361400" w:rsidRDefault="005E6E78" w:rsidP="005E6E78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4C72FF" w:rsidRDefault="005E6E78" w:rsidP="005E6E78">
            <w:pPr>
              <w:ind w:right="-108"/>
              <w:jc w:val="center"/>
            </w:pPr>
            <w:r>
              <w:t>55</w:t>
            </w:r>
            <w:r w:rsidRPr="004C72FF">
              <w:t> </w:t>
            </w:r>
            <w:r>
              <w:t>910</w:t>
            </w:r>
            <w:r w:rsidRPr="004C72FF">
              <w:t>,</w:t>
            </w: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D662C4" w:rsidP="00D662C4">
            <w:pPr>
              <w:jc w:val="center"/>
            </w:pPr>
            <w:r>
              <w:t>2</w:t>
            </w:r>
            <w:r w:rsidR="005E6E78">
              <w:t>,0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5A5E57" w:rsidRDefault="005E6E78" w:rsidP="005E6E78">
            <w:pPr>
              <w:ind w:left="-108" w:right="-108"/>
              <w:jc w:val="center"/>
            </w:pPr>
            <w:r>
              <w:t>90</w:t>
            </w:r>
            <w:r w:rsidRPr="005A5E57">
              <w:t xml:space="preserve"> 4</w:t>
            </w:r>
            <w:r>
              <w:t>13</w:t>
            </w:r>
            <w:r w:rsidRPr="005A5E57">
              <w:t>,</w:t>
            </w: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A27D84" w:rsidRDefault="005E6E78" w:rsidP="00D662C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3,</w:t>
            </w:r>
            <w:r w:rsidR="00D662C4">
              <w:rPr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D662C4">
            <w:pPr>
              <w:jc w:val="center"/>
            </w:pPr>
            <w:r>
              <w:t>-</w:t>
            </w:r>
            <w:r w:rsidR="00D662C4">
              <w:t xml:space="preserve">34 </w:t>
            </w:r>
            <w:r>
              <w:t>5</w:t>
            </w:r>
            <w:r w:rsidR="00D662C4">
              <w:t>02</w:t>
            </w:r>
            <w:r>
              <w:t>,</w:t>
            </w:r>
            <w:r w:rsidR="00D662C4"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B651BD">
            <w:pPr>
              <w:jc w:val="center"/>
            </w:pPr>
            <w:r>
              <w:t>-</w:t>
            </w:r>
            <w:r w:rsidR="00B651BD">
              <w:t>1</w:t>
            </w:r>
            <w:r>
              <w:t>,</w:t>
            </w:r>
            <w:r w:rsidR="00B651BD">
              <w:t>9</w:t>
            </w:r>
            <w:r>
              <w:t>3</w:t>
            </w:r>
          </w:p>
        </w:tc>
      </w:tr>
      <w:tr w:rsidR="005E6E78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361400" w:rsidRDefault="005E6E78" w:rsidP="005E6E78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lastRenderedPageBreak/>
              <w:t>0400 «Национальная экономика»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A80416" w:rsidRDefault="005E6E78" w:rsidP="005E6E78">
            <w:pPr>
              <w:ind w:right="-108"/>
              <w:jc w:val="center"/>
              <w:rPr>
                <w:lang w:val="en-US"/>
              </w:rPr>
            </w:pPr>
            <w:r>
              <w:t>259</w:t>
            </w:r>
            <w:r w:rsidRPr="004C72FF">
              <w:t> </w:t>
            </w:r>
            <w:r>
              <w:t>826</w:t>
            </w:r>
            <w:r w:rsidRPr="004C72FF">
              <w:t>,</w:t>
            </w: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D662C4" w:rsidP="00D662C4">
            <w:pPr>
              <w:jc w:val="center"/>
            </w:pPr>
            <w:r>
              <w:t>9</w:t>
            </w:r>
            <w:r w:rsidR="005E6E78">
              <w:t>,</w:t>
            </w: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5A5E57" w:rsidRDefault="005E6E78" w:rsidP="005E6E78">
            <w:pPr>
              <w:ind w:left="-108" w:right="-108"/>
              <w:jc w:val="center"/>
            </w:pPr>
            <w:r>
              <w:t>18</w:t>
            </w:r>
            <w:r w:rsidRPr="005A5E57">
              <w:t xml:space="preserve">4 </w:t>
            </w:r>
            <w:r>
              <w:t>85</w:t>
            </w:r>
            <w:r w:rsidRPr="005A5E57">
              <w:t>1,</w:t>
            </w: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A27D84" w:rsidRDefault="00D662C4" w:rsidP="00D662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E6E78" w:rsidRPr="00A27D84">
              <w:rPr>
                <w:color w:val="000000"/>
              </w:rPr>
              <w:t>,</w:t>
            </w:r>
            <w:r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B651BD">
            <w:pPr>
              <w:jc w:val="center"/>
            </w:pPr>
            <w:r>
              <w:t>+7</w:t>
            </w:r>
            <w:r w:rsidR="00B651BD">
              <w:t>4</w:t>
            </w:r>
            <w:r>
              <w:t> </w:t>
            </w:r>
            <w:r w:rsidR="00B651BD">
              <w:t>974</w:t>
            </w:r>
            <w:r>
              <w:t>,</w:t>
            </w:r>
            <w:r w:rsidR="00B651BD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B651BD">
            <w:pPr>
              <w:jc w:val="center"/>
            </w:pPr>
            <w:r>
              <w:t>+1,</w:t>
            </w:r>
            <w:r w:rsidR="00B651BD">
              <w:t>32</w:t>
            </w:r>
          </w:p>
        </w:tc>
      </w:tr>
      <w:tr w:rsidR="005E6E78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361400" w:rsidRDefault="005E6E78" w:rsidP="005E6E78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0500 «Жилищно-коммунальное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4C72FF" w:rsidRDefault="005E6E78" w:rsidP="005E6E78">
            <w:pPr>
              <w:ind w:right="-108"/>
              <w:jc w:val="center"/>
            </w:pPr>
            <w:r>
              <w:t>229</w:t>
            </w:r>
            <w:r w:rsidRPr="004C72FF">
              <w:t> </w:t>
            </w:r>
            <w:r>
              <w:t>541</w:t>
            </w:r>
            <w:r w:rsidRPr="004C72FF">
              <w:t>,</w:t>
            </w: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D662C4" w:rsidP="00D662C4">
            <w:pPr>
              <w:jc w:val="center"/>
            </w:pPr>
            <w:r>
              <w:t>8</w:t>
            </w:r>
            <w:r w:rsidR="005E6E78">
              <w:t>,3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5A5E57" w:rsidRDefault="005E6E78" w:rsidP="005E6E78">
            <w:pPr>
              <w:ind w:left="-108" w:right="-108"/>
              <w:jc w:val="center"/>
            </w:pPr>
            <w:r>
              <w:t>11</w:t>
            </w:r>
            <w:r w:rsidRPr="005A5E57">
              <w:t xml:space="preserve">6 </w:t>
            </w:r>
            <w:r>
              <w:t>8</w:t>
            </w:r>
            <w:r w:rsidRPr="005A5E57">
              <w:t>35,3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A27D84" w:rsidRDefault="00D662C4" w:rsidP="00D662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E6E78" w:rsidRPr="00A27D84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B651BD">
            <w:pPr>
              <w:ind w:left="-108" w:right="-108"/>
              <w:jc w:val="center"/>
            </w:pPr>
            <w:r>
              <w:t>+</w:t>
            </w:r>
            <w:r w:rsidR="00B651BD">
              <w:t>112</w:t>
            </w:r>
            <w:r>
              <w:t xml:space="preserve"> </w:t>
            </w:r>
            <w:r w:rsidR="00B651BD">
              <w:t>70</w:t>
            </w:r>
            <w:r>
              <w:t>6,</w:t>
            </w:r>
            <w:r w:rsidR="00B651BD">
              <w:t>3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B651BD">
            <w:pPr>
              <w:jc w:val="center"/>
            </w:pPr>
            <w:r>
              <w:t>+</w:t>
            </w:r>
            <w:r w:rsidR="00B651BD">
              <w:t>3</w:t>
            </w:r>
            <w:r>
              <w:t>,</w:t>
            </w:r>
            <w:r w:rsidR="00B651BD">
              <w:t>21</w:t>
            </w:r>
          </w:p>
        </w:tc>
      </w:tr>
      <w:tr w:rsidR="005E6E78" w:rsidRPr="00AC3022" w:rsidTr="000566F8"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361400" w:rsidRDefault="005E6E78" w:rsidP="005E6E78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0700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4C72FF" w:rsidRDefault="005E6E78" w:rsidP="005E6E78">
            <w:pPr>
              <w:ind w:left="-108" w:right="-108"/>
              <w:jc w:val="center"/>
            </w:pPr>
            <w:r>
              <w:t xml:space="preserve">1 </w:t>
            </w:r>
            <w:r>
              <w:rPr>
                <w:lang w:val="en-US"/>
              </w:rPr>
              <w:t>5</w:t>
            </w:r>
            <w:r>
              <w:t>39</w:t>
            </w:r>
            <w:r w:rsidRPr="004C72FF">
              <w:t> </w:t>
            </w:r>
            <w:r>
              <w:t>518</w:t>
            </w:r>
            <w:r w:rsidRPr="004C72FF">
              <w:t>,</w:t>
            </w: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D662C4" w:rsidP="00D662C4">
            <w:pPr>
              <w:jc w:val="center"/>
            </w:pPr>
            <w:r>
              <w:t>55</w:t>
            </w:r>
            <w:r w:rsidR="005E6E78">
              <w:t>,</w:t>
            </w:r>
            <w:r>
              <w:t>7</w:t>
            </w:r>
            <w:r w:rsidR="005E6E7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5A5E57" w:rsidRDefault="005E6E78" w:rsidP="005E6E78">
            <w:pPr>
              <w:ind w:left="-108" w:right="-108"/>
              <w:jc w:val="center"/>
            </w:pPr>
            <w:r>
              <w:t>1 34</w:t>
            </w:r>
            <w:r w:rsidRPr="005A5E57">
              <w:t xml:space="preserve">8 </w:t>
            </w:r>
            <w:r>
              <w:t>453</w:t>
            </w:r>
            <w:r w:rsidRPr="005A5E57">
              <w:t>,3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A27D84" w:rsidRDefault="00D662C4" w:rsidP="00D662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5E6E78" w:rsidRPr="00A27D84">
              <w:rPr>
                <w:color w:val="000000"/>
              </w:rPr>
              <w:t>,</w:t>
            </w:r>
            <w:r w:rsidR="005E6E78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B651BD">
            <w:pPr>
              <w:ind w:left="-108" w:right="-108"/>
              <w:jc w:val="center"/>
            </w:pPr>
            <w:r>
              <w:t>+</w:t>
            </w:r>
            <w:r w:rsidR="00B651BD">
              <w:t>191</w:t>
            </w:r>
            <w:r>
              <w:t> </w:t>
            </w:r>
            <w:r w:rsidR="00B651BD">
              <w:t>0</w:t>
            </w:r>
            <w:r>
              <w:t>6</w:t>
            </w:r>
            <w:r w:rsidR="00B651BD">
              <w:t>5</w:t>
            </w:r>
            <w:r>
              <w:t>,2</w:t>
            </w:r>
            <w:r w:rsidR="00B651B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B651BD">
            <w:pPr>
              <w:jc w:val="center"/>
            </w:pPr>
            <w:r>
              <w:t>-</w:t>
            </w:r>
            <w:r w:rsidR="00B651BD">
              <w:t>3</w:t>
            </w:r>
            <w:r>
              <w:t>,2</w:t>
            </w:r>
            <w:r w:rsidR="00B651BD">
              <w:t>1</w:t>
            </w:r>
          </w:p>
        </w:tc>
      </w:tr>
      <w:tr w:rsidR="005E6E78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361400" w:rsidRDefault="005E6E78" w:rsidP="005E6E78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0800 «Культура, кинематография»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A80416" w:rsidRDefault="005E6E78" w:rsidP="005E6E78">
            <w:pPr>
              <w:ind w:right="-108"/>
              <w:jc w:val="center"/>
              <w:rPr>
                <w:lang w:val="en-US"/>
              </w:rPr>
            </w:pPr>
            <w:r>
              <w:t>182</w:t>
            </w:r>
            <w:r w:rsidRPr="004C72FF">
              <w:t> </w:t>
            </w:r>
            <w:r>
              <w:t>337</w:t>
            </w:r>
            <w:r w:rsidRPr="004C72FF">
              <w:t>,</w:t>
            </w: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D662C4" w:rsidP="00D662C4">
            <w:pPr>
              <w:jc w:val="center"/>
            </w:pPr>
            <w:r>
              <w:t>6</w:t>
            </w:r>
            <w:r w:rsidR="005E6E78">
              <w:t>,</w:t>
            </w: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5A5E57" w:rsidRDefault="005E6E78" w:rsidP="005E6E78">
            <w:pPr>
              <w:ind w:left="-108" w:right="-108"/>
              <w:jc w:val="center"/>
            </w:pPr>
            <w:r>
              <w:t>145</w:t>
            </w:r>
            <w:r w:rsidRPr="005A5E57">
              <w:t xml:space="preserve"> </w:t>
            </w:r>
            <w:r>
              <w:t>929</w:t>
            </w:r>
            <w:r w:rsidRPr="005A5E57">
              <w:t>,</w:t>
            </w:r>
            <w:r>
              <w:t>7</w:t>
            </w:r>
            <w:r w:rsidRPr="005A5E5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A27D84" w:rsidRDefault="00D662C4" w:rsidP="0068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E6E78" w:rsidRPr="00A27D84">
              <w:rPr>
                <w:color w:val="000000"/>
              </w:rPr>
              <w:t>,</w:t>
            </w:r>
            <w:r w:rsidR="005E6E78">
              <w:rPr>
                <w:color w:val="000000"/>
              </w:rPr>
              <w:t>3</w:t>
            </w:r>
            <w:r w:rsidR="00683F50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B651BD">
            <w:pPr>
              <w:jc w:val="center"/>
            </w:pPr>
            <w:r>
              <w:t>+</w:t>
            </w:r>
            <w:r w:rsidR="00B651BD">
              <w:t>36</w:t>
            </w:r>
            <w:r>
              <w:t> </w:t>
            </w:r>
            <w:r w:rsidR="00B651BD">
              <w:t>407</w:t>
            </w:r>
            <w:r>
              <w:t>,</w:t>
            </w:r>
            <w:r w:rsidR="00B651B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683F50">
            <w:pPr>
              <w:jc w:val="center"/>
            </w:pPr>
            <w:r>
              <w:t>+0,</w:t>
            </w:r>
            <w:r w:rsidR="00B651BD">
              <w:t>2</w:t>
            </w:r>
            <w:r w:rsidR="00683F50">
              <w:t>3</w:t>
            </w:r>
          </w:p>
        </w:tc>
      </w:tr>
      <w:tr w:rsidR="005E6E78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361400" w:rsidRDefault="005E6E78" w:rsidP="005E6E78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A80416" w:rsidRDefault="005E6E78" w:rsidP="005E6E78">
            <w:pPr>
              <w:ind w:right="-108"/>
              <w:jc w:val="center"/>
              <w:rPr>
                <w:lang w:val="en-US"/>
              </w:rPr>
            </w:pPr>
            <w:r>
              <w:t>116</w:t>
            </w:r>
            <w:r w:rsidRPr="004C72FF">
              <w:t> </w:t>
            </w:r>
            <w:r>
              <w:t>461</w:t>
            </w:r>
            <w:r w:rsidRPr="004C72FF">
              <w:t>,</w:t>
            </w: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0566F8" w:rsidRDefault="00D662C4" w:rsidP="00683F50">
            <w:pPr>
              <w:jc w:val="center"/>
              <w:rPr>
                <w:lang w:val="en-US"/>
              </w:rPr>
            </w:pPr>
            <w:r>
              <w:t>4</w:t>
            </w:r>
            <w:r w:rsidR="005E6E78">
              <w:t>,</w:t>
            </w:r>
            <w:r>
              <w:t>2</w:t>
            </w:r>
            <w:r w:rsidR="00683F5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5A5E57" w:rsidRDefault="005E6E78" w:rsidP="005E6E78">
            <w:pPr>
              <w:ind w:left="-108" w:right="-108"/>
              <w:jc w:val="center"/>
            </w:pPr>
            <w:r w:rsidRPr="005A5E57">
              <w:t>1</w:t>
            </w:r>
            <w:r>
              <w:t>07</w:t>
            </w:r>
            <w:r w:rsidRPr="005A5E57">
              <w:t xml:space="preserve"> </w:t>
            </w:r>
            <w:r>
              <w:t>258</w:t>
            </w:r>
            <w:r w:rsidRPr="005A5E57">
              <w:t>,</w:t>
            </w:r>
            <w:r>
              <w:t>4</w:t>
            </w:r>
            <w:r w:rsidRPr="005A5E5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A27D84" w:rsidRDefault="00D662C4" w:rsidP="00D662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E6E78" w:rsidRPr="00A27D84">
              <w:rPr>
                <w:color w:val="000000"/>
              </w:rPr>
              <w:t>,</w:t>
            </w:r>
            <w:r w:rsidR="005E6E78">
              <w:rPr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B651BD" w:rsidP="00B651BD">
            <w:pPr>
              <w:jc w:val="center"/>
            </w:pPr>
            <w:r>
              <w:t>+9</w:t>
            </w:r>
            <w:r w:rsidR="005E6E78">
              <w:t xml:space="preserve"> </w:t>
            </w:r>
            <w:r>
              <w:t>203</w:t>
            </w:r>
            <w:r w:rsidR="005E6E78">
              <w:t>,</w:t>
            </w: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683F50">
            <w:pPr>
              <w:jc w:val="center"/>
            </w:pPr>
            <w:r>
              <w:t>-0,</w:t>
            </w:r>
            <w:r w:rsidR="00B651BD">
              <w:t>4</w:t>
            </w:r>
            <w:r w:rsidR="00683F50">
              <w:t>7</w:t>
            </w:r>
          </w:p>
        </w:tc>
      </w:tr>
      <w:tr w:rsidR="005E6E78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361400" w:rsidRDefault="005E6E78" w:rsidP="005E6E78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A80416" w:rsidRDefault="005E6E78" w:rsidP="005E6E78">
            <w:pPr>
              <w:ind w:right="-108"/>
              <w:jc w:val="center"/>
              <w:rPr>
                <w:lang w:val="en-US"/>
              </w:rPr>
            </w:pPr>
            <w:r>
              <w:t>146</w:t>
            </w:r>
            <w:r w:rsidRPr="004C72FF">
              <w:t> </w:t>
            </w:r>
            <w:r>
              <w:t>638</w:t>
            </w:r>
            <w:r w:rsidRPr="004C72FF">
              <w:t>,</w:t>
            </w: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0566F8" w:rsidRDefault="00D662C4" w:rsidP="00D662C4">
            <w:pPr>
              <w:jc w:val="center"/>
              <w:rPr>
                <w:lang w:val="en-US"/>
              </w:rPr>
            </w:pPr>
            <w:r>
              <w:t>5</w:t>
            </w:r>
            <w:r w:rsidR="005E6E78">
              <w:t>,3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5A5E57" w:rsidRDefault="005E6E78" w:rsidP="005E6E78">
            <w:pPr>
              <w:ind w:left="-108" w:right="-108"/>
              <w:jc w:val="center"/>
            </w:pPr>
            <w:r>
              <w:t>74</w:t>
            </w:r>
            <w:r w:rsidRPr="005A5E57">
              <w:t xml:space="preserve"> </w:t>
            </w:r>
            <w:r>
              <w:t>5</w:t>
            </w:r>
            <w:r w:rsidRPr="005A5E57">
              <w:t>9</w:t>
            </w:r>
            <w:r>
              <w:t>0</w:t>
            </w:r>
            <w:r w:rsidRPr="005A5E57">
              <w:t>,</w:t>
            </w: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A27D84" w:rsidRDefault="005E6E78" w:rsidP="00D662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D662C4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B651BD">
            <w:pPr>
              <w:jc w:val="center"/>
            </w:pPr>
            <w:r>
              <w:t>+</w:t>
            </w:r>
            <w:r w:rsidR="00B651BD">
              <w:t>72</w:t>
            </w:r>
            <w:r>
              <w:t xml:space="preserve"> 04</w:t>
            </w:r>
            <w:r w:rsidR="00B651BD">
              <w:t>7</w:t>
            </w:r>
            <w:r>
              <w:t>,6</w:t>
            </w:r>
            <w:r w:rsidR="00B651B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B651BD" w:rsidP="00B651BD">
            <w:pPr>
              <w:jc w:val="center"/>
            </w:pPr>
            <w:r>
              <w:t>+2</w:t>
            </w:r>
            <w:r w:rsidR="005E6E78">
              <w:t>,</w:t>
            </w:r>
            <w:r>
              <w:t>05</w:t>
            </w:r>
          </w:p>
        </w:tc>
      </w:tr>
      <w:tr w:rsidR="005E6E78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361400" w:rsidRDefault="005E6E78" w:rsidP="005E6E78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1200 «Средства массовой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Default="005E6E78" w:rsidP="005E6E78">
            <w:pPr>
              <w:ind w:right="-108"/>
              <w:jc w:val="center"/>
            </w:pPr>
            <w:r>
              <w:t>3 933,00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Default="005E6E78" w:rsidP="00D662C4">
            <w:pPr>
              <w:jc w:val="center"/>
            </w:pPr>
            <w:r>
              <w:t>0,</w:t>
            </w:r>
            <w:r w:rsidR="00D662C4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5A5E57" w:rsidRDefault="005E6E78" w:rsidP="005E6E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A27D84" w:rsidRDefault="005E6E78" w:rsidP="005E6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Default="005E6E78" w:rsidP="00B651BD">
            <w:pPr>
              <w:jc w:val="center"/>
            </w:pPr>
            <w:r>
              <w:t>+</w:t>
            </w:r>
            <w:r w:rsidR="00B651BD">
              <w:t>3</w:t>
            </w:r>
            <w:r>
              <w:t> </w:t>
            </w:r>
            <w:r w:rsidR="00B651BD">
              <w:t>933</w:t>
            </w:r>
            <w:r>
              <w:t>,</w:t>
            </w:r>
            <w:r w:rsidR="00B651BD">
              <w:t>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Default="005E6E78" w:rsidP="00B651BD">
            <w:pPr>
              <w:jc w:val="center"/>
            </w:pPr>
            <w:r>
              <w:t>+0,</w:t>
            </w:r>
            <w:r w:rsidR="00B651BD">
              <w:t>14</w:t>
            </w:r>
          </w:p>
        </w:tc>
      </w:tr>
      <w:tr w:rsidR="005E6E78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361400" w:rsidRDefault="005E6E78" w:rsidP="005E6E78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4C72FF" w:rsidRDefault="005E6E78" w:rsidP="005E6E78">
            <w:pPr>
              <w:ind w:right="-108"/>
              <w:jc w:val="center"/>
            </w:pPr>
            <w:r>
              <w:t>1 090,99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D662C4">
            <w:pPr>
              <w:jc w:val="center"/>
            </w:pPr>
            <w:r>
              <w:t>0,0</w:t>
            </w:r>
            <w:r w:rsidR="00D662C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5A5E57" w:rsidRDefault="005E6E78" w:rsidP="005E6E78">
            <w:pPr>
              <w:ind w:left="-108" w:right="-108"/>
              <w:jc w:val="center"/>
            </w:pPr>
            <w:r>
              <w:t>728</w:t>
            </w:r>
            <w:r w:rsidRPr="005A5E57">
              <w:t>,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A27D84" w:rsidRDefault="005E6E78" w:rsidP="00D662C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0,0</w:t>
            </w:r>
            <w:r w:rsidR="00D662C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B651BD">
            <w:pPr>
              <w:jc w:val="center"/>
            </w:pPr>
            <w:r>
              <w:t>+</w:t>
            </w:r>
            <w:r w:rsidR="00B651BD">
              <w:t>36</w:t>
            </w:r>
            <w:r>
              <w:t>2,</w:t>
            </w:r>
            <w:r w:rsidR="00B651BD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B651BD">
            <w:pPr>
              <w:jc w:val="center"/>
            </w:pPr>
            <w:r>
              <w:t>+0,0</w:t>
            </w:r>
            <w:r w:rsidR="00B651BD">
              <w:t>1</w:t>
            </w:r>
          </w:p>
        </w:tc>
      </w:tr>
      <w:tr w:rsidR="005E6E78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361400" w:rsidRDefault="005E6E78" w:rsidP="005E6E78">
            <w:pPr>
              <w:rPr>
                <w:b/>
                <w:sz w:val="22"/>
                <w:szCs w:val="22"/>
              </w:rPr>
            </w:pPr>
            <w:r w:rsidRPr="00361400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A80416" w:rsidRDefault="005E6E78" w:rsidP="005E6E78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2 763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429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5E6E7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5A5E57" w:rsidRDefault="005E6E78" w:rsidP="005E6E78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2 28</w:t>
            </w:r>
            <w:r w:rsidRPr="005A5E57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>762</w:t>
            </w:r>
            <w:r w:rsidRPr="005A5E57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  <w:r w:rsidRPr="005A5E57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A27D84" w:rsidRDefault="005E6E78" w:rsidP="005E6E78">
            <w:pPr>
              <w:jc w:val="center"/>
              <w:rPr>
                <w:b/>
                <w:bCs/>
                <w:color w:val="000000"/>
              </w:rPr>
            </w:pPr>
            <w:r w:rsidRPr="00A27D8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D662C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D662C4" w:rsidRPr="00D662C4">
              <w:rPr>
                <w:b/>
              </w:rPr>
              <w:t>474 666,41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8" w:rsidRPr="007454EE" w:rsidRDefault="005E6E78" w:rsidP="005E6E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A848B2" w:rsidRDefault="001305E7" w:rsidP="00B27695">
      <w:pPr>
        <w:ind w:firstLine="426"/>
        <w:jc w:val="both"/>
        <w:rPr>
          <w:sz w:val="26"/>
          <w:szCs w:val="26"/>
        </w:rPr>
      </w:pPr>
      <w:r w:rsidRPr="00136F73">
        <w:rPr>
          <w:sz w:val="26"/>
          <w:szCs w:val="26"/>
        </w:rPr>
        <w:t xml:space="preserve">По </w:t>
      </w:r>
      <w:r w:rsidR="00A96969">
        <w:rPr>
          <w:sz w:val="26"/>
          <w:szCs w:val="26"/>
        </w:rPr>
        <w:t>десяти</w:t>
      </w:r>
      <w:r w:rsidRPr="00136F73">
        <w:rPr>
          <w:sz w:val="26"/>
          <w:szCs w:val="26"/>
        </w:rPr>
        <w:t xml:space="preserve"> разделам</w:t>
      </w:r>
      <w:r w:rsidR="0049039A" w:rsidRPr="00136F73">
        <w:rPr>
          <w:sz w:val="26"/>
          <w:szCs w:val="26"/>
        </w:rPr>
        <w:t xml:space="preserve"> </w:t>
      </w:r>
      <w:r w:rsidR="00A96969">
        <w:rPr>
          <w:sz w:val="26"/>
          <w:szCs w:val="26"/>
        </w:rPr>
        <w:t xml:space="preserve">из одиннадцати </w:t>
      </w:r>
      <w:r w:rsidR="00284B19" w:rsidRPr="00136F73">
        <w:rPr>
          <w:sz w:val="26"/>
          <w:szCs w:val="26"/>
        </w:rPr>
        <w:t xml:space="preserve">расходы </w:t>
      </w:r>
      <w:r w:rsidRPr="00136F73">
        <w:rPr>
          <w:sz w:val="26"/>
          <w:szCs w:val="26"/>
        </w:rPr>
        <w:t xml:space="preserve">увеличены по отношению к </w:t>
      </w:r>
      <w:r w:rsidR="0049039A" w:rsidRPr="00136F73">
        <w:rPr>
          <w:sz w:val="26"/>
          <w:szCs w:val="26"/>
        </w:rPr>
        <w:t xml:space="preserve">аналогичному периоду </w:t>
      </w:r>
      <w:r w:rsidRPr="00136F73">
        <w:rPr>
          <w:sz w:val="26"/>
          <w:szCs w:val="26"/>
        </w:rPr>
        <w:t>20</w:t>
      </w:r>
      <w:r w:rsidR="00790A51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Pr="00136F73">
        <w:rPr>
          <w:sz w:val="26"/>
          <w:szCs w:val="26"/>
        </w:rPr>
        <w:t xml:space="preserve"> год</w:t>
      </w:r>
      <w:r w:rsidR="0049039A" w:rsidRPr="00136F73">
        <w:rPr>
          <w:sz w:val="26"/>
          <w:szCs w:val="26"/>
        </w:rPr>
        <w:t>а</w:t>
      </w:r>
      <w:r w:rsidR="00EC6405" w:rsidRPr="00136F73">
        <w:rPr>
          <w:sz w:val="26"/>
          <w:szCs w:val="26"/>
        </w:rPr>
        <w:t xml:space="preserve">, в том числе существенно </w:t>
      </w:r>
      <w:r w:rsidR="00B135B5" w:rsidRPr="00136F73">
        <w:rPr>
          <w:sz w:val="26"/>
          <w:szCs w:val="26"/>
        </w:rPr>
        <w:t>увеличены по раздел</w:t>
      </w:r>
      <w:r w:rsidR="00780992" w:rsidRPr="00136F73">
        <w:rPr>
          <w:sz w:val="26"/>
          <w:szCs w:val="26"/>
        </w:rPr>
        <w:t xml:space="preserve">ам: </w:t>
      </w:r>
      <w:r w:rsidR="00136F73">
        <w:rPr>
          <w:sz w:val="26"/>
          <w:szCs w:val="26"/>
        </w:rPr>
        <w:t>«</w:t>
      </w:r>
      <w:r w:rsidR="00142C58">
        <w:rPr>
          <w:sz w:val="26"/>
          <w:szCs w:val="26"/>
        </w:rPr>
        <w:t>Национальная экономика</w:t>
      </w:r>
      <w:r w:rsidR="00136F73">
        <w:rPr>
          <w:sz w:val="26"/>
          <w:szCs w:val="26"/>
        </w:rPr>
        <w:t xml:space="preserve">» - на </w:t>
      </w:r>
      <w:r w:rsidR="00A96969">
        <w:rPr>
          <w:sz w:val="26"/>
          <w:szCs w:val="26"/>
        </w:rPr>
        <w:t>74</w:t>
      </w:r>
      <w:r w:rsidR="007020A5" w:rsidRPr="007020A5">
        <w:rPr>
          <w:sz w:val="26"/>
          <w:szCs w:val="26"/>
        </w:rPr>
        <w:t> </w:t>
      </w:r>
      <w:r w:rsidR="00A96969">
        <w:rPr>
          <w:sz w:val="26"/>
          <w:szCs w:val="26"/>
        </w:rPr>
        <w:t>974</w:t>
      </w:r>
      <w:r w:rsidR="007020A5" w:rsidRPr="007020A5">
        <w:rPr>
          <w:sz w:val="26"/>
          <w:szCs w:val="26"/>
        </w:rPr>
        <w:t>,</w:t>
      </w:r>
      <w:r w:rsidR="00A96969">
        <w:rPr>
          <w:sz w:val="26"/>
          <w:szCs w:val="26"/>
        </w:rPr>
        <w:t>94</w:t>
      </w:r>
      <w:r w:rsidR="00136F73">
        <w:rPr>
          <w:sz w:val="26"/>
          <w:szCs w:val="26"/>
        </w:rPr>
        <w:t xml:space="preserve"> тыс. рублей</w:t>
      </w:r>
      <w:r w:rsidR="00A96969">
        <w:rPr>
          <w:sz w:val="26"/>
          <w:szCs w:val="26"/>
        </w:rPr>
        <w:t>, «Жилищно-коммунальное хозяйство» - на 112 706,36 тыс. рублей,</w:t>
      </w:r>
      <w:r w:rsidR="00780992">
        <w:rPr>
          <w:sz w:val="26"/>
          <w:szCs w:val="26"/>
        </w:rPr>
        <w:t xml:space="preserve"> </w:t>
      </w:r>
      <w:r w:rsidR="00B135B5">
        <w:rPr>
          <w:sz w:val="26"/>
          <w:szCs w:val="26"/>
        </w:rPr>
        <w:t>«</w:t>
      </w:r>
      <w:r w:rsidR="007020A5">
        <w:rPr>
          <w:sz w:val="26"/>
          <w:szCs w:val="26"/>
        </w:rPr>
        <w:t>Образование</w:t>
      </w:r>
      <w:r w:rsidR="00B135B5">
        <w:rPr>
          <w:sz w:val="26"/>
          <w:szCs w:val="26"/>
        </w:rPr>
        <w:t xml:space="preserve">» </w:t>
      </w:r>
      <w:r w:rsidR="00780992">
        <w:rPr>
          <w:sz w:val="26"/>
          <w:szCs w:val="26"/>
        </w:rPr>
        <w:t xml:space="preserve">- </w:t>
      </w:r>
      <w:r w:rsidR="00B135B5">
        <w:rPr>
          <w:sz w:val="26"/>
          <w:szCs w:val="26"/>
        </w:rPr>
        <w:t xml:space="preserve">на </w:t>
      </w:r>
      <w:r w:rsidR="00A96969">
        <w:rPr>
          <w:sz w:val="26"/>
          <w:szCs w:val="26"/>
        </w:rPr>
        <w:t>191</w:t>
      </w:r>
      <w:r w:rsidR="00B135B5">
        <w:rPr>
          <w:sz w:val="26"/>
          <w:szCs w:val="26"/>
        </w:rPr>
        <w:t> </w:t>
      </w:r>
      <w:r w:rsidR="00A96969">
        <w:rPr>
          <w:sz w:val="26"/>
          <w:szCs w:val="26"/>
        </w:rPr>
        <w:t>0</w:t>
      </w:r>
      <w:r w:rsidR="007020A5">
        <w:rPr>
          <w:sz w:val="26"/>
          <w:szCs w:val="26"/>
        </w:rPr>
        <w:t>6</w:t>
      </w:r>
      <w:r w:rsidR="00A96969">
        <w:rPr>
          <w:sz w:val="26"/>
          <w:szCs w:val="26"/>
        </w:rPr>
        <w:t>5</w:t>
      </w:r>
      <w:r w:rsidR="00B135B5">
        <w:rPr>
          <w:sz w:val="26"/>
          <w:szCs w:val="26"/>
        </w:rPr>
        <w:t>,</w:t>
      </w:r>
      <w:r w:rsidR="007020A5">
        <w:rPr>
          <w:sz w:val="26"/>
          <w:szCs w:val="26"/>
        </w:rPr>
        <w:t>2</w:t>
      </w:r>
      <w:r w:rsidR="00A96969">
        <w:rPr>
          <w:sz w:val="26"/>
          <w:szCs w:val="26"/>
        </w:rPr>
        <w:t>6</w:t>
      </w:r>
      <w:r w:rsidR="00B135B5">
        <w:rPr>
          <w:sz w:val="26"/>
          <w:szCs w:val="26"/>
        </w:rPr>
        <w:t xml:space="preserve"> тыс. рублей</w:t>
      </w:r>
      <w:r w:rsidR="00A96969">
        <w:rPr>
          <w:sz w:val="26"/>
          <w:szCs w:val="26"/>
        </w:rPr>
        <w:t xml:space="preserve"> и «Физическая культура и спорт» - на 72 047,67 тыс. рублей</w:t>
      </w:r>
      <w:r w:rsidR="0049039A">
        <w:rPr>
          <w:sz w:val="26"/>
          <w:szCs w:val="26"/>
        </w:rPr>
        <w:t xml:space="preserve">. </w:t>
      </w:r>
    </w:p>
    <w:p w:rsidR="00BD30A2" w:rsidRPr="00A96969" w:rsidRDefault="00A96969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Снижены расходы по</w:t>
      </w:r>
      <w:r w:rsidR="0049039A" w:rsidRPr="008921F0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 xml:space="preserve">у </w:t>
      </w:r>
      <w:r w:rsidRPr="00A96969">
        <w:rPr>
          <w:sz w:val="26"/>
          <w:szCs w:val="26"/>
        </w:rPr>
        <w:t>«Национальная безопасность и правоохранительная деятельность»</w:t>
      </w:r>
      <w:r>
        <w:rPr>
          <w:sz w:val="26"/>
          <w:szCs w:val="26"/>
        </w:rPr>
        <w:t xml:space="preserve"> на 34 502,76 тыс. рублей</w:t>
      </w:r>
      <w:r w:rsidR="00B135B5" w:rsidRPr="00A96969">
        <w:rPr>
          <w:sz w:val="26"/>
          <w:szCs w:val="26"/>
        </w:rPr>
        <w:t>.</w:t>
      </w:r>
    </w:p>
    <w:p w:rsidR="00A848B2" w:rsidRDefault="00061B51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4B19" w:rsidRPr="00361400" w:rsidRDefault="00BD30A2" w:rsidP="00BD30A2">
      <w:pPr>
        <w:jc w:val="center"/>
        <w:rPr>
          <w:sz w:val="26"/>
          <w:szCs w:val="26"/>
          <w:u w:val="single"/>
        </w:rPr>
      </w:pPr>
      <w:r w:rsidRPr="00361400">
        <w:rPr>
          <w:sz w:val="26"/>
          <w:szCs w:val="26"/>
          <w:u w:val="single"/>
        </w:rPr>
        <w:t>Использование ассигнований дорожного фонда</w:t>
      </w:r>
    </w:p>
    <w:p w:rsidR="0039627D" w:rsidRPr="00A53FC5" w:rsidRDefault="0039627D" w:rsidP="0039627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53FC5">
        <w:rPr>
          <w:sz w:val="26"/>
          <w:szCs w:val="26"/>
        </w:rPr>
        <w:t xml:space="preserve">ешением Думы НГО </w:t>
      </w:r>
      <w:r w:rsidR="00A14C13">
        <w:rPr>
          <w:sz w:val="26"/>
          <w:szCs w:val="26"/>
        </w:rPr>
        <w:t>от 28.06.2023 № 138-НПА</w:t>
      </w:r>
      <w:r w:rsidRPr="00A53FC5">
        <w:rPr>
          <w:sz w:val="26"/>
          <w:szCs w:val="26"/>
        </w:rPr>
        <w:t xml:space="preserve"> «О бюджете Находкинского городского округа на 202</w:t>
      </w:r>
      <w:r w:rsidR="00F317B6">
        <w:rPr>
          <w:sz w:val="26"/>
          <w:szCs w:val="26"/>
        </w:rPr>
        <w:t>3</w:t>
      </w:r>
      <w:r w:rsidRPr="00A53FC5">
        <w:rPr>
          <w:sz w:val="26"/>
          <w:szCs w:val="26"/>
        </w:rPr>
        <w:t xml:space="preserve"> год и плановый период 202</w:t>
      </w:r>
      <w:r w:rsidR="00F317B6">
        <w:rPr>
          <w:sz w:val="26"/>
          <w:szCs w:val="26"/>
        </w:rPr>
        <w:t>4</w:t>
      </w:r>
      <w:r w:rsidRPr="00A53FC5">
        <w:rPr>
          <w:sz w:val="26"/>
          <w:szCs w:val="26"/>
        </w:rPr>
        <w:t xml:space="preserve"> и 202</w:t>
      </w:r>
      <w:r w:rsidR="00F317B6">
        <w:rPr>
          <w:sz w:val="26"/>
          <w:szCs w:val="26"/>
        </w:rPr>
        <w:t>5</w:t>
      </w:r>
      <w:r w:rsidRPr="00A53FC5">
        <w:rPr>
          <w:sz w:val="26"/>
          <w:szCs w:val="26"/>
        </w:rPr>
        <w:t xml:space="preserve"> годов» объем дорожного фонда на 202</w:t>
      </w:r>
      <w:r w:rsidR="00F317B6">
        <w:rPr>
          <w:sz w:val="26"/>
          <w:szCs w:val="26"/>
        </w:rPr>
        <w:t>3</w:t>
      </w:r>
      <w:r w:rsidRPr="00A53FC5">
        <w:rPr>
          <w:sz w:val="26"/>
          <w:szCs w:val="26"/>
        </w:rPr>
        <w:t xml:space="preserve"> год определен в размере </w:t>
      </w:r>
      <w:r w:rsidR="004B185C">
        <w:rPr>
          <w:sz w:val="26"/>
          <w:szCs w:val="26"/>
        </w:rPr>
        <w:t>3</w:t>
      </w:r>
      <w:r w:rsidR="00A96969">
        <w:rPr>
          <w:sz w:val="26"/>
          <w:szCs w:val="26"/>
        </w:rPr>
        <w:t>29</w:t>
      </w:r>
      <w:r w:rsidRPr="00A53FC5">
        <w:rPr>
          <w:sz w:val="26"/>
          <w:szCs w:val="26"/>
        </w:rPr>
        <w:t> </w:t>
      </w:r>
      <w:r w:rsidR="00A96969">
        <w:rPr>
          <w:sz w:val="26"/>
          <w:szCs w:val="26"/>
        </w:rPr>
        <w:t>687</w:t>
      </w:r>
      <w:r w:rsidRPr="00A53FC5">
        <w:rPr>
          <w:sz w:val="26"/>
          <w:szCs w:val="26"/>
        </w:rPr>
        <w:t>,</w:t>
      </w:r>
      <w:r w:rsidR="004B185C">
        <w:rPr>
          <w:sz w:val="26"/>
          <w:szCs w:val="26"/>
        </w:rPr>
        <w:t>3</w:t>
      </w:r>
      <w:r w:rsidR="00A96969">
        <w:rPr>
          <w:sz w:val="26"/>
          <w:szCs w:val="26"/>
        </w:rPr>
        <w:t>4</w:t>
      </w:r>
      <w:r w:rsidRPr="00A53FC5">
        <w:rPr>
          <w:sz w:val="26"/>
          <w:szCs w:val="26"/>
        </w:rPr>
        <w:t xml:space="preserve"> тыс. рублей.</w:t>
      </w:r>
    </w:p>
    <w:p w:rsidR="0039627D" w:rsidRPr="009F4225" w:rsidRDefault="0039627D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F4225">
        <w:rPr>
          <w:sz w:val="26"/>
          <w:szCs w:val="26"/>
        </w:rPr>
        <w:t xml:space="preserve">Использование средств дорожного фонда представлено в подразделе 0409 «Дорожное хозяйство (дорожные фонды)» раздела 0400 «Национальная экономика». </w:t>
      </w:r>
    </w:p>
    <w:p w:rsidR="0039627D" w:rsidRPr="00B60BB2" w:rsidRDefault="0039627D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60BB2">
        <w:rPr>
          <w:sz w:val="26"/>
          <w:szCs w:val="26"/>
        </w:rPr>
        <w:t xml:space="preserve">За </w:t>
      </w:r>
      <w:r w:rsidR="00580346">
        <w:rPr>
          <w:sz w:val="26"/>
          <w:szCs w:val="26"/>
        </w:rPr>
        <w:t xml:space="preserve">1 </w:t>
      </w:r>
      <w:r w:rsidR="00A14C13">
        <w:rPr>
          <w:sz w:val="26"/>
          <w:szCs w:val="26"/>
        </w:rPr>
        <w:t>полугодие</w:t>
      </w:r>
      <w:r w:rsidR="00580346">
        <w:rPr>
          <w:sz w:val="26"/>
          <w:szCs w:val="26"/>
        </w:rPr>
        <w:t xml:space="preserve"> </w:t>
      </w:r>
      <w:r w:rsidRPr="00B60BB2">
        <w:rPr>
          <w:sz w:val="26"/>
          <w:szCs w:val="26"/>
        </w:rPr>
        <w:t>202</w:t>
      </w:r>
      <w:r w:rsidR="00F317B6">
        <w:rPr>
          <w:sz w:val="26"/>
          <w:szCs w:val="26"/>
        </w:rPr>
        <w:t>3</w:t>
      </w:r>
      <w:r w:rsidRPr="00B60BB2">
        <w:rPr>
          <w:sz w:val="26"/>
          <w:szCs w:val="26"/>
        </w:rPr>
        <w:t xml:space="preserve"> год</w:t>
      </w:r>
      <w:r w:rsidR="00580346">
        <w:rPr>
          <w:sz w:val="26"/>
          <w:szCs w:val="26"/>
        </w:rPr>
        <w:t>а</w:t>
      </w:r>
      <w:r w:rsidRPr="00B60BB2">
        <w:rPr>
          <w:sz w:val="26"/>
          <w:szCs w:val="26"/>
        </w:rPr>
        <w:t xml:space="preserve"> израсходовано средств дорожного фонда в размере </w:t>
      </w:r>
      <w:r w:rsidR="00F96B3B">
        <w:rPr>
          <w:sz w:val="26"/>
          <w:szCs w:val="26"/>
        </w:rPr>
        <w:t>112</w:t>
      </w:r>
      <w:r>
        <w:rPr>
          <w:sz w:val="26"/>
          <w:szCs w:val="26"/>
        </w:rPr>
        <w:t> </w:t>
      </w:r>
      <w:r w:rsidR="003B4E0F">
        <w:rPr>
          <w:sz w:val="26"/>
          <w:szCs w:val="26"/>
        </w:rPr>
        <w:t>5</w:t>
      </w:r>
      <w:r w:rsidR="00F96B3B">
        <w:rPr>
          <w:sz w:val="26"/>
          <w:szCs w:val="26"/>
        </w:rPr>
        <w:t>88</w:t>
      </w:r>
      <w:r>
        <w:rPr>
          <w:sz w:val="26"/>
          <w:szCs w:val="26"/>
        </w:rPr>
        <w:t>,</w:t>
      </w:r>
      <w:r w:rsidR="00F96B3B">
        <w:rPr>
          <w:sz w:val="26"/>
          <w:szCs w:val="26"/>
        </w:rPr>
        <w:t>87</w:t>
      </w:r>
      <w:r w:rsidRPr="00B60BB2">
        <w:rPr>
          <w:sz w:val="26"/>
          <w:szCs w:val="26"/>
        </w:rPr>
        <w:t xml:space="preserve"> тыс. рублей</w:t>
      </w:r>
      <w:r w:rsidR="00580346">
        <w:rPr>
          <w:sz w:val="26"/>
          <w:szCs w:val="26"/>
        </w:rPr>
        <w:t xml:space="preserve"> (</w:t>
      </w:r>
      <w:r w:rsidR="00F96B3B">
        <w:rPr>
          <w:sz w:val="26"/>
          <w:szCs w:val="26"/>
        </w:rPr>
        <w:t>34</w:t>
      </w:r>
      <w:r w:rsidR="00580346">
        <w:rPr>
          <w:sz w:val="26"/>
          <w:szCs w:val="26"/>
        </w:rPr>
        <w:t>,</w:t>
      </w:r>
      <w:r w:rsidR="00F96B3B">
        <w:rPr>
          <w:sz w:val="26"/>
          <w:szCs w:val="26"/>
        </w:rPr>
        <w:t>15</w:t>
      </w:r>
      <w:r w:rsidR="00580346">
        <w:rPr>
          <w:sz w:val="26"/>
          <w:szCs w:val="26"/>
        </w:rPr>
        <w:t>% объема дорожного фонда, запланированного р</w:t>
      </w:r>
      <w:r w:rsidR="00580346" w:rsidRPr="00A53FC5">
        <w:rPr>
          <w:sz w:val="26"/>
          <w:szCs w:val="26"/>
        </w:rPr>
        <w:t xml:space="preserve">ешением Думы НГО </w:t>
      </w:r>
      <w:r w:rsidR="00A14C13">
        <w:rPr>
          <w:sz w:val="26"/>
          <w:szCs w:val="26"/>
        </w:rPr>
        <w:t>от 28.06.2023 № 138-НПА</w:t>
      </w:r>
      <w:r w:rsidR="00580346">
        <w:rPr>
          <w:sz w:val="26"/>
          <w:szCs w:val="26"/>
        </w:rPr>
        <w:t>)</w:t>
      </w:r>
      <w:r w:rsidRPr="00B60BB2">
        <w:rPr>
          <w:sz w:val="26"/>
          <w:szCs w:val="26"/>
        </w:rPr>
        <w:t>, в том числе на:</w:t>
      </w:r>
    </w:p>
    <w:p w:rsidR="0039627D" w:rsidRDefault="0039627D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F2CB1">
        <w:rPr>
          <w:sz w:val="26"/>
          <w:szCs w:val="26"/>
        </w:rPr>
        <w:t xml:space="preserve">- капитальный ремонт, ремонт и содержание автомобильных дорог общего пользования – </w:t>
      </w:r>
      <w:r w:rsidR="00F96B3B">
        <w:rPr>
          <w:sz w:val="26"/>
          <w:szCs w:val="26"/>
        </w:rPr>
        <w:t>92</w:t>
      </w:r>
      <w:r w:rsidRPr="00DF2CB1">
        <w:rPr>
          <w:sz w:val="26"/>
          <w:szCs w:val="26"/>
        </w:rPr>
        <w:t> </w:t>
      </w:r>
      <w:r w:rsidR="00F96B3B">
        <w:rPr>
          <w:sz w:val="26"/>
          <w:szCs w:val="26"/>
        </w:rPr>
        <w:t>981</w:t>
      </w:r>
      <w:r w:rsidRPr="00DF2CB1">
        <w:rPr>
          <w:sz w:val="26"/>
          <w:szCs w:val="26"/>
        </w:rPr>
        <w:t>,</w:t>
      </w:r>
      <w:r w:rsidR="00F96B3B">
        <w:rPr>
          <w:sz w:val="26"/>
          <w:szCs w:val="26"/>
        </w:rPr>
        <w:t>48</w:t>
      </w:r>
      <w:r w:rsidRPr="00DF2CB1">
        <w:rPr>
          <w:sz w:val="26"/>
          <w:szCs w:val="26"/>
        </w:rPr>
        <w:t xml:space="preserve"> тыс. рублей;</w:t>
      </w:r>
    </w:p>
    <w:p w:rsidR="003B4E0F" w:rsidRPr="00DF2CB1" w:rsidRDefault="003B4E0F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проектирование, строительство (реконструкция) сети автомобильных дорог общего пользования и искусственных сооружений на них – </w:t>
      </w:r>
      <w:r w:rsidR="00F96B3B">
        <w:rPr>
          <w:sz w:val="26"/>
          <w:szCs w:val="26"/>
        </w:rPr>
        <w:t xml:space="preserve">17 </w:t>
      </w:r>
      <w:r>
        <w:rPr>
          <w:sz w:val="26"/>
          <w:szCs w:val="26"/>
        </w:rPr>
        <w:t>6</w:t>
      </w:r>
      <w:r w:rsidR="00F96B3B">
        <w:rPr>
          <w:sz w:val="26"/>
          <w:szCs w:val="26"/>
        </w:rPr>
        <w:t>95</w:t>
      </w:r>
      <w:r>
        <w:rPr>
          <w:sz w:val="26"/>
          <w:szCs w:val="26"/>
        </w:rPr>
        <w:t>,</w:t>
      </w:r>
      <w:r w:rsidR="00F96B3B">
        <w:rPr>
          <w:sz w:val="26"/>
          <w:szCs w:val="26"/>
        </w:rPr>
        <w:t>9</w:t>
      </w:r>
      <w:r>
        <w:rPr>
          <w:sz w:val="26"/>
          <w:szCs w:val="26"/>
        </w:rPr>
        <w:t>1 тыс. рублей;</w:t>
      </w:r>
    </w:p>
    <w:p w:rsidR="0039627D" w:rsidRPr="00B95A08" w:rsidRDefault="0039627D" w:rsidP="0039627D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B95A08">
        <w:rPr>
          <w:sz w:val="26"/>
          <w:szCs w:val="26"/>
        </w:rPr>
        <w:t xml:space="preserve">- обеспечение транспортной безопасности объектов автомобильного транспорта и дорожного хозяйства – </w:t>
      </w:r>
      <w:r w:rsidR="00F96B3B">
        <w:rPr>
          <w:sz w:val="26"/>
          <w:szCs w:val="26"/>
        </w:rPr>
        <w:t>1 911</w:t>
      </w:r>
      <w:r w:rsidRPr="00B95A08">
        <w:rPr>
          <w:sz w:val="26"/>
          <w:szCs w:val="26"/>
        </w:rPr>
        <w:t>,</w:t>
      </w:r>
      <w:r w:rsidR="00F96B3B">
        <w:rPr>
          <w:sz w:val="26"/>
          <w:szCs w:val="26"/>
        </w:rPr>
        <w:t>48</w:t>
      </w:r>
      <w:r w:rsidRPr="00B95A08">
        <w:rPr>
          <w:sz w:val="26"/>
          <w:szCs w:val="26"/>
        </w:rPr>
        <w:t xml:space="preserve"> тыс. рублей</w:t>
      </w:r>
      <w:r w:rsidR="003B4E0F">
        <w:rPr>
          <w:sz w:val="26"/>
          <w:szCs w:val="26"/>
        </w:rPr>
        <w:t>.</w:t>
      </w:r>
    </w:p>
    <w:p w:rsidR="003B4E0F" w:rsidRDefault="003B4E0F" w:rsidP="00B27695">
      <w:pPr>
        <w:ind w:firstLine="426"/>
        <w:jc w:val="center"/>
        <w:rPr>
          <w:b/>
          <w:sz w:val="26"/>
          <w:szCs w:val="26"/>
        </w:rPr>
      </w:pPr>
    </w:p>
    <w:p w:rsidR="00177710" w:rsidRPr="00361400" w:rsidRDefault="00177710" w:rsidP="00B27695">
      <w:pPr>
        <w:ind w:firstLine="426"/>
        <w:jc w:val="center"/>
        <w:rPr>
          <w:sz w:val="26"/>
          <w:szCs w:val="26"/>
          <w:u w:val="single"/>
        </w:rPr>
      </w:pPr>
      <w:r w:rsidRPr="00361400">
        <w:rPr>
          <w:sz w:val="26"/>
          <w:szCs w:val="26"/>
          <w:u w:val="single"/>
        </w:rPr>
        <w:t>Социально-культурная сфера</w:t>
      </w:r>
      <w:r w:rsidR="00676105" w:rsidRPr="00361400">
        <w:rPr>
          <w:sz w:val="26"/>
          <w:szCs w:val="26"/>
          <w:u w:val="single"/>
        </w:rPr>
        <w:t>.</w:t>
      </w:r>
    </w:p>
    <w:p w:rsidR="00177710" w:rsidRPr="00676105" w:rsidRDefault="00177710" w:rsidP="00B27695">
      <w:pPr>
        <w:pStyle w:val="30"/>
        <w:ind w:firstLine="426"/>
        <w:rPr>
          <w:sz w:val="26"/>
          <w:szCs w:val="26"/>
        </w:rPr>
      </w:pPr>
      <w:r w:rsidRPr="00676105">
        <w:rPr>
          <w:sz w:val="26"/>
          <w:szCs w:val="26"/>
        </w:rPr>
        <w:t>Расходы на социально-культурную сферу</w:t>
      </w:r>
      <w:r w:rsidR="00B149AE">
        <w:rPr>
          <w:sz w:val="26"/>
          <w:szCs w:val="26"/>
        </w:rPr>
        <w:t xml:space="preserve"> за 1 полугодие </w:t>
      </w:r>
      <w:r w:rsidR="00B149AE" w:rsidRPr="00B60BB2">
        <w:rPr>
          <w:sz w:val="26"/>
          <w:szCs w:val="26"/>
        </w:rPr>
        <w:t>202</w:t>
      </w:r>
      <w:r w:rsidR="00B149AE">
        <w:rPr>
          <w:sz w:val="26"/>
          <w:szCs w:val="26"/>
        </w:rPr>
        <w:t>3</w:t>
      </w:r>
      <w:r w:rsidR="00B149AE" w:rsidRPr="00B60BB2">
        <w:rPr>
          <w:sz w:val="26"/>
          <w:szCs w:val="26"/>
        </w:rPr>
        <w:t xml:space="preserve"> год</w:t>
      </w:r>
      <w:r w:rsidR="00B149AE">
        <w:rPr>
          <w:sz w:val="26"/>
          <w:szCs w:val="26"/>
        </w:rPr>
        <w:t>а</w:t>
      </w:r>
      <w:r w:rsidR="006C76A3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в соответствии с назначениями </w:t>
      </w:r>
      <w:r w:rsidR="002C4E91" w:rsidRPr="00676105">
        <w:rPr>
          <w:sz w:val="26"/>
          <w:szCs w:val="26"/>
        </w:rPr>
        <w:t xml:space="preserve">по </w:t>
      </w:r>
      <w:r w:rsidR="00F9176A">
        <w:rPr>
          <w:sz w:val="26"/>
          <w:szCs w:val="26"/>
        </w:rPr>
        <w:t>р</w:t>
      </w:r>
      <w:r w:rsidR="002C4E91" w:rsidRPr="00676105">
        <w:rPr>
          <w:sz w:val="26"/>
          <w:szCs w:val="26"/>
        </w:rPr>
        <w:t xml:space="preserve">ешению Думы </w:t>
      </w:r>
      <w:r w:rsidR="00FB0425">
        <w:rPr>
          <w:sz w:val="26"/>
          <w:szCs w:val="26"/>
        </w:rPr>
        <w:t xml:space="preserve">НГО </w:t>
      </w:r>
      <w:r w:rsidR="00A14C13">
        <w:rPr>
          <w:sz w:val="26"/>
          <w:szCs w:val="26"/>
        </w:rPr>
        <w:t>от 28.06.2023 № 138-НПА</w:t>
      </w:r>
      <w:r w:rsidR="002C4E91" w:rsidRPr="00676105">
        <w:rPr>
          <w:sz w:val="26"/>
          <w:szCs w:val="26"/>
        </w:rPr>
        <w:t xml:space="preserve">, </w:t>
      </w:r>
      <w:r w:rsidRPr="00676105">
        <w:rPr>
          <w:sz w:val="26"/>
          <w:szCs w:val="26"/>
        </w:rPr>
        <w:t>предусм</w:t>
      </w:r>
      <w:r w:rsidR="002C4E91" w:rsidRPr="00676105">
        <w:rPr>
          <w:sz w:val="26"/>
          <w:szCs w:val="26"/>
        </w:rPr>
        <w:t>о</w:t>
      </w:r>
      <w:r w:rsidRPr="00676105">
        <w:rPr>
          <w:sz w:val="26"/>
          <w:szCs w:val="26"/>
        </w:rPr>
        <w:t>тр</w:t>
      </w:r>
      <w:r w:rsidR="002C4E91" w:rsidRPr="00676105">
        <w:rPr>
          <w:sz w:val="26"/>
          <w:szCs w:val="26"/>
        </w:rPr>
        <w:t>енные</w:t>
      </w:r>
      <w:r w:rsidRPr="00676105">
        <w:rPr>
          <w:sz w:val="26"/>
          <w:szCs w:val="26"/>
        </w:rPr>
        <w:t xml:space="preserve"> </w:t>
      </w:r>
      <w:r w:rsidR="002C4E91" w:rsidRPr="00676105">
        <w:rPr>
          <w:sz w:val="26"/>
          <w:szCs w:val="26"/>
        </w:rPr>
        <w:t>на 20</w:t>
      </w:r>
      <w:r w:rsidR="00854D83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2C4E91" w:rsidRPr="00676105">
        <w:rPr>
          <w:sz w:val="26"/>
          <w:szCs w:val="26"/>
        </w:rPr>
        <w:t xml:space="preserve"> год </w:t>
      </w:r>
      <w:r w:rsidRPr="00676105">
        <w:rPr>
          <w:sz w:val="26"/>
          <w:szCs w:val="26"/>
        </w:rPr>
        <w:t xml:space="preserve">в сумме </w:t>
      </w:r>
      <w:r w:rsidR="006C3C05" w:rsidRPr="00B149AE">
        <w:rPr>
          <w:sz w:val="26"/>
          <w:szCs w:val="26"/>
        </w:rPr>
        <w:t>4</w:t>
      </w:r>
      <w:r w:rsidRPr="00B149AE">
        <w:rPr>
          <w:sz w:val="26"/>
          <w:szCs w:val="26"/>
        </w:rPr>
        <w:t> </w:t>
      </w:r>
      <w:r w:rsidR="00191EB0" w:rsidRPr="00B149AE">
        <w:rPr>
          <w:sz w:val="26"/>
          <w:szCs w:val="26"/>
        </w:rPr>
        <w:t>0</w:t>
      </w:r>
      <w:r w:rsidR="009A3E0E" w:rsidRPr="00B149AE">
        <w:rPr>
          <w:sz w:val="26"/>
          <w:szCs w:val="26"/>
        </w:rPr>
        <w:t>60</w:t>
      </w:r>
      <w:r w:rsidR="002C4E91" w:rsidRPr="00B149AE">
        <w:rPr>
          <w:sz w:val="26"/>
          <w:szCs w:val="26"/>
        </w:rPr>
        <w:t> </w:t>
      </w:r>
      <w:r w:rsidR="009A3E0E" w:rsidRPr="00B149AE">
        <w:rPr>
          <w:sz w:val="26"/>
          <w:szCs w:val="26"/>
        </w:rPr>
        <w:t>1</w:t>
      </w:r>
      <w:r w:rsidR="0027501B" w:rsidRPr="00B149AE">
        <w:rPr>
          <w:sz w:val="26"/>
          <w:szCs w:val="26"/>
        </w:rPr>
        <w:t>0</w:t>
      </w:r>
      <w:r w:rsidR="009A3E0E" w:rsidRPr="00B149AE">
        <w:rPr>
          <w:sz w:val="26"/>
          <w:szCs w:val="26"/>
        </w:rPr>
        <w:t>9</w:t>
      </w:r>
      <w:r w:rsidR="002C4E91" w:rsidRPr="00B149AE">
        <w:rPr>
          <w:sz w:val="26"/>
          <w:szCs w:val="26"/>
        </w:rPr>
        <w:t>,</w:t>
      </w:r>
      <w:r w:rsidR="009A3E0E" w:rsidRPr="00B149AE">
        <w:rPr>
          <w:sz w:val="26"/>
          <w:szCs w:val="26"/>
        </w:rPr>
        <w:t>76</w:t>
      </w:r>
      <w:r w:rsidRPr="00B149AE">
        <w:rPr>
          <w:sz w:val="26"/>
          <w:szCs w:val="26"/>
        </w:rPr>
        <w:t xml:space="preserve"> </w:t>
      </w:r>
      <w:r w:rsidRPr="00676105">
        <w:rPr>
          <w:sz w:val="26"/>
          <w:szCs w:val="26"/>
        </w:rPr>
        <w:t>тыс. рублей</w:t>
      </w:r>
      <w:r w:rsidR="002C4E91" w:rsidRPr="00676105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представлены в таблице</w:t>
      </w:r>
      <w:r w:rsidR="001E3801" w:rsidRPr="00676105">
        <w:rPr>
          <w:sz w:val="26"/>
          <w:szCs w:val="26"/>
        </w:rPr>
        <w:t xml:space="preserve"> </w:t>
      </w:r>
      <w:r w:rsidR="001D199B">
        <w:rPr>
          <w:sz w:val="26"/>
          <w:szCs w:val="26"/>
        </w:rPr>
        <w:t>9</w:t>
      </w:r>
      <w:r w:rsidRPr="00676105">
        <w:rPr>
          <w:sz w:val="26"/>
          <w:szCs w:val="26"/>
        </w:rPr>
        <w:t>:</w:t>
      </w:r>
    </w:p>
    <w:p w:rsidR="00007CAB" w:rsidRDefault="00007CAB" w:rsidP="009819B0">
      <w:pPr>
        <w:pStyle w:val="30"/>
        <w:jc w:val="right"/>
        <w:rPr>
          <w:sz w:val="24"/>
          <w:szCs w:val="24"/>
        </w:rPr>
      </w:pPr>
    </w:p>
    <w:p w:rsidR="00177710" w:rsidRPr="00AC3022" w:rsidRDefault="001E3801" w:rsidP="009819B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lastRenderedPageBreak/>
        <w:t xml:space="preserve">Таблица </w:t>
      </w:r>
      <w:r w:rsidR="001D199B">
        <w:rPr>
          <w:sz w:val="24"/>
          <w:szCs w:val="24"/>
        </w:rPr>
        <w:t>9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77710" w:rsidRPr="00FB0425">
        <w:rPr>
          <w:sz w:val="22"/>
          <w:szCs w:val="22"/>
        </w:rPr>
        <w:t>тыс. рублей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843"/>
        <w:gridCol w:w="1559"/>
        <w:gridCol w:w="1418"/>
        <w:gridCol w:w="1134"/>
        <w:gridCol w:w="1418"/>
      </w:tblGrid>
      <w:tr w:rsidR="00177710" w:rsidRPr="00AC3022" w:rsidTr="00705DB6">
        <w:tc>
          <w:tcPr>
            <w:tcW w:w="2830" w:type="dxa"/>
          </w:tcPr>
          <w:p w:rsidR="00177710" w:rsidRPr="00761246" w:rsidRDefault="00177710" w:rsidP="00177710">
            <w:pPr>
              <w:jc w:val="both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Разделы</w:t>
            </w:r>
          </w:p>
        </w:tc>
        <w:tc>
          <w:tcPr>
            <w:tcW w:w="1843" w:type="dxa"/>
          </w:tcPr>
          <w:p w:rsidR="004D75E7" w:rsidRDefault="0039015B" w:rsidP="00854D83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Н</w:t>
            </w:r>
            <w:r w:rsidR="00177710" w:rsidRPr="00761246">
              <w:rPr>
                <w:sz w:val="20"/>
                <w:szCs w:val="20"/>
              </w:rPr>
              <w:t>азначения</w:t>
            </w:r>
            <w:r w:rsidRPr="00761246">
              <w:rPr>
                <w:sz w:val="20"/>
                <w:szCs w:val="20"/>
              </w:rPr>
              <w:t xml:space="preserve"> по</w:t>
            </w:r>
            <w:r w:rsidR="00177710" w:rsidRPr="00761246">
              <w:rPr>
                <w:sz w:val="20"/>
                <w:szCs w:val="20"/>
              </w:rPr>
              <w:t xml:space="preserve"> </w:t>
            </w:r>
            <w:r w:rsidR="00F9176A" w:rsidRPr="00761246">
              <w:rPr>
                <w:sz w:val="20"/>
                <w:szCs w:val="20"/>
              </w:rPr>
              <w:t>р</w:t>
            </w:r>
            <w:r w:rsidR="00187F56" w:rsidRPr="00761246">
              <w:rPr>
                <w:sz w:val="20"/>
                <w:szCs w:val="20"/>
              </w:rPr>
              <w:t>ешени</w:t>
            </w:r>
            <w:r w:rsidRPr="00761246">
              <w:rPr>
                <w:sz w:val="20"/>
                <w:szCs w:val="20"/>
              </w:rPr>
              <w:t>ю</w:t>
            </w:r>
            <w:r w:rsidR="00187F56" w:rsidRPr="00761246">
              <w:rPr>
                <w:sz w:val="20"/>
                <w:szCs w:val="20"/>
              </w:rPr>
              <w:t xml:space="preserve"> Думы </w:t>
            </w:r>
          </w:p>
          <w:p w:rsidR="004C5B62" w:rsidRDefault="00187F56" w:rsidP="00854D83">
            <w:pPr>
              <w:jc w:val="center"/>
              <w:rPr>
                <w:sz w:val="22"/>
                <w:szCs w:val="22"/>
              </w:rPr>
            </w:pPr>
            <w:r w:rsidRPr="00761246">
              <w:rPr>
                <w:sz w:val="20"/>
                <w:szCs w:val="20"/>
              </w:rPr>
              <w:t xml:space="preserve">от </w:t>
            </w:r>
            <w:r w:rsidR="00AF5F30" w:rsidRPr="007201F0">
              <w:rPr>
                <w:sz w:val="22"/>
                <w:szCs w:val="22"/>
              </w:rPr>
              <w:t>2</w:t>
            </w:r>
            <w:r w:rsidR="005606AF">
              <w:rPr>
                <w:sz w:val="22"/>
                <w:szCs w:val="22"/>
              </w:rPr>
              <w:t>8</w:t>
            </w:r>
            <w:r w:rsidR="00AF5F30">
              <w:rPr>
                <w:sz w:val="22"/>
                <w:szCs w:val="22"/>
              </w:rPr>
              <w:t>.0</w:t>
            </w:r>
            <w:r w:rsidR="005606AF">
              <w:rPr>
                <w:sz w:val="22"/>
                <w:szCs w:val="22"/>
              </w:rPr>
              <w:t>6</w:t>
            </w:r>
            <w:r w:rsidR="00AF5F30">
              <w:rPr>
                <w:sz w:val="22"/>
                <w:szCs w:val="22"/>
              </w:rPr>
              <w:t>.</w:t>
            </w:r>
            <w:r w:rsidR="00AF5F30" w:rsidRPr="00CC3A43">
              <w:rPr>
                <w:sz w:val="22"/>
                <w:szCs w:val="22"/>
              </w:rPr>
              <w:t>20</w:t>
            </w:r>
            <w:r w:rsidR="00AF5F30">
              <w:rPr>
                <w:sz w:val="22"/>
                <w:szCs w:val="22"/>
              </w:rPr>
              <w:t>2</w:t>
            </w:r>
            <w:r w:rsidR="00F317B6">
              <w:rPr>
                <w:sz w:val="22"/>
                <w:szCs w:val="22"/>
              </w:rPr>
              <w:t>3</w:t>
            </w:r>
            <w:r w:rsidR="00AF5F30" w:rsidRPr="00CC3A43">
              <w:rPr>
                <w:sz w:val="22"/>
                <w:szCs w:val="22"/>
              </w:rPr>
              <w:t xml:space="preserve"> </w:t>
            </w:r>
          </w:p>
          <w:p w:rsidR="00177710" w:rsidRPr="00761246" w:rsidRDefault="00AF5F30" w:rsidP="005606AF">
            <w:pPr>
              <w:jc w:val="center"/>
              <w:rPr>
                <w:sz w:val="20"/>
                <w:szCs w:val="20"/>
              </w:rPr>
            </w:pPr>
            <w:r w:rsidRPr="00CC3A43">
              <w:rPr>
                <w:sz w:val="22"/>
                <w:szCs w:val="22"/>
              </w:rPr>
              <w:t xml:space="preserve">№ </w:t>
            </w:r>
            <w:r w:rsidR="005606AF">
              <w:rPr>
                <w:sz w:val="22"/>
                <w:szCs w:val="22"/>
              </w:rPr>
              <w:t>138</w:t>
            </w:r>
            <w:r w:rsidRPr="00CC3A43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</w:tcPr>
          <w:p w:rsidR="00177710" w:rsidRPr="00761246" w:rsidRDefault="00177710" w:rsidP="00537118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Бюджетные назначения по отч</w:t>
            </w:r>
            <w:r w:rsidR="00537118" w:rsidRPr="00761246">
              <w:rPr>
                <w:sz w:val="20"/>
                <w:szCs w:val="20"/>
              </w:rPr>
              <w:t>ё</w:t>
            </w:r>
            <w:r w:rsidRPr="00761246">
              <w:rPr>
                <w:sz w:val="20"/>
                <w:szCs w:val="20"/>
              </w:rPr>
              <w:t>ту</w:t>
            </w:r>
          </w:p>
        </w:tc>
        <w:tc>
          <w:tcPr>
            <w:tcW w:w="1418" w:type="dxa"/>
          </w:tcPr>
          <w:p w:rsidR="00177710" w:rsidRPr="00761246" w:rsidRDefault="00177710" w:rsidP="00F317B6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 xml:space="preserve">Исполнено за 1 </w:t>
            </w:r>
            <w:r w:rsidR="00A14C13">
              <w:rPr>
                <w:sz w:val="20"/>
                <w:szCs w:val="20"/>
              </w:rPr>
              <w:t>полугодие</w:t>
            </w:r>
            <w:r w:rsidRPr="00761246">
              <w:rPr>
                <w:sz w:val="20"/>
                <w:szCs w:val="20"/>
              </w:rPr>
              <w:t xml:space="preserve"> 20</w:t>
            </w:r>
            <w:r w:rsidR="007D7563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76124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77710" w:rsidRPr="00761246" w:rsidRDefault="00177710" w:rsidP="00705D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61246">
              <w:rPr>
                <w:sz w:val="20"/>
                <w:szCs w:val="20"/>
              </w:rPr>
              <w:t>испол</w:t>
            </w:r>
            <w:proofErr w:type="spellEnd"/>
            <w:r w:rsidR="00F2733B" w:rsidRPr="00761246">
              <w:rPr>
                <w:sz w:val="20"/>
                <w:szCs w:val="20"/>
              </w:rPr>
              <w:t>-</w:t>
            </w:r>
            <w:r w:rsidRPr="00761246">
              <w:rPr>
                <w:sz w:val="20"/>
                <w:szCs w:val="20"/>
              </w:rPr>
              <w:t>нения</w:t>
            </w:r>
            <w:proofErr w:type="gramEnd"/>
            <w:r w:rsidR="00F2733B" w:rsidRPr="00761246">
              <w:rPr>
                <w:sz w:val="20"/>
                <w:szCs w:val="20"/>
              </w:rPr>
              <w:t xml:space="preserve"> </w:t>
            </w:r>
            <w:r w:rsidR="00705DB6" w:rsidRPr="00761246">
              <w:rPr>
                <w:sz w:val="20"/>
                <w:szCs w:val="20"/>
              </w:rPr>
              <w:t xml:space="preserve">к </w:t>
            </w:r>
            <w:proofErr w:type="spellStart"/>
            <w:r w:rsidR="00705DB6" w:rsidRPr="00761246">
              <w:rPr>
                <w:sz w:val="20"/>
                <w:szCs w:val="20"/>
              </w:rPr>
              <w:t>рещению</w:t>
            </w:r>
            <w:proofErr w:type="spellEnd"/>
            <w:r w:rsidR="00705DB6" w:rsidRPr="00761246">
              <w:rPr>
                <w:sz w:val="20"/>
                <w:szCs w:val="20"/>
              </w:rPr>
              <w:t xml:space="preserve"> Думы</w:t>
            </w:r>
          </w:p>
        </w:tc>
        <w:tc>
          <w:tcPr>
            <w:tcW w:w="1418" w:type="dxa"/>
          </w:tcPr>
          <w:p w:rsidR="0049425A" w:rsidRPr="00761246" w:rsidRDefault="00177710" w:rsidP="00B135B5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 xml:space="preserve">Исполнено </w:t>
            </w:r>
            <w:r w:rsidR="0049425A" w:rsidRPr="00761246">
              <w:rPr>
                <w:sz w:val="20"/>
                <w:szCs w:val="20"/>
              </w:rPr>
              <w:t>за</w:t>
            </w:r>
            <w:r w:rsidRPr="00761246">
              <w:rPr>
                <w:sz w:val="20"/>
                <w:szCs w:val="20"/>
              </w:rPr>
              <w:t xml:space="preserve"> 1 </w:t>
            </w:r>
            <w:r w:rsidR="00A14C13">
              <w:rPr>
                <w:sz w:val="20"/>
                <w:szCs w:val="20"/>
              </w:rPr>
              <w:t>полугодие</w:t>
            </w:r>
            <w:r w:rsidRPr="00761246">
              <w:rPr>
                <w:sz w:val="20"/>
                <w:szCs w:val="20"/>
              </w:rPr>
              <w:t xml:space="preserve"> </w:t>
            </w:r>
          </w:p>
          <w:p w:rsidR="00177710" w:rsidRPr="00761246" w:rsidRDefault="00177710" w:rsidP="00F317B6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20</w:t>
            </w:r>
            <w:r w:rsidR="004C5B62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2</w:t>
            </w:r>
            <w:r w:rsidRPr="00761246">
              <w:rPr>
                <w:sz w:val="20"/>
                <w:szCs w:val="20"/>
              </w:rPr>
              <w:t xml:space="preserve"> г.</w:t>
            </w:r>
          </w:p>
        </w:tc>
      </w:tr>
      <w:tr w:rsidR="00F2733B" w:rsidRPr="00AC3022" w:rsidTr="00705DB6">
        <w:tc>
          <w:tcPr>
            <w:tcW w:w="2830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6</w:t>
            </w:r>
          </w:p>
        </w:tc>
      </w:tr>
      <w:tr w:rsidR="00AE4A63" w:rsidRPr="00AC3022" w:rsidTr="00705DB6">
        <w:tc>
          <w:tcPr>
            <w:tcW w:w="2830" w:type="dxa"/>
          </w:tcPr>
          <w:p w:rsidR="00AE4A63" w:rsidRPr="00361400" w:rsidRDefault="00AE4A63" w:rsidP="00AE4A63">
            <w:pPr>
              <w:jc w:val="both"/>
              <w:rPr>
                <w:b/>
                <w:sz w:val="22"/>
                <w:szCs w:val="22"/>
              </w:rPr>
            </w:pPr>
            <w:r w:rsidRPr="00361400">
              <w:rPr>
                <w:b/>
                <w:sz w:val="22"/>
                <w:szCs w:val="22"/>
              </w:rPr>
              <w:t>0700 «Образование»,</w:t>
            </w:r>
          </w:p>
          <w:p w:rsidR="00AE4A63" w:rsidRPr="00361400" w:rsidRDefault="00AE4A63" w:rsidP="00AE4A63">
            <w:pPr>
              <w:jc w:val="both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AE4A63" w:rsidRPr="00DC4F53" w:rsidRDefault="00F96B3B" w:rsidP="000E56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904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767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96</w:t>
            </w:r>
          </w:p>
        </w:tc>
        <w:tc>
          <w:tcPr>
            <w:tcW w:w="1559" w:type="dxa"/>
            <w:vAlign w:val="center"/>
          </w:tcPr>
          <w:p w:rsidR="00AE4A63" w:rsidRPr="00FB0425" w:rsidRDefault="009A3E0E" w:rsidP="000E56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904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767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96</w:t>
            </w:r>
          </w:p>
        </w:tc>
        <w:tc>
          <w:tcPr>
            <w:tcW w:w="1418" w:type="dxa"/>
            <w:vAlign w:val="center"/>
          </w:tcPr>
          <w:p w:rsidR="00AE4A63" w:rsidRPr="00FB0425" w:rsidRDefault="009A3E0E" w:rsidP="009A3E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AE4A63">
              <w:rPr>
                <w:b/>
              </w:rPr>
              <w:t>5</w:t>
            </w:r>
            <w:r>
              <w:rPr>
                <w:b/>
              </w:rPr>
              <w:t>39</w:t>
            </w:r>
            <w:r w:rsidR="00AE4A63" w:rsidRPr="00FB0425">
              <w:rPr>
                <w:b/>
              </w:rPr>
              <w:t> </w:t>
            </w:r>
            <w:r w:rsidR="000E563C">
              <w:rPr>
                <w:b/>
              </w:rPr>
              <w:t>5</w:t>
            </w:r>
            <w:r>
              <w:rPr>
                <w:b/>
              </w:rPr>
              <w:t>18</w:t>
            </w:r>
            <w:r w:rsidR="00AE4A63" w:rsidRPr="00FB0425">
              <w:rPr>
                <w:b/>
              </w:rPr>
              <w:t>,</w:t>
            </w:r>
            <w:r w:rsidR="00AE4A63">
              <w:rPr>
                <w:b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AE4A63" w:rsidRPr="00FB0425" w:rsidRDefault="009A3E0E" w:rsidP="009A3E0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AE4A63" w:rsidRPr="00FB0425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418" w:type="dxa"/>
            <w:vAlign w:val="center"/>
          </w:tcPr>
          <w:p w:rsidR="00AE4A63" w:rsidRPr="002641D6" w:rsidRDefault="00CB0924" w:rsidP="00CB0924">
            <w:pPr>
              <w:ind w:left="-108" w:right="-10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</w:t>
            </w:r>
            <w:r w:rsidR="00AE4A63" w:rsidRPr="002641D6">
              <w:rPr>
                <w:b/>
                <w:bCs/>
                <w:color w:val="000000"/>
              </w:rPr>
              <w:t xml:space="preserve">8 </w:t>
            </w:r>
            <w:r>
              <w:rPr>
                <w:b/>
                <w:bCs/>
                <w:color w:val="000000"/>
              </w:rPr>
              <w:t>453</w:t>
            </w:r>
            <w:r w:rsidR="00AE4A63" w:rsidRPr="002641D6">
              <w:rPr>
                <w:b/>
                <w:bCs/>
                <w:color w:val="000000"/>
              </w:rPr>
              <w:t>,3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AE4A63" w:rsidRPr="00AC3022" w:rsidTr="00705DB6">
        <w:tc>
          <w:tcPr>
            <w:tcW w:w="2830" w:type="dxa"/>
          </w:tcPr>
          <w:p w:rsidR="00AE4A63" w:rsidRPr="00361400" w:rsidRDefault="00AE4A63" w:rsidP="00AE4A63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0701 «Дошкольное образование»</w:t>
            </w:r>
          </w:p>
        </w:tc>
        <w:tc>
          <w:tcPr>
            <w:tcW w:w="1843" w:type="dxa"/>
            <w:vAlign w:val="center"/>
          </w:tcPr>
          <w:p w:rsidR="00AE4A63" w:rsidRPr="00DC4F53" w:rsidRDefault="00AE4A63" w:rsidP="00F96B3B">
            <w:pPr>
              <w:jc w:val="center"/>
            </w:pPr>
            <w:r>
              <w:t>9</w:t>
            </w:r>
            <w:r w:rsidR="000E563C">
              <w:t>9</w:t>
            </w:r>
            <w:r w:rsidR="00F96B3B">
              <w:t>0</w:t>
            </w:r>
            <w:r w:rsidRPr="00DC4F53">
              <w:t> </w:t>
            </w:r>
            <w:r w:rsidR="000E563C">
              <w:t>4</w:t>
            </w:r>
            <w:r w:rsidR="00F96B3B">
              <w:t>58</w:t>
            </w:r>
            <w:r w:rsidRPr="00DC4F53">
              <w:t>,</w:t>
            </w:r>
            <w:r w:rsidR="00F96B3B">
              <w:t>66</w:t>
            </w:r>
          </w:p>
        </w:tc>
        <w:tc>
          <w:tcPr>
            <w:tcW w:w="1559" w:type="dxa"/>
            <w:vAlign w:val="center"/>
          </w:tcPr>
          <w:p w:rsidR="00AE4A63" w:rsidRPr="00DC4F53" w:rsidRDefault="00AE4A63" w:rsidP="00723BF4">
            <w:pPr>
              <w:jc w:val="center"/>
            </w:pPr>
            <w:r>
              <w:t>9</w:t>
            </w:r>
            <w:r w:rsidR="008E0EED">
              <w:t>9</w:t>
            </w:r>
            <w:r w:rsidR="00723BF4">
              <w:t>0</w:t>
            </w:r>
            <w:r>
              <w:t xml:space="preserve"> </w:t>
            </w:r>
            <w:r w:rsidR="00723BF4">
              <w:t>323</w:t>
            </w:r>
            <w:r w:rsidRPr="00DC4F53">
              <w:t>,</w:t>
            </w:r>
            <w:r w:rsidR="00723BF4">
              <w:t>66</w:t>
            </w:r>
          </w:p>
        </w:tc>
        <w:tc>
          <w:tcPr>
            <w:tcW w:w="1418" w:type="dxa"/>
            <w:vAlign w:val="center"/>
          </w:tcPr>
          <w:p w:rsidR="00AE4A63" w:rsidRPr="00FB0425" w:rsidRDefault="008E0EED" w:rsidP="00723BF4">
            <w:pPr>
              <w:jc w:val="center"/>
            </w:pPr>
            <w:r>
              <w:t>4</w:t>
            </w:r>
            <w:r w:rsidR="00723BF4">
              <w:t>83</w:t>
            </w:r>
            <w:r w:rsidR="00AE4A63">
              <w:t xml:space="preserve"> </w:t>
            </w:r>
            <w:r w:rsidR="00723BF4">
              <w:t>09</w:t>
            </w:r>
            <w:r>
              <w:t>8</w:t>
            </w:r>
            <w:r w:rsidR="00AE4A63" w:rsidRPr="00FB0425">
              <w:t>,</w:t>
            </w:r>
            <w:r w:rsidR="00723BF4">
              <w:t>16</w:t>
            </w:r>
          </w:p>
        </w:tc>
        <w:tc>
          <w:tcPr>
            <w:tcW w:w="1134" w:type="dxa"/>
            <w:vAlign w:val="center"/>
          </w:tcPr>
          <w:p w:rsidR="00AE4A63" w:rsidRPr="00FB0425" w:rsidRDefault="00E110FE" w:rsidP="00E110FE">
            <w:pPr>
              <w:jc w:val="center"/>
            </w:pPr>
            <w:r>
              <w:t>48</w:t>
            </w:r>
            <w:r w:rsidR="00AE4A63" w:rsidRPr="00FB0425">
              <w:t>,</w:t>
            </w:r>
            <w:r>
              <w:t>78</w:t>
            </w:r>
          </w:p>
        </w:tc>
        <w:tc>
          <w:tcPr>
            <w:tcW w:w="1418" w:type="dxa"/>
            <w:vAlign w:val="center"/>
          </w:tcPr>
          <w:p w:rsidR="00AE4A63" w:rsidRPr="002641D6" w:rsidRDefault="001E4C44" w:rsidP="001E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</w:t>
            </w:r>
            <w:r w:rsidR="00AE4A63" w:rsidRPr="002641D6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>15</w:t>
            </w:r>
            <w:r w:rsidR="00AE4A63" w:rsidRPr="002641D6">
              <w:rPr>
                <w:color w:val="000000"/>
              </w:rPr>
              <w:t>,1</w:t>
            </w:r>
            <w:r>
              <w:rPr>
                <w:color w:val="000000"/>
              </w:rPr>
              <w:t>0</w:t>
            </w:r>
          </w:p>
        </w:tc>
      </w:tr>
      <w:tr w:rsidR="00AE4A63" w:rsidRPr="00AC3022" w:rsidTr="00705DB6">
        <w:tc>
          <w:tcPr>
            <w:tcW w:w="2830" w:type="dxa"/>
          </w:tcPr>
          <w:p w:rsidR="00AE4A63" w:rsidRPr="00361400" w:rsidRDefault="00AE4A63" w:rsidP="00AE4A63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0702 «Общее образование»</w:t>
            </w:r>
          </w:p>
        </w:tc>
        <w:tc>
          <w:tcPr>
            <w:tcW w:w="1843" w:type="dxa"/>
            <w:vAlign w:val="center"/>
          </w:tcPr>
          <w:p w:rsidR="00AE4A63" w:rsidRPr="00DC4F53" w:rsidRDefault="00AE4A63" w:rsidP="001E41B1">
            <w:pPr>
              <w:jc w:val="center"/>
            </w:pPr>
            <w:r>
              <w:t>1 5</w:t>
            </w:r>
            <w:r w:rsidR="001E41B1">
              <w:t>95</w:t>
            </w:r>
            <w:r w:rsidRPr="00DC4F53">
              <w:t> </w:t>
            </w:r>
            <w:r w:rsidR="001E41B1">
              <w:t>748</w:t>
            </w:r>
            <w:r w:rsidRPr="00DC4F53">
              <w:t>,</w:t>
            </w:r>
            <w:r w:rsidR="001E41B1">
              <w:t>34</w:t>
            </w:r>
          </w:p>
        </w:tc>
        <w:tc>
          <w:tcPr>
            <w:tcW w:w="1559" w:type="dxa"/>
            <w:vAlign w:val="center"/>
          </w:tcPr>
          <w:p w:rsidR="00AE4A63" w:rsidRPr="00DC4F53" w:rsidRDefault="00AE4A63" w:rsidP="00723BF4">
            <w:pPr>
              <w:jc w:val="center"/>
            </w:pPr>
            <w:r>
              <w:t>1 5</w:t>
            </w:r>
            <w:r w:rsidR="00723BF4">
              <w:t>9</w:t>
            </w:r>
            <w:r>
              <w:t>5</w:t>
            </w:r>
            <w:r w:rsidRPr="00DC4F53">
              <w:t> </w:t>
            </w:r>
            <w:r w:rsidR="00723BF4">
              <w:t>97</w:t>
            </w:r>
            <w:r w:rsidR="008E0EED">
              <w:t>3</w:t>
            </w:r>
            <w:r w:rsidRPr="00DC4F53">
              <w:t>,</w:t>
            </w:r>
            <w:r w:rsidR="00723BF4">
              <w:t>34</w:t>
            </w:r>
          </w:p>
        </w:tc>
        <w:tc>
          <w:tcPr>
            <w:tcW w:w="1418" w:type="dxa"/>
            <w:vAlign w:val="center"/>
          </w:tcPr>
          <w:p w:rsidR="00AE4A63" w:rsidRPr="00FB0425" w:rsidRDefault="00723BF4" w:rsidP="00723BF4">
            <w:pPr>
              <w:jc w:val="center"/>
            </w:pPr>
            <w:r>
              <w:t>886</w:t>
            </w:r>
            <w:r w:rsidR="00AE4A63" w:rsidRPr="00FB0425">
              <w:t> </w:t>
            </w:r>
            <w:r w:rsidR="00AE4A63">
              <w:t>2</w:t>
            </w:r>
            <w:r>
              <w:t>87</w:t>
            </w:r>
            <w:r w:rsidR="00AE4A63" w:rsidRPr="00FB0425">
              <w:t>,</w:t>
            </w:r>
            <w:r>
              <w:t>02</w:t>
            </w:r>
          </w:p>
        </w:tc>
        <w:tc>
          <w:tcPr>
            <w:tcW w:w="1134" w:type="dxa"/>
            <w:vAlign w:val="center"/>
          </w:tcPr>
          <w:p w:rsidR="00AE4A63" w:rsidRPr="00FB0425" w:rsidRDefault="00E110FE" w:rsidP="00E110FE">
            <w:pPr>
              <w:jc w:val="center"/>
            </w:pPr>
            <w:r>
              <w:t>55</w:t>
            </w:r>
            <w:r w:rsidR="00AE4A63" w:rsidRPr="00FB0425">
              <w:t>,</w:t>
            </w:r>
            <w:r w:rsidR="00CF535E">
              <w:t>5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AE4A63" w:rsidRPr="002641D6" w:rsidRDefault="001E4C44" w:rsidP="001E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AE4A63" w:rsidRPr="002641D6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7</w:t>
            </w:r>
            <w:r w:rsidR="00AE4A63" w:rsidRPr="002641D6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="00AE4A63" w:rsidRPr="002641D6">
              <w:rPr>
                <w:color w:val="000000"/>
              </w:rPr>
              <w:t>,</w:t>
            </w:r>
            <w:r>
              <w:rPr>
                <w:color w:val="000000"/>
              </w:rPr>
              <w:t>54</w:t>
            </w:r>
          </w:p>
        </w:tc>
      </w:tr>
      <w:tr w:rsidR="00AE4A63" w:rsidRPr="00AC3022" w:rsidTr="00705DB6">
        <w:tc>
          <w:tcPr>
            <w:tcW w:w="2830" w:type="dxa"/>
          </w:tcPr>
          <w:p w:rsidR="00AE4A63" w:rsidRPr="00361400" w:rsidRDefault="00AE4A63" w:rsidP="00AE4A63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0703 «Дополнительное образование»</w:t>
            </w:r>
          </w:p>
        </w:tc>
        <w:tc>
          <w:tcPr>
            <w:tcW w:w="1843" w:type="dxa"/>
            <w:vAlign w:val="center"/>
          </w:tcPr>
          <w:p w:rsidR="00AE4A63" w:rsidRPr="00DC4F53" w:rsidRDefault="000E563C" w:rsidP="001E41B1">
            <w:pPr>
              <w:jc w:val="center"/>
            </w:pPr>
            <w:r>
              <w:t>2</w:t>
            </w:r>
            <w:r w:rsidR="00AE4A63">
              <w:t>4</w:t>
            </w:r>
            <w:r w:rsidR="001E41B1">
              <w:t>9</w:t>
            </w:r>
            <w:r w:rsidR="00AE4A63" w:rsidRPr="00DC4F53">
              <w:t> </w:t>
            </w:r>
            <w:r w:rsidR="001E41B1">
              <w:t>334</w:t>
            </w:r>
            <w:r w:rsidR="00AE4A63" w:rsidRPr="00DC4F53">
              <w:t>,</w:t>
            </w:r>
            <w:r w:rsidR="001E41B1">
              <w:t>76</w:t>
            </w:r>
          </w:p>
        </w:tc>
        <w:tc>
          <w:tcPr>
            <w:tcW w:w="1559" w:type="dxa"/>
            <w:vAlign w:val="center"/>
          </w:tcPr>
          <w:p w:rsidR="00AE4A63" w:rsidRPr="00DC4F53" w:rsidRDefault="008E0EED" w:rsidP="00723BF4">
            <w:pPr>
              <w:jc w:val="center"/>
            </w:pPr>
            <w:r>
              <w:t>2</w:t>
            </w:r>
            <w:r w:rsidR="00AE4A63">
              <w:t>4</w:t>
            </w:r>
            <w:r w:rsidR="00723BF4">
              <w:t>9</w:t>
            </w:r>
            <w:r w:rsidR="00AE4A63" w:rsidRPr="00DC4F53">
              <w:t> </w:t>
            </w:r>
            <w:r w:rsidR="00723BF4">
              <w:t>244</w:t>
            </w:r>
            <w:r w:rsidR="00AE4A63" w:rsidRPr="00DC4F53">
              <w:t>,</w:t>
            </w:r>
            <w:r w:rsidR="00723BF4">
              <w:t>76</w:t>
            </w:r>
          </w:p>
        </w:tc>
        <w:tc>
          <w:tcPr>
            <w:tcW w:w="1418" w:type="dxa"/>
            <w:vAlign w:val="center"/>
          </w:tcPr>
          <w:p w:rsidR="00AE4A63" w:rsidRDefault="00723BF4" w:rsidP="00723BF4">
            <w:pPr>
              <w:jc w:val="center"/>
            </w:pPr>
            <w:r>
              <w:t>1</w:t>
            </w:r>
            <w:r w:rsidR="008E0EED">
              <w:t>4</w:t>
            </w:r>
            <w:r>
              <w:t>6</w:t>
            </w:r>
            <w:r w:rsidR="00AE4A63">
              <w:t> </w:t>
            </w:r>
            <w:r w:rsidR="008E0EED">
              <w:t>8</w:t>
            </w:r>
            <w:r>
              <w:t>52</w:t>
            </w:r>
            <w:r w:rsidR="00AE4A63">
              <w:t>,</w:t>
            </w:r>
            <w:r>
              <w:t>14</w:t>
            </w:r>
          </w:p>
        </w:tc>
        <w:tc>
          <w:tcPr>
            <w:tcW w:w="1134" w:type="dxa"/>
            <w:vAlign w:val="center"/>
          </w:tcPr>
          <w:p w:rsidR="00AE4A63" w:rsidRPr="00FB0425" w:rsidRDefault="00E110FE" w:rsidP="00E110FE">
            <w:pPr>
              <w:jc w:val="center"/>
            </w:pPr>
            <w:r>
              <w:t>58,90</w:t>
            </w:r>
          </w:p>
        </w:tc>
        <w:tc>
          <w:tcPr>
            <w:tcW w:w="1418" w:type="dxa"/>
            <w:vAlign w:val="center"/>
          </w:tcPr>
          <w:p w:rsidR="00AE4A63" w:rsidRPr="002641D6" w:rsidRDefault="001E4C44" w:rsidP="001E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AE4A63" w:rsidRPr="002641D6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39</w:t>
            </w:r>
            <w:r w:rsidR="00AE4A63" w:rsidRPr="002641D6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</w:p>
        </w:tc>
      </w:tr>
      <w:tr w:rsidR="00AE4A63" w:rsidRPr="00AC3022" w:rsidTr="00705DB6">
        <w:tc>
          <w:tcPr>
            <w:tcW w:w="2830" w:type="dxa"/>
          </w:tcPr>
          <w:p w:rsidR="00AE4A63" w:rsidRPr="00361400" w:rsidRDefault="00AE4A63" w:rsidP="00AE4A63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1843" w:type="dxa"/>
            <w:vAlign w:val="center"/>
          </w:tcPr>
          <w:p w:rsidR="00AE4A63" w:rsidRPr="00DC4F53" w:rsidRDefault="001E41B1" w:rsidP="001E41B1">
            <w:pPr>
              <w:jc w:val="center"/>
            </w:pPr>
            <w:r>
              <w:t>39</w:t>
            </w:r>
            <w:r w:rsidR="000E563C">
              <w:t>6</w:t>
            </w:r>
            <w:r w:rsidR="00AE4A63">
              <w:t>,</w:t>
            </w:r>
            <w:r>
              <w:t>89</w:t>
            </w:r>
          </w:p>
        </w:tc>
        <w:tc>
          <w:tcPr>
            <w:tcW w:w="1559" w:type="dxa"/>
            <w:vAlign w:val="center"/>
          </w:tcPr>
          <w:p w:rsidR="00AE4A63" w:rsidRPr="00DC4F53" w:rsidRDefault="00723BF4" w:rsidP="008E0EED">
            <w:pPr>
              <w:jc w:val="center"/>
            </w:pPr>
            <w:r>
              <w:t>396,89</w:t>
            </w:r>
          </w:p>
        </w:tc>
        <w:tc>
          <w:tcPr>
            <w:tcW w:w="1418" w:type="dxa"/>
            <w:vAlign w:val="center"/>
          </w:tcPr>
          <w:p w:rsidR="00AE4A63" w:rsidRDefault="00723BF4" w:rsidP="00723BF4">
            <w:pPr>
              <w:jc w:val="center"/>
            </w:pPr>
            <w:r>
              <w:t>178</w:t>
            </w:r>
            <w:r w:rsidR="00AE4A63">
              <w:t>,</w:t>
            </w:r>
            <w:r>
              <w:t>8</w:t>
            </w:r>
            <w:r w:rsidR="008E0EED">
              <w:t>9</w:t>
            </w:r>
          </w:p>
        </w:tc>
        <w:tc>
          <w:tcPr>
            <w:tcW w:w="1134" w:type="dxa"/>
            <w:vAlign w:val="center"/>
          </w:tcPr>
          <w:p w:rsidR="00AE4A63" w:rsidRDefault="00F614C9" w:rsidP="00F614C9">
            <w:pPr>
              <w:jc w:val="center"/>
            </w:pPr>
            <w:r>
              <w:t>45</w:t>
            </w:r>
            <w:r w:rsidR="00AE4A63">
              <w:t>,</w:t>
            </w:r>
            <w:r>
              <w:t>07</w:t>
            </w:r>
          </w:p>
        </w:tc>
        <w:tc>
          <w:tcPr>
            <w:tcW w:w="1418" w:type="dxa"/>
            <w:vAlign w:val="center"/>
          </w:tcPr>
          <w:p w:rsidR="00AE4A63" w:rsidRPr="002641D6" w:rsidRDefault="001E4C44" w:rsidP="001E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  <w:r w:rsidR="00AE4A63" w:rsidRPr="002641D6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</w:tr>
      <w:tr w:rsidR="00AE4A63" w:rsidRPr="00AC3022" w:rsidTr="00705DB6">
        <w:tc>
          <w:tcPr>
            <w:tcW w:w="2830" w:type="dxa"/>
          </w:tcPr>
          <w:p w:rsidR="00AE4A63" w:rsidRPr="00361400" w:rsidRDefault="00AE4A63" w:rsidP="00AE4A63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0707 «Молодежная политика и оздоровление детей»</w:t>
            </w:r>
          </w:p>
        </w:tc>
        <w:tc>
          <w:tcPr>
            <w:tcW w:w="1843" w:type="dxa"/>
            <w:vAlign w:val="center"/>
          </w:tcPr>
          <w:p w:rsidR="00AE4A63" w:rsidRPr="00DC4F53" w:rsidRDefault="000E563C" w:rsidP="001E41B1">
            <w:pPr>
              <w:jc w:val="center"/>
            </w:pPr>
            <w:r>
              <w:t>1</w:t>
            </w:r>
            <w:r w:rsidR="00AE4A63" w:rsidRPr="00DC4F53">
              <w:t> </w:t>
            </w:r>
            <w:r w:rsidR="001E41B1">
              <w:t>55</w:t>
            </w:r>
            <w:r>
              <w:t>2</w:t>
            </w:r>
            <w:r w:rsidR="00AE4A63" w:rsidRPr="00DC4F53">
              <w:t>,</w:t>
            </w:r>
            <w:r>
              <w:t>20</w:t>
            </w:r>
          </w:p>
        </w:tc>
        <w:tc>
          <w:tcPr>
            <w:tcW w:w="1559" w:type="dxa"/>
            <w:vAlign w:val="center"/>
          </w:tcPr>
          <w:p w:rsidR="00AE4A63" w:rsidRPr="00DC4F53" w:rsidRDefault="008E0EED" w:rsidP="00723BF4">
            <w:pPr>
              <w:jc w:val="center"/>
            </w:pPr>
            <w:r>
              <w:t>1</w:t>
            </w:r>
            <w:r w:rsidR="00AE4A63" w:rsidRPr="00DC4F53">
              <w:t> </w:t>
            </w:r>
            <w:r w:rsidR="00723BF4">
              <w:t>55</w:t>
            </w:r>
            <w:r>
              <w:t>2</w:t>
            </w:r>
            <w:r w:rsidR="00AE4A63" w:rsidRPr="00DC4F53">
              <w:t>,</w:t>
            </w:r>
            <w:r>
              <w:t>20</w:t>
            </w:r>
          </w:p>
        </w:tc>
        <w:tc>
          <w:tcPr>
            <w:tcW w:w="1418" w:type="dxa"/>
            <w:vAlign w:val="center"/>
          </w:tcPr>
          <w:p w:rsidR="00AE4A63" w:rsidRPr="00FB0425" w:rsidRDefault="00723BF4" w:rsidP="00723BF4">
            <w:pPr>
              <w:jc w:val="center"/>
            </w:pPr>
            <w:r>
              <w:t>394</w:t>
            </w:r>
            <w:r w:rsidR="00AE4A63" w:rsidRPr="00FB0425">
              <w:t>,</w:t>
            </w:r>
            <w:r>
              <w:t>1</w:t>
            </w:r>
            <w:r w:rsidR="00AE4A63">
              <w:t>0</w:t>
            </w:r>
          </w:p>
        </w:tc>
        <w:tc>
          <w:tcPr>
            <w:tcW w:w="1134" w:type="dxa"/>
            <w:vAlign w:val="center"/>
          </w:tcPr>
          <w:p w:rsidR="00AE4A63" w:rsidRPr="00FB0425" w:rsidRDefault="00F614C9" w:rsidP="00F614C9">
            <w:pPr>
              <w:jc w:val="center"/>
            </w:pPr>
            <w:r>
              <w:t>25</w:t>
            </w:r>
            <w:r w:rsidR="00AE4A63">
              <w:t>,</w:t>
            </w:r>
            <w:r>
              <w:t>39</w:t>
            </w:r>
          </w:p>
        </w:tc>
        <w:tc>
          <w:tcPr>
            <w:tcW w:w="1418" w:type="dxa"/>
            <w:vAlign w:val="center"/>
          </w:tcPr>
          <w:p w:rsidR="00AE4A63" w:rsidRPr="002641D6" w:rsidRDefault="001E4C44" w:rsidP="001E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="00AE4A63" w:rsidRPr="002641D6">
              <w:rPr>
                <w:color w:val="000000"/>
              </w:rPr>
              <w:t>0</w:t>
            </w:r>
            <w:r>
              <w:rPr>
                <w:color w:val="000000"/>
              </w:rPr>
              <w:t>48</w:t>
            </w:r>
            <w:r w:rsidR="00AE4A63" w:rsidRPr="002641D6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</w:tr>
      <w:tr w:rsidR="00AE4A63" w:rsidRPr="00AC3022" w:rsidTr="00705DB6">
        <w:tc>
          <w:tcPr>
            <w:tcW w:w="2830" w:type="dxa"/>
          </w:tcPr>
          <w:p w:rsidR="00AE4A63" w:rsidRPr="00361400" w:rsidRDefault="00AE4A63" w:rsidP="00AE4A63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0709 «Другие вопросы в области образования»</w:t>
            </w:r>
          </w:p>
        </w:tc>
        <w:tc>
          <w:tcPr>
            <w:tcW w:w="1843" w:type="dxa"/>
            <w:vAlign w:val="center"/>
          </w:tcPr>
          <w:p w:rsidR="00AE4A63" w:rsidRPr="00DC4F53" w:rsidRDefault="00AE4A63" w:rsidP="001E41B1">
            <w:pPr>
              <w:jc w:val="center"/>
            </w:pPr>
            <w:r>
              <w:t>6</w:t>
            </w:r>
            <w:r w:rsidR="000E563C">
              <w:t>7</w:t>
            </w:r>
            <w:r w:rsidRPr="00DC4F53">
              <w:t> </w:t>
            </w:r>
            <w:r>
              <w:t>2</w:t>
            </w:r>
            <w:r w:rsidR="001E41B1">
              <w:t>77</w:t>
            </w:r>
            <w:r w:rsidRPr="00DC4F53">
              <w:t>,</w:t>
            </w:r>
            <w:r w:rsidR="000E563C">
              <w:t>11</w:t>
            </w:r>
          </w:p>
        </w:tc>
        <w:tc>
          <w:tcPr>
            <w:tcW w:w="1559" w:type="dxa"/>
            <w:vAlign w:val="center"/>
          </w:tcPr>
          <w:p w:rsidR="00AE4A63" w:rsidRPr="00DC4F53" w:rsidRDefault="00AE4A63" w:rsidP="00723BF4">
            <w:pPr>
              <w:jc w:val="center"/>
            </w:pPr>
            <w:r>
              <w:t>6</w:t>
            </w:r>
            <w:r w:rsidR="008E0EED">
              <w:t>7</w:t>
            </w:r>
            <w:r w:rsidRPr="00DC4F53">
              <w:t> </w:t>
            </w:r>
            <w:r w:rsidR="008E0EED">
              <w:t>2</w:t>
            </w:r>
            <w:r w:rsidR="00723BF4">
              <w:t>77</w:t>
            </w:r>
            <w:r w:rsidRPr="00DC4F53">
              <w:t>,</w:t>
            </w:r>
            <w:r w:rsidR="008E0EED">
              <w:t>11</w:t>
            </w:r>
          </w:p>
        </w:tc>
        <w:tc>
          <w:tcPr>
            <w:tcW w:w="1418" w:type="dxa"/>
            <w:vAlign w:val="center"/>
          </w:tcPr>
          <w:p w:rsidR="00AE4A63" w:rsidRPr="00FB0425" w:rsidRDefault="00723BF4" w:rsidP="00723BF4">
            <w:pPr>
              <w:jc w:val="center"/>
            </w:pPr>
            <w:r>
              <w:t>22</w:t>
            </w:r>
            <w:r w:rsidR="00AE4A63" w:rsidRPr="00FB0425">
              <w:t> </w:t>
            </w:r>
            <w:r>
              <w:t>708</w:t>
            </w:r>
            <w:r w:rsidR="00AE4A63" w:rsidRPr="00FB0425">
              <w:t>,</w:t>
            </w:r>
            <w:r>
              <w:t>2</w:t>
            </w:r>
            <w:r w:rsidR="008E0EED">
              <w:t>7</w:t>
            </w:r>
          </w:p>
        </w:tc>
        <w:tc>
          <w:tcPr>
            <w:tcW w:w="1134" w:type="dxa"/>
            <w:vAlign w:val="center"/>
          </w:tcPr>
          <w:p w:rsidR="00AE4A63" w:rsidRPr="00FB0425" w:rsidRDefault="00F614C9" w:rsidP="00F614C9">
            <w:pPr>
              <w:jc w:val="center"/>
            </w:pPr>
            <w:r>
              <w:t>3</w:t>
            </w:r>
            <w:r w:rsidR="00CF535E">
              <w:t>3</w:t>
            </w:r>
            <w:r w:rsidR="00AE4A63" w:rsidRPr="00FB0425">
              <w:t>,</w:t>
            </w:r>
            <w:r w:rsidR="00AE4A63">
              <w:t>7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AE4A63" w:rsidRPr="002641D6" w:rsidRDefault="001E4C44" w:rsidP="001E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E4A63" w:rsidRPr="002641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662</w:t>
            </w:r>
            <w:r w:rsidR="00AE4A63" w:rsidRPr="002641D6">
              <w:rPr>
                <w:color w:val="000000"/>
              </w:rPr>
              <w:t>,</w:t>
            </w:r>
            <w:r>
              <w:rPr>
                <w:color w:val="000000"/>
              </w:rPr>
              <w:t>78</w:t>
            </w:r>
          </w:p>
        </w:tc>
      </w:tr>
      <w:tr w:rsidR="00AE4A63" w:rsidRPr="00AC3022" w:rsidTr="00361400">
        <w:trPr>
          <w:trHeight w:val="415"/>
        </w:trPr>
        <w:tc>
          <w:tcPr>
            <w:tcW w:w="2830" w:type="dxa"/>
          </w:tcPr>
          <w:p w:rsidR="00AE4A63" w:rsidRPr="00361400" w:rsidRDefault="00AE4A63" w:rsidP="00AE4A63">
            <w:pPr>
              <w:rPr>
                <w:b/>
                <w:sz w:val="22"/>
                <w:szCs w:val="22"/>
              </w:rPr>
            </w:pPr>
            <w:r w:rsidRPr="00361400">
              <w:rPr>
                <w:b/>
                <w:sz w:val="22"/>
                <w:szCs w:val="22"/>
              </w:rPr>
              <w:t>0800 «Культура, кинематография»</w:t>
            </w:r>
          </w:p>
        </w:tc>
        <w:tc>
          <w:tcPr>
            <w:tcW w:w="1843" w:type="dxa"/>
            <w:vAlign w:val="center"/>
          </w:tcPr>
          <w:p w:rsidR="00AE4A63" w:rsidRPr="00DC4F53" w:rsidRDefault="000E563C" w:rsidP="00F96B3B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AE4A63" w:rsidRPr="00DC4F53">
              <w:rPr>
                <w:b/>
              </w:rPr>
              <w:t> </w:t>
            </w:r>
            <w:r w:rsidR="00F96B3B">
              <w:rPr>
                <w:b/>
              </w:rPr>
              <w:t>394</w:t>
            </w:r>
            <w:r w:rsidR="00AE4A63" w:rsidRPr="00DC4F53">
              <w:rPr>
                <w:b/>
              </w:rPr>
              <w:t>,</w:t>
            </w:r>
            <w:r w:rsidR="00F96B3B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AE4A63" w:rsidRPr="00DC4F53" w:rsidRDefault="000E563C" w:rsidP="009A3E0E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AE4A63" w:rsidRPr="00DC4F53">
              <w:rPr>
                <w:b/>
              </w:rPr>
              <w:t> </w:t>
            </w:r>
            <w:r w:rsidR="009A3E0E">
              <w:rPr>
                <w:b/>
              </w:rPr>
              <w:t>394</w:t>
            </w:r>
            <w:r w:rsidR="00AE4A63" w:rsidRPr="00DC4F53">
              <w:rPr>
                <w:b/>
              </w:rPr>
              <w:t>,</w:t>
            </w:r>
            <w:r w:rsidR="009A3E0E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AE4A63" w:rsidRPr="00FB0425" w:rsidRDefault="000E563C" w:rsidP="009A3E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3E0E">
              <w:rPr>
                <w:b/>
              </w:rPr>
              <w:t>82</w:t>
            </w:r>
            <w:r w:rsidR="00AE4A63">
              <w:rPr>
                <w:b/>
              </w:rPr>
              <w:t> </w:t>
            </w:r>
            <w:r>
              <w:rPr>
                <w:b/>
              </w:rPr>
              <w:t>3</w:t>
            </w:r>
            <w:r w:rsidR="009A3E0E">
              <w:rPr>
                <w:b/>
              </w:rPr>
              <w:t>37</w:t>
            </w:r>
            <w:r w:rsidR="00AE4A63">
              <w:rPr>
                <w:b/>
              </w:rPr>
              <w:t>,</w:t>
            </w:r>
            <w:r w:rsidR="009A3E0E">
              <w:rPr>
                <w:b/>
              </w:rPr>
              <w:t>02</w:t>
            </w:r>
          </w:p>
        </w:tc>
        <w:tc>
          <w:tcPr>
            <w:tcW w:w="1134" w:type="dxa"/>
            <w:vAlign w:val="center"/>
          </w:tcPr>
          <w:p w:rsidR="00AE4A63" w:rsidRPr="00FB0425" w:rsidRDefault="009A3E0E" w:rsidP="009A3E0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E4A63" w:rsidRPr="00FB0425">
              <w:rPr>
                <w:b/>
              </w:rPr>
              <w:t>,</w:t>
            </w:r>
            <w:r>
              <w:rPr>
                <w:b/>
              </w:rPr>
              <w:t>54</w:t>
            </w:r>
          </w:p>
        </w:tc>
        <w:tc>
          <w:tcPr>
            <w:tcW w:w="1418" w:type="dxa"/>
            <w:vAlign w:val="center"/>
          </w:tcPr>
          <w:p w:rsidR="00AE4A63" w:rsidRPr="002641D6" w:rsidRDefault="00CB0924" w:rsidP="00CB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</w:t>
            </w:r>
            <w:r w:rsidR="00AE4A63" w:rsidRPr="002641D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929</w:t>
            </w:r>
            <w:r w:rsidR="00AE4A63" w:rsidRPr="002641D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  <w:r w:rsidR="00AE4A63" w:rsidRPr="002641D6">
              <w:rPr>
                <w:b/>
                <w:bCs/>
                <w:color w:val="000000"/>
              </w:rPr>
              <w:t>2</w:t>
            </w:r>
          </w:p>
        </w:tc>
      </w:tr>
      <w:tr w:rsidR="00DC2ACC" w:rsidRPr="00AC3022" w:rsidTr="00705DB6">
        <w:trPr>
          <w:trHeight w:val="250"/>
        </w:trPr>
        <w:tc>
          <w:tcPr>
            <w:tcW w:w="2830" w:type="dxa"/>
          </w:tcPr>
          <w:p w:rsidR="00DC2ACC" w:rsidRPr="00361400" w:rsidRDefault="00DC2ACC" w:rsidP="00DC2ACC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1843" w:type="dxa"/>
            <w:vAlign w:val="center"/>
          </w:tcPr>
          <w:p w:rsidR="00DC2ACC" w:rsidRPr="00DC4F53" w:rsidRDefault="00DC2ACC" w:rsidP="00DC2ACC">
            <w:pPr>
              <w:jc w:val="center"/>
            </w:pPr>
            <w:r>
              <w:t>359</w:t>
            </w:r>
            <w:r w:rsidRPr="00DC4F53">
              <w:t> </w:t>
            </w:r>
            <w:r>
              <w:t>063</w:t>
            </w:r>
            <w:r w:rsidRPr="00DC4F53">
              <w:t>,</w:t>
            </w:r>
            <w:r>
              <w:t>45</w:t>
            </w:r>
          </w:p>
        </w:tc>
        <w:tc>
          <w:tcPr>
            <w:tcW w:w="1559" w:type="dxa"/>
            <w:vAlign w:val="center"/>
          </w:tcPr>
          <w:p w:rsidR="00DC2ACC" w:rsidRPr="00DC4F53" w:rsidRDefault="00DC2ACC" w:rsidP="00DC2ACC">
            <w:pPr>
              <w:jc w:val="center"/>
            </w:pPr>
            <w:r>
              <w:t>359</w:t>
            </w:r>
            <w:r w:rsidRPr="00DC4F53">
              <w:t> </w:t>
            </w:r>
            <w:r>
              <w:t>063</w:t>
            </w:r>
            <w:r w:rsidRPr="00DC4F53">
              <w:t>,</w:t>
            </w:r>
            <w:r>
              <w:t>45</w:t>
            </w:r>
          </w:p>
        </w:tc>
        <w:tc>
          <w:tcPr>
            <w:tcW w:w="1418" w:type="dxa"/>
            <w:vAlign w:val="center"/>
          </w:tcPr>
          <w:p w:rsidR="00DC2ACC" w:rsidRPr="00FB0425" w:rsidRDefault="00DC2ACC" w:rsidP="00DC2ACC">
            <w:pPr>
              <w:jc w:val="center"/>
            </w:pPr>
            <w:r>
              <w:t>162</w:t>
            </w:r>
            <w:r w:rsidRPr="00FB0425">
              <w:t xml:space="preserve"> </w:t>
            </w:r>
            <w:r>
              <w:t>473</w:t>
            </w:r>
            <w:r w:rsidRPr="00FB0425">
              <w:t>,</w:t>
            </w:r>
            <w:r>
              <w:t>21</w:t>
            </w:r>
          </w:p>
        </w:tc>
        <w:tc>
          <w:tcPr>
            <w:tcW w:w="1134" w:type="dxa"/>
            <w:vAlign w:val="center"/>
          </w:tcPr>
          <w:p w:rsidR="00DC2ACC" w:rsidRPr="00FB0425" w:rsidRDefault="00DC2ACC" w:rsidP="00DC2ACC">
            <w:pPr>
              <w:jc w:val="center"/>
            </w:pPr>
            <w:r>
              <w:t>45</w:t>
            </w:r>
            <w:r w:rsidRPr="00FB0425">
              <w:t>,</w:t>
            </w:r>
            <w:r>
              <w:t>25</w:t>
            </w:r>
          </w:p>
        </w:tc>
        <w:tc>
          <w:tcPr>
            <w:tcW w:w="1418" w:type="dxa"/>
            <w:vAlign w:val="center"/>
          </w:tcPr>
          <w:p w:rsidR="00DC2ACC" w:rsidRPr="002641D6" w:rsidRDefault="00DC2ACC" w:rsidP="00DC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Pr="002641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</w:t>
            </w:r>
            <w:r w:rsidRPr="002641D6">
              <w:rPr>
                <w:color w:val="000000"/>
              </w:rPr>
              <w:t>1,</w:t>
            </w:r>
            <w:r>
              <w:rPr>
                <w:color w:val="000000"/>
              </w:rPr>
              <w:t>51</w:t>
            </w:r>
          </w:p>
        </w:tc>
      </w:tr>
      <w:tr w:rsidR="00DC2ACC" w:rsidRPr="00AC3022" w:rsidTr="00705DB6">
        <w:trPr>
          <w:trHeight w:val="767"/>
        </w:trPr>
        <w:tc>
          <w:tcPr>
            <w:tcW w:w="2830" w:type="dxa"/>
          </w:tcPr>
          <w:p w:rsidR="00DC2ACC" w:rsidRPr="00361400" w:rsidRDefault="00DC2ACC" w:rsidP="00DC2ACC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0804 «Другие вопросы в области культуры и кинематографии»</w:t>
            </w:r>
          </w:p>
        </w:tc>
        <w:tc>
          <w:tcPr>
            <w:tcW w:w="1843" w:type="dxa"/>
            <w:vAlign w:val="center"/>
          </w:tcPr>
          <w:p w:rsidR="00DC2ACC" w:rsidRPr="00DC4F53" w:rsidRDefault="00DC2ACC" w:rsidP="00DC2ACC">
            <w:pPr>
              <w:jc w:val="center"/>
            </w:pPr>
            <w:r>
              <w:t>41</w:t>
            </w:r>
            <w:r w:rsidRPr="00DC4F53">
              <w:t xml:space="preserve"> </w:t>
            </w:r>
            <w:r>
              <w:t>331</w:t>
            </w:r>
            <w:r w:rsidRPr="00DC4F53">
              <w:t>,</w:t>
            </w:r>
            <w:r>
              <w:t>00</w:t>
            </w:r>
          </w:p>
        </w:tc>
        <w:tc>
          <w:tcPr>
            <w:tcW w:w="1559" w:type="dxa"/>
            <w:vAlign w:val="center"/>
          </w:tcPr>
          <w:p w:rsidR="00DC2ACC" w:rsidRPr="00DC4F53" w:rsidRDefault="00DC2ACC" w:rsidP="00DC2ACC">
            <w:pPr>
              <w:jc w:val="center"/>
            </w:pPr>
            <w:r>
              <w:t>41</w:t>
            </w:r>
            <w:r w:rsidRPr="00DC4F53">
              <w:t xml:space="preserve"> </w:t>
            </w:r>
            <w:r>
              <w:t>331</w:t>
            </w:r>
            <w:r w:rsidRPr="00DC4F53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DC2ACC" w:rsidRPr="00FB0425" w:rsidRDefault="00DC2ACC" w:rsidP="00DC2ACC">
            <w:pPr>
              <w:jc w:val="center"/>
            </w:pPr>
            <w:r>
              <w:t>19</w:t>
            </w:r>
            <w:r w:rsidRPr="00FB0425">
              <w:t> </w:t>
            </w:r>
            <w:r>
              <w:t>863</w:t>
            </w:r>
            <w:r w:rsidRPr="00FB0425">
              <w:t>,</w:t>
            </w:r>
            <w:r>
              <w:t>81</w:t>
            </w:r>
          </w:p>
        </w:tc>
        <w:tc>
          <w:tcPr>
            <w:tcW w:w="1134" w:type="dxa"/>
            <w:vAlign w:val="center"/>
          </w:tcPr>
          <w:p w:rsidR="00DC2ACC" w:rsidRPr="00FB0425" w:rsidRDefault="00DC2ACC" w:rsidP="00DC2ACC">
            <w:pPr>
              <w:jc w:val="center"/>
            </w:pPr>
            <w:r>
              <w:t>48</w:t>
            </w:r>
            <w:r w:rsidRPr="00FB0425">
              <w:t>,</w:t>
            </w:r>
            <w:r>
              <w:t>06</w:t>
            </w:r>
          </w:p>
        </w:tc>
        <w:tc>
          <w:tcPr>
            <w:tcW w:w="1418" w:type="dxa"/>
            <w:vAlign w:val="center"/>
          </w:tcPr>
          <w:p w:rsidR="00DC2ACC" w:rsidRPr="002641D6" w:rsidRDefault="00DC2ACC" w:rsidP="00DC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14 068,2</w:t>
            </w:r>
            <w:r w:rsidRPr="002641D6">
              <w:rPr>
                <w:color w:val="000000"/>
              </w:rPr>
              <w:t>0</w:t>
            </w:r>
          </w:p>
        </w:tc>
      </w:tr>
      <w:tr w:rsidR="00AE4A63" w:rsidRPr="00AC3022" w:rsidTr="00705DB6">
        <w:trPr>
          <w:trHeight w:val="434"/>
        </w:trPr>
        <w:tc>
          <w:tcPr>
            <w:tcW w:w="2830" w:type="dxa"/>
          </w:tcPr>
          <w:p w:rsidR="00AE4A63" w:rsidRPr="00361400" w:rsidRDefault="00AE4A63" w:rsidP="00AE4A63">
            <w:pPr>
              <w:pStyle w:val="2"/>
              <w:jc w:val="left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843" w:type="dxa"/>
            <w:vAlign w:val="center"/>
          </w:tcPr>
          <w:p w:rsidR="00AE4A63" w:rsidRPr="00DC4F53" w:rsidRDefault="000E563C" w:rsidP="00F96B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96B3B">
              <w:rPr>
                <w:b/>
              </w:rPr>
              <w:t>25</w:t>
            </w:r>
            <w:r w:rsidR="00AE4A63" w:rsidRPr="00DC4F53">
              <w:rPr>
                <w:b/>
              </w:rPr>
              <w:t> </w:t>
            </w:r>
            <w:r w:rsidR="00F96B3B">
              <w:rPr>
                <w:b/>
              </w:rPr>
              <w:t>679</w:t>
            </w:r>
            <w:r w:rsidR="00AE4A63" w:rsidRPr="00DC4F53">
              <w:rPr>
                <w:b/>
              </w:rPr>
              <w:t>,</w:t>
            </w:r>
            <w:r w:rsidR="00F96B3B">
              <w:rPr>
                <w:b/>
              </w:rPr>
              <w:t>16</w:t>
            </w:r>
          </w:p>
        </w:tc>
        <w:tc>
          <w:tcPr>
            <w:tcW w:w="1559" w:type="dxa"/>
            <w:vAlign w:val="center"/>
          </w:tcPr>
          <w:p w:rsidR="00AE4A63" w:rsidRPr="00FB0425" w:rsidRDefault="000E563C" w:rsidP="00CB09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A3E0E">
              <w:rPr>
                <w:b/>
              </w:rPr>
              <w:t>26</w:t>
            </w:r>
            <w:r w:rsidR="00AE4A63" w:rsidRPr="00FB0425">
              <w:rPr>
                <w:b/>
              </w:rPr>
              <w:t> </w:t>
            </w:r>
            <w:r>
              <w:rPr>
                <w:b/>
              </w:rPr>
              <w:t>0</w:t>
            </w:r>
            <w:r w:rsidR="009A3E0E">
              <w:rPr>
                <w:b/>
              </w:rPr>
              <w:t>79</w:t>
            </w:r>
            <w:r w:rsidR="00AE4A63" w:rsidRPr="00FB0425">
              <w:rPr>
                <w:b/>
              </w:rPr>
              <w:t>,</w:t>
            </w:r>
            <w:r w:rsidR="00CB0924">
              <w:rPr>
                <w:b/>
              </w:rPr>
              <w:t>16</w:t>
            </w:r>
          </w:p>
        </w:tc>
        <w:tc>
          <w:tcPr>
            <w:tcW w:w="1418" w:type="dxa"/>
            <w:vAlign w:val="center"/>
          </w:tcPr>
          <w:p w:rsidR="00AE4A63" w:rsidRPr="00FB0425" w:rsidRDefault="00CB0924" w:rsidP="00CB0924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  <w:r w:rsidR="00AE4A63" w:rsidRPr="00FB0425">
              <w:rPr>
                <w:b/>
              </w:rPr>
              <w:t> </w:t>
            </w:r>
            <w:r>
              <w:rPr>
                <w:b/>
              </w:rPr>
              <w:t>4</w:t>
            </w:r>
            <w:r w:rsidR="000E563C">
              <w:rPr>
                <w:b/>
              </w:rPr>
              <w:t>6</w:t>
            </w:r>
            <w:r>
              <w:rPr>
                <w:b/>
              </w:rPr>
              <w:t>1</w:t>
            </w:r>
            <w:r w:rsidR="00AE4A63" w:rsidRPr="00FB0425">
              <w:rPr>
                <w:b/>
              </w:rPr>
              <w:t>,</w:t>
            </w:r>
            <w:r>
              <w:rPr>
                <w:b/>
              </w:rPr>
              <w:t>59</w:t>
            </w:r>
          </w:p>
        </w:tc>
        <w:tc>
          <w:tcPr>
            <w:tcW w:w="1134" w:type="dxa"/>
            <w:vAlign w:val="center"/>
          </w:tcPr>
          <w:p w:rsidR="00AE4A63" w:rsidRPr="00FB0425" w:rsidRDefault="00CB0924" w:rsidP="00CB09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E4A63">
              <w:rPr>
                <w:b/>
              </w:rPr>
              <w:t>1</w:t>
            </w:r>
            <w:r w:rsidR="00AE4A63" w:rsidRPr="00FB0425">
              <w:rPr>
                <w:b/>
              </w:rPr>
              <w:t>,</w:t>
            </w:r>
            <w:r>
              <w:rPr>
                <w:b/>
              </w:rPr>
              <w:t>60</w:t>
            </w:r>
          </w:p>
        </w:tc>
        <w:tc>
          <w:tcPr>
            <w:tcW w:w="1418" w:type="dxa"/>
            <w:vAlign w:val="center"/>
          </w:tcPr>
          <w:p w:rsidR="00AE4A63" w:rsidRPr="002641D6" w:rsidRDefault="00AE4A63" w:rsidP="00CB0924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1</w:t>
            </w:r>
            <w:r w:rsidR="00CB0924">
              <w:rPr>
                <w:b/>
                <w:bCs/>
                <w:color w:val="000000"/>
              </w:rPr>
              <w:t>07</w:t>
            </w:r>
            <w:r w:rsidRPr="002641D6">
              <w:rPr>
                <w:b/>
                <w:bCs/>
                <w:color w:val="000000"/>
              </w:rPr>
              <w:t xml:space="preserve"> </w:t>
            </w:r>
            <w:r w:rsidR="00CB0924">
              <w:rPr>
                <w:b/>
                <w:bCs/>
                <w:color w:val="000000"/>
              </w:rPr>
              <w:t>2</w:t>
            </w:r>
            <w:r w:rsidRPr="002641D6">
              <w:rPr>
                <w:b/>
                <w:bCs/>
                <w:color w:val="000000"/>
              </w:rPr>
              <w:t>5</w:t>
            </w:r>
            <w:r w:rsidR="00CB0924">
              <w:rPr>
                <w:b/>
                <w:bCs/>
                <w:color w:val="000000"/>
              </w:rPr>
              <w:t>8</w:t>
            </w:r>
            <w:r w:rsidRPr="002641D6">
              <w:rPr>
                <w:b/>
                <w:bCs/>
                <w:color w:val="000000"/>
              </w:rPr>
              <w:t>,</w:t>
            </w:r>
            <w:r w:rsidR="00CB0924">
              <w:rPr>
                <w:b/>
                <w:bCs/>
                <w:color w:val="000000"/>
              </w:rPr>
              <w:t>4</w:t>
            </w:r>
            <w:r w:rsidRPr="002641D6">
              <w:rPr>
                <w:b/>
                <w:bCs/>
                <w:color w:val="000000"/>
              </w:rPr>
              <w:t>8</w:t>
            </w:r>
          </w:p>
        </w:tc>
      </w:tr>
      <w:tr w:rsidR="00AE4A63" w:rsidRPr="00AC3022" w:rsidTr="00705DB6">
        <w:trPr>
          <w:trHeight w:val="319"/>
        </w:trPr>
        <w:tc>
          <w:tcPr>
            <w:tcW w:w="2830" w:type="dxa"/>
          </w:tcPr>
          <w:p w:rsidR="00AE4A63" w:rsidRPr="00361400" w:rsidRDefault="00AE4A63" w:rsidP="00AE4A63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1001 «Пенсионное обеспечение»</w:t>
            </w:r>
          </w:p>
        </w:tc>
        <w:tc>
          <w:tcPr>
            <w:tcW w:w="1843" w:type="dxa"/>
            <w:vAlign w:val="center"/>
          </w:tcPr>
          <w:p w:rsidR="00AE4A63" w:rsidRPr="00DC4F53" w:rsidRDefault="000E563C" w:rsidP="000E563C">
            <w:pPr>
              <w:jc w:val="center"/>
            </w:pPr>
            <w:r>
              <w:t>2</w:t>
            </w:r>
            <w:r w:rsidR="00AE4A63">
              <w:t>1</w:t>
            </w:r>
            <w:r w:rsidR="00AE4A63" w:rsidRPr="00DC4F53">
              <w:t> </w:t>
            </w:r>
            <w:r>
              <w:t>2</w:t>
            </w:r>
            <w:r w:rsidR="00AE4A63">
              <w:t>9</w:t>
            </w:r>
            <w:r>
              <w:t>4</w:t>
            </w:r>
            <w:r w:rsidR="00AE4A63" w:rsidRPr="00DC4F53">
              <w:t>,00</w:t>
            </w:r>
          </w:p>
        </w:tc>
        <w:tc>
          <w:tcPr>
            <w:tcW w:w="1559" w:type="dxa"/>
            <w:vAlign w:val="center"/>
          </w:tcPr>
          <w:p w:rsidR="00AE4A63" w:rsidRPr="00FB0425" w:rsidRDefault="008E0EED" w:rsidP="008E0EED">
            <w:pPr>
              <w:jc w:val="center"/>
            </w:pPr>
            <w:r>
              <w:t>2</w:t>
            </w:r>
            <w:r w:rsidR="00AE4A63">
              <w:t>1</w:t>
            </w:r>
            <w:r w:rsidR="00AE4A63" w:rsidRPr="00FB0425">
              <w:t> </w:t>
            </w:r>
            <w:r>
              <w:t>2</w:t>
            </w:r>
            <w:r w:rsidR="00AE4A63">
              <w:t>9</w:t>
            </w:r>
            <w:r>
              <w:t>4</w:t>
            </w:r>
            <w:r w:rsidR="00AE4A63" w:rsidRPr="00FB0425">
              <w:t>,</w:t>
            </w:r>
            <w:r w:rsidR="00AE4A63">
              <w:t>0</w:t>
            </w:r>
            <w:r w:rsidR="00AE4A63" w:rsidRPr="00FB0425">
              <w:t>0</w:t>
            </w:r>
          </w:p>
        </w:tc>
        <w:tc>
          <w:tcPr>
            <w:tcW w:w="1418" w:type="dxa"/>
            <w:vAlign w:val="center"/>
          </w:tcPr>
          <w:p w:rsidR="00AE4A63" w:rsidRPr="00FB0425" w:rsidRDefault="00DC2ACC" w:rsidP="00DC2ACC">
            <w:pPr>
              <w:jc w:val="center"/>
            </w:pPr>
            <w:r>
              <w:t>9</w:t>
            </w:r>
            <w:r w:rsidR="00AE4A63">
              <w:t xml:space="preserve"> </w:t>
            </w:r>
            <w:r>
              <w:t>46</w:t>
            </w:r>
            <w:r w:rsidR="008E0EED">
              <w:t>7</w:t>
            </w:r>
            <w:r w:rsidR="00AE4A63" w:rsidRPr="00FB0425">
              <w:t>,</w:t>
            </w:r>
            <w:r w:rsidR="00CF535E">
              <w:t>8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AE4A63" w:rsidRPr="00FB0425" w:rsidRDefault="00DC2ACC" w:rsidP="00DC2ACC">
            <w:pPr>
              <w:jc w:val="center"/>
            </w:pPr>
            <w:r>
              <w:t>44</w:t>
            </w:r>
            <w:r w:rsidR="00AE4A63" w:rsidRPr="00FB0425">
              <w:t>,</w:t>
            </w:r>
            <w:r>
              <w:t>46</w:t>
            </w:r>
          </w:p>
        </w:tc>
        <w:tc>
          <w:tcPr>
            <w:tcW w:w="1418" w:type="dxa"/>
            <w:vAlign w:val="center"/>
          </w:tcPr>
          <w:p w:rsidR="00AE4A63" w:rsidRPr="002641D6" w:rsidRDefault="001E4C44" w:rsidP="001E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E4A63" w:rsidRPr="002641D6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00</w:t>
            </w:r>
            <w:r w:rsidR="00AE4A63" w:rsidRPr="002641D6">
              <w:rPr>
                <w:color w:val="000000"/>
              </w:rPr>
              <w:t>,</w:t>
            </w:r>
            <w:r>
              <w:rPr>
                <w:color w:val="000000"/>
              </w:rPr>
              <w:t>63</w:t>
            </w:r>
          </w:p>
        </w:tc>
      </w:tr>
      <w:tr w:rsidR="00AE4A63" w:rsidRPr="00AC3022" w:rsidTr="00705DB6">
        <w:trPr>
          <w:trHeight w:val="319"/>
        </w:trPr>
        <w:tc>
          <w:tcPr>
            <w:tcW w:w="2830" w:type="dxa"/>
          </w:tcPr>
          <w:p w:rsidR="00AE4A63" w:rsidRPr="00361400" w:rsidRDefault="00AE4A63" w:rsidP="00AE4A63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1003 «Социальное обеспечение населения»</w:t>
            </w:r>
          </w:p>
        </w:tc>
        <w:tc>
          <w:tcPr>
            <w:tcW w:w="1843" w:type="dxa"/>
            <w:vAlign w:val="center"/>
          </w:tcPr>
          <w:p w:rsidR="00AE4A63" w:rsidRPr="00DC4F53" w:rsidRDefault="00AE4A63" w:rsidP="001E41B1">
            <w:pPr>
              <w:jc w:val="center"/>
            </w:pPr>
            <w:r>
              <w:t>2</w:t>
            </w:r>
            <w:r w:rsidR="001E41B1">
              <w:t>3</w:t>
            </w:r>
            <w:r w:rsidRPr="00DC4F53">
              <w:t xml:space="preserve"> </w:t>
            </w:r>
            <w:r w:rsidR="000E563C">
              <w:t>694</w:t>
            </w:r>
            <w:r w:rsidRPr="00DC4F53">
              <w:t>,</w:t>
            </w:r>
            <w:r w:rsidR="000E563C">
              <w:t>78</w:t>
            </w:r>
          </w:p>
        </w:tc>
        <w:tc>
          <w:tcPr>
            <w:tcW w:w="1559" w:type="dxa"/>
            <w:vAlign w:val="center"/>
          </w:tcPr>
          <w:p w:rsidR="00AE4A63" w:rsidRPr="00FB0425" w:rsidRDefault="00AE4A63" w:rsidP="00DC2ACC">
            <w:pPr>
              <w:jc w:val="center"/>
            </w:pPr>
            <w:r>
              <w:t>2</w:t>
            </w:r>
            <w:r w:rsidR="00DC2ACC">
              <w:t>4</w:t>
            </w:r>
            <w:r w:rsidRPr="00FB0425">
              <w:t> </w:t>
            </w:r>
            <w:r w:rsidR="00DC2ACC">
              <w:t>0</w:t>
            </w:r>
            <w:r w:rsidR="008E0EED">
              <w:t>94</w:t>
            </w:r>
            <w:r w:rsidRPr="00FB0425">
              <w:t>,</w:t>
            </w:r>
            <w:r w:rsidR="008E0EED">
              <w:t>78</w:t>
            </w:r>
          </w:p>
        </w:tc>
        <w:tc>
          <w:tcPr>
            <w:tcW w:w="1418" w:type="dxa"/>
            <w:vAlign w:val="center"/>
          </w:tcPr>
          <w:p w:rsidR="00AE4A63" w:rsidRPr="00FB0425" w:rsidRDefault="00DC2ACC" w:rsidP="00DC2ACC">
            <w:pPr>
              <w:jc w:val="center"/>
            </w:pPr>
            <w:r>
              <w:t>9</w:t>
            </w:r>
            <w:r w:rsidR="00AE4A63">
              <w:t xml:space="preserve"> </w:t>
            </w:r>
            <w:r>
              <w:t>987</w:t>
            </w:r>
            <w:r w:rsidR="00AE4A63" w:rsidRPr="00FB0425">
              <w:t>,</w:t>
            </w:r>
            <w:r>
              <w:t>20</w:t>
            </w:r>
          </w:p>
        </w:tc>
        <w:tc>
          <w:tcPr>
            <w:tcW w:w="1134" w:type="dxa"/>
            <w:vAlign w:val="center"/>
          </w:tcPr>
          <w:p w:rsidR="00AE4A63" w:rsidRPr="00FB0425" w:rsidRDefault="00DC2ACC" w:rsidP="00DC2ACC">
            <w:pPr>
              <w:jc w:val="center"/>
            </w:pPr>
            <w:r>
              <w:t>4</w:t>
            </w:r>
            <w:r w:rsidR="00CF535E">
              <w:t>2</w:t>
            </w:r>
            <w:r w:rsidR="00AE4A63">
              <w:t>,</w:t>
            </w:r>
            <w:r>
              <w:t>15</w:t>
            </w:r>
          </w:p>
        </w:tc>
        <w:tc>
          <w:tcPr>
            <w:tcW w:w="1418" w:type="dxa"/>
            <w:vAlign w:val="center"/>
          </w:tcPr>
          <w:p w:rsidR="00AE4A63" w:rsidRPr="002641D6" w:rsidRDefault="001E4C44" w:rsidP="001E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4A63" w:rsidRPr="002641D6">
              <w:rPr>
                <w:color w:val="000000"/>
              </w:rPr>
              <w:t xml:space="preserve"> 9</w:t>
            </w:r>
            <w:r>
              <w:rPr>
                <w:color w:val="000000"/>
              </w:rPr>
              <w:t>90</w:t>
            </w:r>
            <w:r w:rsidR="00AE4A63" w:rsidRPr="002641D6">
              <w:rPr>
                <w:color w:val="000000"/>
              </w:rPr>
              <w:t>,</w:t>
            </w:r>
            <w:r>
              <w:rPr>
                <w:color w:val="000000"/>
              </w:rPr>
              <w:t>26</w:t>
            </w:r>
          </w:p>
        </w:tc>
      </w:tr>
      <w:tr w:rsidR="00AE4A63" w:rsidRPr="00AC3022" w:rsidTr="00705DB6">
        <w:trPr>
          <w:trHeight w:val="516"/>
        </w:trPr>
        <w:tc>
          <w:tcPr>
            <w:tcW w:w="2830" w:type="dxa"/>
          </w:tcPr>
          <w:p w:rsidR="00AE4A63" w:rsidRPr="00361400" w:rsidRDefault="00AE4A63" w:rsidP="00AE4A63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1004 «Охрана семьи и детства»</w:t>
            </w:r>
          </w:p>
        </w:tc>
        <w:tc>
          <w:tcPr>
            <w:tcW w:w="1843" w:type="dxa"/>
            <w:vAlign w:val="center"/>
          </w:tcPr>
          <w:p w:rsidR="00AE4A63" w:rsidRPr="00DC4F53" w:rsidRDefault="00AE4A63" w:rsidP="001E41B1">
            <w:pPr>
              <w:jc w:val="center"/>
            </w:pPr>
            <w:r>
              <w:t>1</w:t>
            </w:r>
            <w:r w:rsidR="000E563C">
              <w:t>7</w:t>
            </w:r>
            <w:r w:rsidR="001E41B1">
              <w:t>8</w:t>
            </w:r>
            <w:r w:rsidRPr="00DC4F53">
              <w:t> </w:t>
            </w:r>
            <w:r w:rsidR="001E41B1">
              <w:t>8</w:t>
            </w:r>
            <w:r w:rsidR="000E563C">
              <w:t>9</w:t>
            </w:r>
            <w:r w:rsidR="001E41B1">
              <w:t>0</w:t>
            </w:r>
            <w:r w:rsidRPr="00DC4F53">
              <w:t>,</w:t>
            </w:r>
            <w:r w:rsidR="001E41B1">
              <w:t>3</w:t>
            </w:r>
            <w:r w:rsidR="000E563C">
              <w:t>8</w:t>
            </w:r>
          </w:p>
        </w:tc>
        <w:tc>
          <w:tcPr>
            <w:tcW w:w="1559" w:type="dxa"/>
            <w:vAlign w:val="center"/>
          </w:tcPr>
          <w:p w:rsidR="00AE4A63" w:rsidRPr="00FB0425" w:rsidRDefault="00AE4A63" w:rsidP="00DC2ACC">
            <w:pPr>
              <w:jc w:val="center"/>
            </w:pPr>
            <w:r>
              <w:t>1</w:t>
            </w:r>
            <w:r w:rsidR="008E0EED">
              <w:t>7</w:t>
            </w:r>
            <w:r w:rsidR="00DC2ACC">
              <w:t>8</w:t>
            </w:r>
            <w:r w:rsidRPr="00FB0425">
              <w:t> </w:t>
            </w:r>
            <w:r w:rsidR="00DC2ACC">
              <w:t>8</w:t>
            </w:r>
            <w:r w:rsidR="008E0EED">
              <w:t>9</w:t>
            </w:r>
            <w:r w:rsidR="00DC2ACC">
              <w:t>0</w:t>
            </w:r>
            <w:r w:rsidRPr="00FB0425">
              <w:t>,</w:t>
            </w:r>
            <w:r w:rsidR="00DC2ACC">
              <w:t>3</w:t>
            </w:r>
            <w:r w:rsidR="008E0EED">
              <w:t>8</w:t>
            </w:r>
          </w:p>
        </w:tc>
        <w:tc>
          <w:tcPr>
            <w:tcW w:w="1418" w:type="dxa"/>
            <w:vAlign w:val="center"/>
          </w:tcPr>
          <w:p w:rsidR="00AE4A63" w:rsidRPr="00FB0425" w:rsidRDefault="00DC2ACC" w:rsidP="00DC2ACC">
            <w:pPr>
              <w:jc w:val="center"/>
            </w:pPr>
            <w:r>
              <w:t>95</w:t>
            </w:r>
            <w:r w:rsidR="00AE4A63" w:rsidRPr="00FB0425">
              <w:t> </w:t>
            </w:r>
            <w:r>
              <w:t>20</w:t>
            </w:r>
            <w:r w:rsidR="008E0EED">
              <w:t>6</w:t>
            </w:r>
            <w:r w:rsidR="00AE4A63" w:rsidRPr="00FB0425">
              <w:t>,</w:t>
            </w:r>
            <w:r>
              <w:t>56</w:t>
            </w:r>
          </w:p>
        </w:tc>
        <w:tc>
          <w:tcPr>
            <w:tcW w:w="1134" w:type="dxa"/>
            <w:vAlign w:val="center"/>
          </w:tcPr>
          <w:p w:rsidR="00AE4A63" w:rsidRPr="00FB0425" w:rsidRDefault="00DC2ACC" w:rsidP="00DC2ACC">
            <w:pPr>
              <w:jc w:val="center"/>
            </w:pPr>
            <w:r>
              <w:t>53</w:t>
            </w:r>
            <w:r w:rsidR="00AE4A63">
              <w:t>,</w:t>
            </w:r>
            <w:r>
              <w:t>22</w:t>
            </w:r>
          </w:p>
        </w:tc>
        <w:tc>
          <w:tcPr>
            <w:tcW w:w="1418" w:type="dxa"/>
            <w:vAlign w:val="center"/>
          </w:tcPr>
          <w:p w:rsidR="00AE4A63" w:rsidRPr="002641D6" w:rsidRDefault="001E4C44" w:rsidP="001E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E4A63" w:rsidRPr="002641D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3</w:t>
            </w:r>
            <w:r w:rsidR="00AE4A63" w:rsidRPr="002641D6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  <w:r w:rsidR="00AE4A63" w:rsidRPr="002641D6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AE4A63" w:rsidRPr="002641D6">
              <w:rPr>
                <w:color w:val="000000"/>
              </w:rPr>
              <w:t>0</w:t>
            </w:r>
          </w:p>
        </w:tc>
      </w:tr>
      <w:tr w:rsidR="00AE4A63" w:rsidRPr="00AC3022" w:rsidTr="00705DB6">
        <w:trPr>
          <w:trHeight w:val="516"/>
        </w:trPr>
        <w:tc>
          <w:tcPr>
            <w:tcW w:w="2830" w:type="dxa"/>
          </w:tcPr>
          <w:p w:rsidR="00AE4A63" w:rsidRPr="00361400" w:rsidRDefault="00AE4A63" w:rsidP="00AE4A63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1006 «Другие вопросы в области социальной политики»</w:t>
            </w:r>
          </w:p>
        </w:tc>
        <w:tc>
          <w:tcPr>
            <w:tcW w:w="1843" w:type="dxa"/>
            <w:vAlign w:val="center"/>
          </w:tcPr>
          <w:p w:rsidR="00AE4A63" w:rsidRPr="00DC4F53" w:rsidRDefault="00AE4A63" w:rsidP="000E563C">
            <w:pPr>
              <w:jc w:val="center"/>
            </w:pPr>
            <w:r w:rsidRPr="00DC4F53">
              <w:t>1 </w:t>
            </w:r>
            <w:r w:rsidR="000E563C">
              <w:t>8</w:t>
            </w:r>
            <w:r>
              <w:t>00</w:t>
            </w:r>
            <w:r w:rsidRPr="00DC4F53">
              <w:t>,00</w:t>
            </w:r>
          </w:p>
        </w:tc>
        <w:tc>
          <w:tcPr>
            <w:tcW w:w="1559" w:type="dxa"/>
            <w:vAlign w:val="center"/>
          </w:tcPr>
          <w:p w:rsidR="00AE4A63" w:rsidRPr="00FB0425" w:rsidRDefault="00AE4A63" w:rsidP="008E0EED">
            <w:pPr>
              <w:jc w:val="center"/>
            </w:pPr>
            <w:r>
              <w:t xml:space="preserve">1 </w:t>
            </w:r>
            <w:r w:rsidR="008E0EED">
              <w:t>8</w:t>
            </w:r>
            <w:r>
              <w:t>00</w:t>
            </w:r>
            <w:r w:rsidRPr="00FB0425">
              <w:t>,</w:t>
            </w:r>
            <w:r>
              <w:t>0</w:t>
            </w:r>
            <w:r w:rsidRPr="00FB0425">
              <w:t>0</w:t>
            </w:r>
          </w:p>
        </w:tc>
        <w:tc>
          <w:tcPr>
            <w:tcW w:w="1418" w:type="dxa"/>
            <w:vAlign w:val="center"/>
          </w:tcPr>
          <w:p w:rsidR="00AE4A63" w:rsidRPr="00FB0425" w:rsidRDefault="00AE4A63" w:rsidP="008E0EED">
            <w:pPr>
              <w:jc w:val="center"/>
            </w:pPr>
            <w:r>
              <w:t xml:space="preserve">1 </w:t>
            </w:r>
            <w:r w:rsidR="008E0EED">
              <w:t>800</w:t>
            </w:r>
            <w:r w:rsidRPr="00FB0425">
              <w:t>,</w:t>
            </w:r>
            <w:r w:rsidR="008E0EED">
              <w:t>0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AE4A63" w:rsidRPr="00FB0425" w:rsidRDefault="008E0EED" w:rsidP="00AE4A63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AE4A63" w:rsidRPr="002641D6" w:rsidRDefault="00AE4A63" w:rsidP="001E4C44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 xml:space="preserve">1 </w:t>
            </w:r>
            <w:r w:rsidR="001E4C44">
              <w:rPr>
                <w:color w:val="000000"/>
              </w:rPr>
              <w:t>60</w:t>
            </w:r>
            <w:r w:rsidRPr="002641D6">
              <w:rPr>
                <w:color w:val="000000"/>
              </w:rPr>
              <w:t>0,00</w:t>
            </w:r>
          </w:p>
        </w:tc>
      </w:tr>
      <w:tr w:rsidR="00AE4A63" w:rsidRPr="00AC3022" w:rsidTr="00705DB6">
        <w:trPr>
          <w:trHeight w:val="516"/>
        </w:trPr>
        <w:tc>
          <w:tcPr>
            <w:tcW w:w="2830" w:type="dxa"/>
          </w:tcPr>
          <w:p w:rsidR="00AE4A63" w:rsidRPr="00361400" w:rsidRDefault="00AE4A63" w:rsidP="00AE4A63">
            <w:pPr>
              <w:rPr>
                <w:b/>
                <w:sz w:val="22"/>
                <w:szCs w:val="22"/>
              </w:rPr>
            </w:pPr>
            <w:r w:rsidRPr="00361400">
              <w:rPr>
                <w:b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843" w:type="dxa"/>
            <w:vAlign w:val="center"/>
          </w:tcPr>
          <w:p w:rsidR="00AE4A63" w:rsidRPr="00DC4F53" w:rsidRDefault="000E563C" w:rsidP="00F96B3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F96B3B">
              <w:rPr>
                <w:b/>
              </w:rPr>
              <w:t>9</w:t>
            </w:r>
            <w:r w:rsidR="00AE4A63" w:rsidRPr="00DC4F53">
              <w:rPr>
                <w:b/>
              </w:rPr>
              <w:t xml:space="preserve"> </w:t>
            </w:r>
            <w:r w:rsidR="00F96B3B">
              <w:rPr>
                <w:b/>
              </w:rPr>
              <w:t>268</w:t>
            </w:r>
            <w:r w:rsidR="00AE4A63" w:rsidRPr="00DC4F53">
              <w:rPr>
                <w:b/>
              </w:rPr>
              <w:t>,</w:t>
            </w:r>
            <w:r w:rsidR="00F96B3B">
              <w:rPr>
                <w:b/>
              </w:rPr>
              <w:t>19</w:t>
            </w:r>
          </w:p>
        </w:tc>
        <w:tc>
          <w:tcPr>
            <w:tcW w:w="1559" w:type="dxa"/>
            <w:vAlign w:val="center"/>
          </w:tcPr>
          <w:p w:rsidR="00AE4A63" w:rsidRPr="00FB0425" w:rsidRDefault="000E563C" w:rsidP="00CB0924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CB0924">
              <w:rPr>
                <w:b/>
              </w:rPr>
              <w:t>9</w:t>
            </w:r>
            <w:r w:rsidR="00AE4A63" w:rsidRPr="00FB0425">
              <w:rPr>
                <w:b/>
              </w:rPr>
              <w:t> </w:t>
            </w:r>
            <w:r w:rsidR="00CB0924">
              <w:rPr>
                <w:b/>
              </w:rPr>
              <w:t>268</w:t>
            </w:r>
            <w:r w:rsidR="00AE4A63" w:rsidRPr="00FB0425">
              <w:rPr>
                <w:b/>
              </w:rPr>
              <w:t>,</w:t>
            </w:r>
            <w:r w:rsidR="00CB0924">
              <w:rPr>
                <w:b/>
              </w:rPr>
              <w:t>19</w:t>
            </w:r>
          </w:p>
        </w:tc>
        <w:tc>
          <w:tcPr>
            <w:tcW w:w="1418" w:type="dxa"/>
            <w:vAlign w:val="center"/>
          </w:tcPr>
          <w:p w:rsidR="00AE4A63" w:rsidRPr="00FB0425" w:rsidRDefault="00CB0924" w:rsidP="00CB09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563C">
              <w:rPr>
                <w:b/>
              </w:rPr>
              <w:t>4</w:t>
            </w:r>
            <w:r>
              <w:rPr>
                <w:b/>
              </w:rPr>
              <w:t>6</w:t>
            </w:r>
            <w:r w:rsidR="00AE4A63" w:rsidRPr="00FB0425">
              <w:rPr>
                <w:b/>
              </w:rPr>
              <w:t> </w:t>
            </w:r>
            <w:r>
              <w:rPr>
                <w:b/>
              </w:rPr>
              <w:t>6</w:t>
            </w:r>
            <w:r w:rsidR="000E563C">
              <w:rPr>
                <w:b/>
              </w:rPr>
              <w:t>3</w:t>
            </w:r>
            <w:r>
              <w:rPr>
                <w:b/>
              </w:rPr>
              <w:t>8</w:t>
            </w:r>
            <w:r w:rsidR="00AE4A63" w:rsidRPr="00FB0425">
              <w:rPr>
                <w:b/>
              </w:rPr>
              <w:t>,</w:t>
            </w:r>
            <w:r>
              <w:rPr>
                <w:b/>
              </w:rPr>
              <w:t>59</w:t>
            </w:r>
          </w:p>
        </w:tc>
        <w:tc>
          <w:tcPr>
            <w:tcW w:w="1134" w:type="dxa"/>
            <w:vAlign w:val="center"/>
          </w:tcPr>
          <w:p w:rsidR="00AE4A63" w:rsidRPr="00FB0425" w:rsidRDefault="00CB0924" w:rsidP="00CB092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AE4A63">
              <w:rPr>
                <w:b/>
              </w:rPr>
              <w:t>,</w:t>
            </w:r>
            <w:r>
              <w:rPr>
                <w:b/>
              </w:rPr>
              <w:t>71</w:t>
            </w:r>
          </w:p>
        </w:tc>
        <w:tc>
          <w:tcPr>
            <w:tcW w:w="1418" w:type="dxa"/>
            <w:vAlign w:val="center"/>
          </w:tcPr>
          <w:p w:rsidR="00AE4A63" w:rsidRPr="002641D6" w:rsidRDefault="00CB0924" w:rsidP="00CB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  <w:r w:rsidR="00AE4A63" w:rsidRPr="002641D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</w:t>
            </w:r>
            <w:r w:rsidR="00AE4A63" w:rsidRPr="002641D6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0</w:t>
            </w:r>
            <w:r w:rsidR="00AE4A63" w:rsidRPr="002641D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92</w:t>
            </w:r>
          </w:p>
        </w:tc>
      </w:tr>
      <w:tr w:rsidR="00CF535E" w:rsidRPr="00AC3022" w:rsidTr="00705DB6">
        <w:trPr>
          <w:trHeight w:val="516"/>
        </w:trPr>
        <w:tc>
          <w:tcPr>
            <w:tcW w:w="2830" w:type="dxa"/>
          </w:tcPr>
          <w:p w:rsidR="00CF535E" w:rsidRPr="00361400" w:rsidRDefault="00CF535E" w:rsidP="00CF535E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1101 «Физическая культура»</w:t>
            </w:r>
          </w:p>
        </w:tc>
        <w:tc>
          <w:tcPr>
            <w:tcW w:w="1843" w:type="dxa"/>
            <w:vAlign w:val="center"/>
          </w:tcPr>
          <w:p w:rsidR="00CF535E" w:rsidRPr="00DC4F53" w:rsidRDefault="00CF535E" w:rsidP="00CF535E">
            <w:pPr>
              <w:jc w:val="center"/>
            </w:pPr>
            <w:r>
              <w:t>14</w:t>
            </w:r>
            <w:r w:rsidRPr="00DC4F53">
              <w:t> </w:t>
            </w:r>
            <w:r>
              <w:t>761</w:t>
            </w:r>
            <w:r w:rsidRPr="00DC4F53">
              <w:t>,</w:t>
            </w:r>
            <w:r>
              <w:t>78</w:t>
            </w:r>
          </w:p>
        </w:tc>
        <w:tc>
          <w:tcPr>
            <w:tcW w:w="1559" w:type="dxa"/>
            <w:vAlign w:val="center"/>
          </w:tcPr>
          <w:p w:rsidR="00CF535E" w:rsidRPr="00DC4F53" w:rsidRDefault="00CF535E" w:rsidP="00E110FE">
            <w:pPr>
              <w:jc w:val="center"/>
            </w:pPr>
            <w:r>
              <w:t>14</w:t>
            </w:r>
            <w:r w:rsidRPr="00DC4F53">
              <w:t> </w:t>
            </w:r>
            <w:r w:rsidR="00DC2ACC">
              <w:t>25</w:t>
            </w:r>
            <w:r>
              <w:t>1</w:t>
            </w:r>
            <w:r w:rsidRPr="00DC4F53">
              <w:t>,</w:t>
            </w:r>
            <w:r w:rsidR="00DC2ACC">
              <w:t>5</w:t>
            </w:r>
            <w:r w:rsidR="00E110FE">
              <w:t>1</w:t>
            </w:r>
          </w:p>
        </w:tc>
        <w:tc>
          <w:tcPr>
            <w:tcW w:w="1418" w:type="dxa"/>
            <w:vAlign w:val="center"/>
          </w:tcPr>
          <w:p w:rsidR="00CF535E" w:rsidRPr="00FB0425" w:rsidRDefault="00DC2ACC" w:rsidP="00DC2ACC">
            <w:pPr>
              <w:jc w:val="center"/>
            </w:pPr>
            <w:r>
              <w:t>7</w:t>
            </w:r>
            <w:r w:rsidR="00CF535E">
              <w:t xml:space="preserve"> </w:t>
            </w:r>
            <w:r>
              <w:t>2</w:t>
            </w:r>
            <w:r w:rsidR="00CF535E">
              <w:t>43</w:t>
            </w:r>
            <w:r w:rsidR="00CF535E" w:rsidRPr="00FB0425">
              <w:t>,</w:t>
            </w:r>
            <w:r>
              <w:t>9</w:t>
            </w:r>
            <w:r w:rsidR="00CF535E">
              <w:t>6</w:t>
            </w:r>
          </w:p>
        </w:tc>
        <w:tc>
          <w:tcPr>
            <w:tcW w:w="1134" w:type="dxa"/>
            <w:vAlign w:val="center"/>
          </w:tcPr>
          <w:p w:rsidR="00CF535E" w:rsidRPr="00FB0425" w:rsidRDefault="00E110FE" w:rsidP="00E110FE">
            <w:pPr>
              <w:jc w:val="center"/>
            </w:pPr>
            <w:r>
              <w:t>49</w:t>
            </w:r>
            <w:r w:rsidR="00CF535E">
              <w:t>,</w:t>
            </w:r>
            <w:r>
              <w:t>0</w:t>
            </w:r>
            <w:r w:rsidR="00CF535E">
              <w:t>7</w:t>
            </w:r>
          </w:p>
        </w:tc>
        <w:tc>
          <w:tcPr>
            <w:tcW w:w="1418" w:type="dxa"/>
            <w:vAlign w:val="center"/>
          </w:tcPr>
          <w:p w:rsidR="00CF535E" w:rsidRPr="002641D6" w:rsidRDefault="001E4C44" w:rsidP="001E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CF535E" w:rsidRPr="002641D6">
              <w:rPr>
                <w:color w:val="000000"/>
              </w:rPr>
              <w:t xml:space="preserve"> 6</w:t>
            </w:r>
            <w:r>
              <w:rPr>
                <w:color w:val="000000"/>
              </w:rPr>
              <w:t>44</w:t>
            </w:r>
            <w:r w:rsidR="00CF535E" w:rsidRPr="002641D6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</w:tr>
      <w:tr w:rsidR="00CF535E" w:rsidRPr="00AC3022" w:rsidTr="00361400">
        <w:trPr>
          <w:trHeight w:val="282"/>
        </w:trPr>
        <w:tc>
          <w:tcPr>
            <w:tcW w:w="2830" w:type="dxa"/>
          </w:tcPr>
          <w:p w:rsidR="00CF535E" w:rsidRPr="00361400" w:rsidRDefault="00CF535E" w:rsidP="00CF535E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1102 «Массовый спорт»</w:t>
            </w:r>
          </w:p>
        </w:tc>
        <w:tc>
          <w:tcPr>
            <w:tcW w:w="1843" w:type="dxa"/>
            <w:vAlign w:val="center"/>
          </w:tcPr>
          <w:p w:rsidR="00CF535E" w:rsidRPr="00DC4F53" w:rsidRDefault="00CF535E" w:rsidP="001E41B1">
            <w:pPr>
              <w:jc w:val="center"/>
            </w:pPr>
            <w:r>
              <w:t>50</w:t>
            </w:r>
            <w:r w:rsidR="001E41B1">
              <w:t>5</w:t>
            </w:r>
            <w:r w:rsidRPr="00DC4F53">
              <w:t> </w:t>
            </w:r>
            <w:r w:rsidR="001E41B1">
              <w:t>154</w:t>
            </w:r>
            <w:r w:rsidRPr="00DC4F53">
              <w:t>,</w:t>
            </w:r>
            <w:r w:rsidR="001E41B1">
              <w:t>27</w:t>
            </w:r>
          </w:p>
        </w:tc>
        <w:tc>
          <w:tcPr>
            <w:tcW w:w="1559" w:type="dxa"/>
            <w:vAlign w:val="center"/>
          </w:tcPr>
          <w:p w:rsidR="00CF535E" w:rsidRPr="00DC4F53" w:rsidRDefault="00CF535E" w:rsidP="00DC2ACC">
            <w:pPr>
              <w:jc w:val="center"/>
            </w:pPr>
            <w:r>
              <w:t>50</w:t>
            </w:r>
            <w:r w:rsidR="00DC2ACC">
              <w:t>5</w:t>
            </w:r>
            <w:r w:rsidRPr="00DC4F53">
              <w:t> </w:t>
            </w:r>
            <w:r w:rsidR="00DC2ACC">
              <w:t>664</w:t>
            </w:r>
            <w:r w:rsidRPr="00DC4F53">
              <w:t>,</w:t>
            </w:r>
            <w:r w:rsidR="00DC2ACC">
              <w:t>5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CF535E" w:rsidRDefault="00DC2ACC" w:rsidP="00E110FE">
            <w:pPr>
              <w:jc w:val="center"/>
            </w:pPr>
            <w:r>
              <w:t>135</w:t>
            </w:r>
            <w:r w:rsidR="00CF535E">
              <w:t xml:space="preserve"> </w:t>
            </w:r>
            <w:r>
              <w:t>571</w:t>
            </w:r>
            <w:r w:rsidR="00CF535E">
              <w:t>,</w:t>
            </w:r>
            <w:r>
              <w:t>1</w:t>
            </w:r>
            <w:r w:rsidR="00E110FE">
              <w:t>8</w:t>
            </w:r>
          </w:p>
        </w:tc>
        <w:tc>
          <w:tcPr>
            <w:tcW w:w="1134" w:type="dxa"/>
            <w:vAlign w:val="center"/>
          </w:tcPr>
          <w:p w:rsidR="00CF535E" w:rsidRDefault="00E110FE" w:rsidP="00E110FE">
            <w:pPr>
              <w:jc w:val="center"/>
            </w:pPr>
            <w:r>
              <w:t>26</w:t>
            </w:r>
            <w:r w:rsidR="00CF535E">
              <w:t>,</w:t>
            </w:r>
            <w:r w:rsidR="006C3C05">
              <w:t>8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CF535E" w:rsidRPr="002641D6" w:rsidRDefault="001E4C44" w:rsidP="001E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CF535E" w:rsidRPr="002641D6">
              <w:rPr>
                <w:color w:val="000000"/>
              </w:rPr>
              <w:t>7,00</w:t>
            </w:r>
          </w:p>
        </w:tc>
      </w:tr>
      <w:tr w:rsidR="00CF535E" w:rsidRPr="00AC3022" w:rsidTr="00705DB6">
        <w:trPr>
          <w:trHeight w:val="516"/>
        </w:trPr>
        <w:tc>
          <w:tcPr>
            <w:tcW w:w="2830" w:type="dxa"/>
          </w:tcPr>
          <w:p w:rsidR="00CF535E" w:rsidRPr="00361400" w:rsidRDefault="00CF535E" w:rsidP="00CF535E">
            <w:pPr>
              <w:rPr>
                <w:sz w:val="22"/>
                <w:szCs w:val="22"/>
              </w:rPr>
            </w:pPr>
            <w:r w:rsidRPr="00361400">
              <w:rPr>
                <w:color w:val="000000"/>
                <w:sz w:val="22"/>
                <w:szCs w:val="22"/>
              </w:rPr>
              <w:t>1103 «Спорт высших достижений»</w:t>
            </w:r>
          </w:p>
        </w:tc>
        <w:tc>
          <w:tcPr>
            <w:tcW w:w="1843" w:type="dxa"/>
            <w:vAlign w:val="center"/>
          </w:tcPr>
          <w:p w:rsidR="00CF535E" w:rsidRDefault="00CF535E" w:rsidP="00CF535E">
            <w:pPr>
              <w:jc w:val="center"/>
            </w:pPr>
            <w:r>
              <w:t>134,98</w:t>
            </w:r>
          </w:p>
        </w:tc>
        <w:tc>
          <w:tcPr>
            <w:tcW w:w="1559" w:type="dxa"/>
            <w:vAlign w:val="center"/>
          </w:tcPr>
          <w:p w:rsidR="00CF535E" w:rsidRDefault="00CF535E" w:rsidP="00CF535E">
            <w:pPr>
              <w:jc w:val="center"/>
            </w:pPr>
            <w:r>
              <w:t>134,98</w:t>
            </w:r>
          </w:p>
        </w:tc>
        <w:tc>
          <w:tcPr>
            <w:tcW w:w="1418" w:type="dxa"/>
            <w:vAlign w:val="center"/>
          </w:tcPr>
          <w:p w:rsidR="00CF535E" w:rsidRDefault="00CF535E" w:rsidP="00CF535E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F535E" w:rsidRDefault="006C3C05" w:rsidP="00CF535E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CF535E" w:rsidRPr="002641D6" w:rsidRDefault="00CF535E" w:rsidP="00CF535E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0,00</w:t>
            </w:r>
          </w:p>
        </w:tc>
      </w:tr>
      <w:tr w:rsidR="00CF535E" w:rsidRPr="00AC3022" w:rsidTr="00705DB6">
        <w:trPr>
          <w:trHeight w:val="516"/>
        </w:trPr>
        <w:tc>
          <w:tcPr>
            <w:tcW w:w="2830" w:type="dxa"/>
          </w:tcPr>
          <w:p w:rsidR="00CF535E" w:rsidRPr="00361400" w:rsidRDefault="00CF535E" w:rsidP="00CF535E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1105 «Другие вопросы в области физической культуры и спорта»</w:t>
            </w:r>
          </w:p>
        </w:tc>
        <w:tc>
          <w:tcPr>
            <w:tcW w:w="1843" w:type="dxa"/>
            <w:vAlign w:val="center"/>
          </w:tcPr>
          <w:p w:rsidR="00CF535E" w:rsidRPr="00DC4F53" w:rsidRDefault="00CF535E" w:rsidP="00CF535E">
            <w:pPr>
              <w:jc w:val="center"/>
            </w:pPr>
            <w:r>
              <w:t>9</w:t>
            </w:r>
            <w:r w:rsidRPr="00DC4F53">
              <w:t> </w:t>
            </w:r>
            <w:r>
              <w:t>217</w:t>
            </w:r>
            <w:r w:rsidRPr="00DC4F53">
              <w:t>,</w:t>
            </w:r>
            <w:r>
              <w:t>16</w:t>
            </w:r>
          </w:p>
        </w:tc>
        <w:tc>
          <w:tcPr>
            <w:tcW w:w="1559" w:type="dxa"/>
            <w:vAlign w:val="center"/>
          </w:tcPr>
          <w:p w:rsidR="00CF535E" w:rsidRPr="00DC4F53" w:rsidRDefault="00CF535E" w:rsidP="00CF535E">
            <w:pPr>
              <w:jc w:val="center"/>
            </w:pPr>
            <w:r>
              <w:t>9</w:t>
            </w:r>
            <w:r w:rsidRPr="00DC4F53">
              <w:t> </w:t>
            </w:r>
            <w:r>
              <w:t>217</w:t>
            </w:r>
            <w:r w:rsidRPr="00DC4F53">
              <w:t>,</w:t>
            </w:r>
            <w:r>
              <w:t>16</w:t>
            </w:r>
          </w:p>
        </w:tc>
        <w:tc>
          <w:tcPr>
            <w:tcW w:w="1418" w:type="dxa"/>
            <w:vAlign w:val="center"/>
          </w:tcPr>
          <w:p w:rsidR="00CF535E" w:rsidRPr="00FB0425" w:rsidRDefault="00DC2ACC" w:rsidP="00DC2ACC">
            <w:pPr>
              <w:jc w:val="center"/>
            </w:pPr>
            <w:r>
              <w:t>3</w:t>
            </w:r>
            <w:r w:rsidR="00CF535E">
              <w:t xml:space="preserve"> </w:t>
            </w:r>
            <w:r>
              <w:t>823</w:t>
            </w:r>
            <w:r w:rsidR="00CF535E" w:rsidRPr="00FB0425">
              <w:t>,</w:t>
            </w:r>
            <w:r w:rsidR="00CF535E">
              <w:t>4</w:t>
            </w:r>
            <w:r>
              <w:t>5</w:t>
            </w:r>
          </w:p>
        </w:tc>
        <w:tc>
          <w:tcPr>
            <w:tcW w:w="1134" w:type="dxa"/>
            <w:vAlign w:val="center"/>
          </w:tcPr>
          <w:p w:rsidR="00CF535E" w:rsidRPr="00FB0425" w:rsidRDefault="00DC2ACC" w:rsidP="00DC2ACC">
            <w:pPr>
              <w:jc w:val="center"/>
            </w:pPr>
            <w:r>
              <w:t>4</w:t>
            </w:r>
            <w:r w:rsidR="006C3C05">
              <w:t>1</w:t>
            </w:r>
            <w:r w:rsidR="00CF535E">
              <w:t>,</w:t>
            </w:r>
            <w:r w:rsidR="006C3C05">
              <w:t>4</w:t>
            </w:r>
            <w:r>
              <w:t>8</w:t>
            </w:r>
          </w:p>
        </w:tc>
        <w:tc>
          <w:tcPr>
            <w:tcW w:w="1418" w:type="dxa"/>
            <w:vAlign w:val="center"/>
          </w:tcPr>
          <w:p w:rsidR="00CF535E" w:rsidRPr="002641D6" w:rsidRDefault="001E4C44" w:rsidP="001E4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F535E" w:rsidRPr="002641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049</w:t>
            </w:r>
            <w:r w:rsidR="00CF535E" w:rsidRPr="002641D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CF535E" w:rsidRPr="002641D6">
              <w:rPr>
                <w:color w:val="000000"/>
              </w:rPr>
              <w:t>9</w:t>
            </w:r>
          </w:p>
        </w:tc>
      </w:tr>
      <w:tr w:rsidR="00AE4A63" w:rsidRPr="00AC3022" w:rsidTr="00705DB6">
        <w:trPr>
          <w:trHeight w:val="899"/>
        </w:trPr>
        <w:tc>
          <w:tcPr>
            <w:tcW w:w="2830" w:type="dxa"/>
          </w:tcPr>
          <w:p w:rsidR="00AE4A63" w:rsidRPr="00361400" w:rsidRDefault="00AE4A63" w:rsidP="00AE4A63">
            <w:pPr>
              <w:jc w:val="both"/>
              <w:rPr>
                <w:b/>
                <w:sz w:val="22"/>
                <w:szCs w:val="22"/>
              </w:rPr>
            </w:pPr>
            <w:r w:rsidRPr="00361400">
              <w:rPr>
                <w:b/>
                <w:sz w:val="22"/>
                <w:szCs w:val="22"/>
              </w:rPr>
              <w:t>Итого расходов по социально-культурной сфере</w:t>
            </w:r>
          </w:p>
        </w:tc>
        <w:tc>
          <w:tcPr>
            <w:tcW w:w="1843" w:type="dxa"/>
            <w:vAlign w:val="center"/>
          </w:tcPr>
          <w:p w:rsidR="00AE4A63" w:rsidRPr="00DC4F53" w:rsidRDefault="000E563C" w:rsidP="00F96B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E4A63" w:rsidRPr="00DC4F53">
              <w:rPr>
                <w:b/>
              </w:rPr>
              <w:t> </w:t>
            </w:r>
            <w:r w:rsidR="00AE4A63">
              <w:rPr>
                <w:b/>
              </w:rPr>
              <w:t>0</w:t>
            </w:r>
            <w:r w:rsidR="00F96B3B">
              <w:rPr>
                <w:b/>
              </w:rPr>
              <w:t>60</w:t>
            </w:r>
            <w:r w:rsidR="00AE4A63" w:rsidRPr="00DC4F53">
              <w:rPr>
                <w:b/>
              </w:rPr>
              <w:t> </w:t>
            </w:r>
            <w:r w:rsidR="00F96B3B">
              <w:rPr>
                <w:b/>
              </w:rPr>
              <w:t>1</w:t>
            </w:r>
            <w:r w:rsidR="00AE4A63">
              <w:rPr>
                <w:b/>
              </w:rPr>
              <w:t>0</w:t>
            </w:r>
            <w:r w:rsidR="00F96B3B">
              <w:rPr>
                <w:b/>
              </w:rPr>
              <w:t>9</w:t>
            </w:r>
            <w:r w:rsidR="00AE4A63" w:rsidRPr="00DC4F53">
              <w:rPr>
                <w:b/>
              </w:rPr>
              <w:t>,</w:t>
            </w:r>
            <w:r w:rsidR="00F96B3B">
              <w:rPr>
                <w:b/>
              </w:rPr>
              <w:t>76</w:t>
            </w:r>
          </w:p>
        </w:tc>
        <w:tc>
          <w:tcPr>
            <w:tcW w:w="1559" w:type="dxa"/>
            <w:vAlign w:val="center"/>
          </w:tcPr>
          <w:p w:rsidR="00AE4A63" w:rsidRPr="00FB0425" w:rsidRDefault="00AE4A63" w:rsidP="00AE4A63">
            <w:pPr>
              <w:jc w:val="center"/>
              <w:rPr>
                <w:b/>
              </w:rPr>
            </w:pPr>
          </w:p>
          <w:p w:rsidR="00AE4A63" w:rsidRPr="00FB0425" w:rsidRDefault="008E0EED" w:rsidP="00AE4A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E4A63" w:rsidRPr="00FB0425">
              <w:rPr>
                <w:b/>
              </w:rPr>
              <w:t> </w:t>
            </w:r>
            <w:r w:rsidR="00AE4A63">
              <w:rPr>
                <w:b/>
              </w:rPr>
              <w:t>0</w:t>
            </w:r>
            <w:r w:rsidR="00CB0924">
              <w:rPr>
                <w:b/>
              </w:rPr>
              <w:t>60</w:t>
            </w:r>
            <w:r w:rsidR="00AE4A63" w:rsidRPr="00FB0425">
              <w:rPr>
                <w:b/>
              </w:rPr>
              <w:t> </w:t>
            </w:r>
            <w:r w:rsidR="00CB0924">
              <w:rPr>
                <w:b/>
              </w:rPr>
              <w:t>509</w:t>
            </w:r>
            <w:r w:rsidR="00AE4A63" w:rsidRPr="00FB0425">
              <w:rPr>
                <w:b/>
              </w:rPr>
              <w:t>,</w:t>
            </w:r>
            <w:r w:rsidR="00AE4A63">
              <w:rPr>
                <w:b/>
              </w:rPr>
              <w:t>7</w:t>
            </w:r>
            <w:r w:rsidR="00CB0924">
              <w:rPr>
                <w:b/>
              </w:rPr>
              <w:t>6</w:t>
            </w:r>
          </w:p>
          <w:p w:rsidR="00AE4A63" w:rsidRPr="00FB0425" w:rsidRDefault="00AE4A63" w:rsidP="00AE4A6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E4A63" w:rsidRPr="00FB0425" w:rsidRDefault="00CB0924" w:rsidP="00CB092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1 984</w:t>
            </w:r>
            <w:r w:rsidR="00AE4A63" w:rsidRPr="00FB0425">
              <w:rPr>
                <w:b/>
              </w:rPr>
              <w:t> </w:t>
            </w:r>
            <w:r>
              <w:rPr>
                <w:b/>
              </w:rPr>
              <w:t>955</w:t>
            </w:r>
            <w:r w:rsidR="00AE4A63" w:rsidRPr="00FB0425">
              <w:rPr>
                <w:b/>
              </w:rPr>
              <w:t>,</w:t>
            </w:r>
            <w:r w:rsidR="00AE4A63">
              <w:rPr>
                <w:b/>
              </w:rPr>
              <w:t>7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AE4A63" w:rsidRPr="00FB0425" w:rsidRDefault="00CB0924" w:rsidP="00CB092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AE4A63" w:rsidRPr="00FB0425">
              <w:rPr>
                <w:b/>
              </w:rPr>
              <w:t>,</w:t>
            </w:r>
            <w:r>
              <w:rPr>
                <w:b/>
              </w:rPr>
              <w:t>8</w:t>
            </w:r>
            <w:r w:rsidR="008E0EED"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AE4A63" w:rsidRPr="002641D6" w:rsidRDefault="00CB0924" w:rsidP="00CB0924">
            <w:pPr>
              <w:ind w:left="-108" w:right="-10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 w:rsidR="00AE4A63" w:rsidRPr="002641D6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76</w:t>
            </w:r>
            <w:r w:rsidR="00AE4A63" w:rsidRPr="002641D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232</w:t>
            </w:r>
            <w:r w:rsidR="00AE4A63" w:rsidRPr="002641D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44</w:t>
            </w:r>
          </w:p>
        </w:tc>
      </w:tr>
    </w:tbl>
    <w:p w:rsidR="008910DD" w:rsidRDefault="008910DD" w:rsidP="00B27695">
      <w:pPr>
        <w:ind w:firstLine="426"/>
        <w:jc w:val="both"/>
        <w:rPr>
          <w:sz w:val="26"/>
          <w:szCs w:val="26"/>
        </w:rPr>
      </w:pPr>
    </w:p>
    <w:p w:rsidR="00177710" w:rsidRPr="00B149AE" w:rsidRDefault="00177710" w:rsidP="00B27695">
      <w:pPr>
        <w:ind w:firstLine="426"/>
        <w:jc w:val="both"/>
        <w:rPr>
          <w:sz w:val="26"/>
          <w:szCs w:val="26"/>
        </w:rPr>
      </w:pPr>
      <w:r w:rsidRPr="00B149AE">
        <w:rPr>
          <w:sz w:val="26"/>
          <w:szCs w:val="26"/>
        </w:rPr>
        <w:lastRenderedPageBreak/>
        <w:t xml:space="preserve">Кассовые расходы по разделам социально-культурной сферы </w:t>
      </w:r>
      <w:r w:rsidR="00B149AE">
        <w:rPr>
          <w:sz w:val="26"/>
          <w:szCs w:val="26"/>
        </w:rPr>
        <w:t xml:space="preserve">в 1 полугодии 2023 года </w:t>
      </w:r>
      <w:r w:rsidRPr="00B149AE">
        <w:rPr>
          <w:sz w:val="26"/>
          <w:szCs w:val="26"/>
        </w:rPr>
        <w:t xml:space="preserve">составили </w:t>
      </w:r>
      <w:r w:rsidR="00B149AE">
        <w:rPr>
          <w:sz w:val="26"/>
          <w:szCs w:val="26"/>
        </w:rPr>
        <w:t>1 984</w:t>
      </w:r>
      <w:r w:rsidRPr="00B149AE">
        <w:rPr>
          <w:sz w:val="26"/>
          <w:szCs w:val="26"/>
        </w:rPr>
        <w:t> </w:t>
      </w:r>
      <w:r w:rsidR="00B149AE">
        <w:rPr>
          <w:sz w:val="26"/>
          <w:szCs w:val="26"/>
        </w:rPr>
        <w:t>955</w:t>
      </w:r>
      <w:r w:rsidRPr="00B149AE">
        <w:rPr>
          <w:sz w:val="26"/>
          <w:szCs w:val="26"/>
        </w:rPr>
        <w:t>,</w:t>
      </w:r>
      <w:r w:rsidR="00B149AE">
        <w:rPr>
          <w:sz w:val="26"/>
          <w:szCs w:val="26"/>
        </w:rPr>
        <w:t>78</w:t>
      </w:r>
      <w:r w:rsidRPr="00B149AE">
        <w:rPr>
          <w:sz w:val="26"/>
          <w:szCs w:val="26"/>
        </w:rPr>
        <w:t xml:space="preserve"> тыс. рублей, процент исполнения к плану года</w:t>
      </w:r>
      <w:r w:rsidR="00705DB6" w:rsidRPr="00B149AE">
        <w:rPr>
          <w:sz w:val="26"/>
          <w:szCs w:val="26"/>
        </w:rPr>
        <w:t xml:space="preserve">, утвержденного решением Думы НГО </w:t>
      </w:r>
      <w:r w:rsidR="00A14C13" w:rsidRPr="00B149AE">
        <w:rPr>
          <w:sz w:val="26"/>
          <w:szCs w:val="26"/>
        </w:rPr>
        <w:t>от 28.06.2023 № 138-НПА</w:t>
      </w:r>
      <w:r w:rsidRPr="00B149AE">
        <w:rPr>
          <w:sz w:val="26"/>
          <w:szCs w:val="26"/>
        </w:rPr>
        <w:t xml:space="preserve"> </w:t>
      </w:r>
      <w:r w:rsidR="00300D17" w:rsidRPr="00B149AE">
        <w:rPr>
          <w:sz w:val="26"/>
          <w:szCs w:val="26"/>
        </w:rPr>
        <w:t>–</w:t>
      </w:r>
      <w:r w:rsidR="002A5047" w:rsidRPr="00B149AE">
        <w:rPr>
          <w:sz w:val="26"/>
          <w:szCs w:val="26"/>
        </w:rPr>
        <w:t xml:space="preserve"> </w:t>
      </w:r>
      <w:r w:rsidR="00B149AE">
        <w:rPr>
          <w:sz w:val="26"/>
          <w:szCs w:val="26"/>
        </w:rPr>
        <w:t>48</w:t>
      </w:r>
      <w:r w:rsidR="00300D17" w:rsidRPr="00B149AE">
        <w:rPr>
          <w:sz w:val="26"/>
          <w:szCs w:val="26"/>
        </w:rPr>
        <w:t>,</w:t>
      </w:r>
      <w:r w:rsidR="00B149AE">
        <w:rPr>
          <w:sz w:val="26"/>
          <w:szCs w:val="26"/>
        </w:rPr>
        <w:t>89</w:t>
      </w:r>
      <w:r w:rsidR="00705DB6" w:rsidRPr="00B149AE">
        <w:rPr>
          <w:sz w:val="26"/>
          <w:szCs w:val="26"/>
        </w:rPr>
        <w:t>%</w:t>
      </w:r>
      <w:r w:rsidR="00300D17" w:rsidRPr="00B149AE">
        <w:rPr>
          <w:sz w:val="26"/>
          <w:szCs w:val="26"/>
        </w:rPr>
        <w:t>.</w:t>
      </w:r>
      <w:r w:rsidRPr="00B149AE">
        <w:rPr>
          <w:sz w:val="26"/>
          <w:szCs w:val="26"/>
        </w:rPr>
        <w:t xml:space="preserve"> По сравнению с аналогичным периодом </w:t>
      </w:r>
      <w:r w:rsidR="002A5047" w:rsidRPr="00B149AE">
        <w:rPr>
          <w:sz w:val="26"/>
          <w:szCs w:val="26"/>
        </w:rPr>
        <w:t>20</w:t>
      </w:r>
      <w:r w:rsidR="007339BA" w:rsidRPr="00B149AE">
        <w:rPr>
          <w:sz w:val="26"/>
          <w:szCs w:val="26"/>
        </w:rPr>
        <w:t>2</w:t>
      </w:r>
      <w:r w:rsidR="00F317B6" w:rsidRPr="00B149AE">
        <w:rPr>
          <w:sz w:val="26"/>
          <w:szCs w:val="26"/>
        </w:rPr>
        <w:t>2</w:t>
      </w:r>
      <w:r w:rsidRPr="00B149AE">
        <w:rPr>
          <w:sz w:val="26"/>
          <w:szCs w:val="26"/>
        </w:rPr>
        <w:t xml:space="preserve"> года</w:t>
      </w:r>
      <w:r w:rsidR="00A441FD" w:rsidRPr="00B149AE">
        <w:rPr>
          <w:sz w:val="26"/>
          <w:szCs w:val="26"/>
        </w:rPr>
        <w:t>,</w:t>
      </w:r>
      <w:r w:rsidRPr="00B149AE">
        <w:rPr>
          <w:sz w:val="26"/>
          <w:szCs w:val="26"/>
        </w:rPr>
        <w:t xml:space="preserve"> расходов произведено </w:t>
      </w:r>
      <w:r w:rsidR="00880B71" w:rsidRPr="00B149AE">
        <w:rPr>
          <w:sz w:val="26"/>
          <w:szCs w:val="26"/>
        </w:rPr>
        <w:t>бол</w:t>
      </w:r>
      <w:r w:rsidRPr="00B149AE">
        <w:rPr>
          <w:sz w:val="26"/>
          <w:szCs w:val="26"/>
        </w:rPr>
        <w:t xml:space="preserve">ьше на </w:t>
      </w:r>
      <w:r w:rsidR="00B149AE">
        <w:rPr>
          <w:sz w:val="26"/>
          <w:szCs w:val="26"/>
        </w:rPr>
        <w:t>308</w:t>
      </w:r>
      <w:r w:rsidRPr="00B149AE">
        <w:rPr>
          <w:sz w:val="26"/>
          <w:szCs w:val="26"/>
        </w:rPr>
        <w:t> </w:t>
      </w:r>
      <w:r w:rsidR="004B79F1">
        <w:rPr>
          <w:sz w:val="26"/>
          <w:szCs w:val="26"/>
        </w:rPr>
        <w:t>723</w:t>
      </w:r>
      <w:r w:rsidRPr="00B149AE">
        <w:rPr>
          <w:sz w:val="26"/>
          <w:szCs w:val="26"/>
        </w:rPr>
        <w:t>,</w:t>
      </w:r>
      <w:r w:rsidR="004B79F1">
        <w:rPr>
          <w:sz w:val="26"/>
          <w:szCs w:val="26"/>
        </w:rPr>
        <w:t>34</w:t>
      </w:r>
      <w:r w:rsidR="00F14DDF" w:rsidRPr="00B149AE">
        <w:rPr>
          <w:sz w:val="26"/>
          <w:szCs w:val="26"/>
        </w:rPr>
        <w:t xml:space="preserve"> тыс. рублей.</w:t>
      </w:r>
    </w:p>
    <w:p w:rsidR="00177710" w:rsidRPr="00B149AE" w:rsidRDefault="00177710" w:rsidP="00B27695">
      <w:pPr>
        <w:ind w:firstLine="426"/>
        <w:jc w:val="both"/>
        <w:rPr>
          <w:sz w:val="26"/>
          <w:szCs w:val="26"/>
        </w:rPr>
      </w:pPr>
      <w:r w:rsidRPr="00B149AE">
        <w:rPr>
          <w:sz w:val="26"/>
          <w:szCs w:val="26"/>
        </w:rPr>
        <w:t xml:space="preserve">Расходы на социальную сферу в 1 </w:t>
      </w:r>
      <w:r w:rsidR="00A14C13" w:rsidRPr="00B149AE">
        <w:rPr>
          <w:sz w:val="26"/>
          <w:szCs w:val="26"/>
        </w:rPr>
        <w:t>полугоди</w:t>
      </w:r>
      <w:r w:rsidR="005606AF" w:rsidRPr="00B149AE">
        <w:rPr>
          <w:sz w:val="26"/>
          <w:szCs w:val="26"/>
        </w:rPr>
        <w:t>и</w:t>
      </w:r>
      <w:r w:rsidRPr="00B149AE">
        <w:rPr>
          <w:sz w:val="26"/>
          <w:szCs w:val="26"/>
        </w:rPr>
        <w:t xml:space="preserve"> </w:t>
      </w:r>
      <w:r w:rsidR="002A5047" w:rsidRPr="00B149AE">
        <w:rPr>
          <w:sz w:val="26"/>
          <w:szCs w:val="26"/>
        </w:rPr>
        <w:t>20</w:t>
      </w:r>
      <w:r w:rsidR="00FD7F65" w:rsidRPr="00B149AE">
        <w:rPr>
          <w:sz w:val="26"/>
          <w:szCs w:val="26"/>
        </w:rPr>
        <w:t>2</w:t>
      </w:r>
      <w:r w:rsidR="00F317B6" w:rsidRPr="00B149AE">
        <w:rPr>
          <w:sz w:val="26"/>
          <w:szCs w:val="26"/>
        </w:rPr>
        <w:t>3</w:t>
      </w:r>
      <w:r w:rsidR="002A5047" w:rsidRPr="00B149AE">
        <w:rPr>
          <w:sz w:val="26"/>
          <w:szCs w:val="26"/>
        </w:rPr>
        <w:t xml:space="preserve"> года </w:t>
      </w:r>
      <w:r w:rsidRPr="00B149AE">
        <w:rPr>
          <w:sz w:val="26"/>
          <w:szCs w:val="26"/>
        </w:rPr>
        <w:t xml:space="preserve">составили </w:t>
      </w:r>
      <w:r w:rsidR="007339BA" w:rsidRPr="00B149AE">
        <w:rPr>
          <w:sz w:val="26"/>
          <w:szCs w:val="26"/>
        </w:rPr>
        <w:t>7</w:t>
      </w:r>
      <w:r w:rsidR="004B79F1">
        <w:rPr>
          <w:sz w:val="26"/>
          <w:szCs w:val="26"/>
        </w:rPr>
        <w:t>1,83</w:t>
      </w:r>
      <w:r w:rsidRPr="00B149AE">
        <w:rPr>
          <w:sz w:val="26"/>
          <w:szCs w:val="26"/>
        </w:rPr>
        <w:t>% в общем объ</w:t>
      </w:r>
      <w:r w:rsidR="00406FD7" w:rsidRPr="00B149AE">
        <w:rPr>
          <w:sz w:val="26"/>
          <w:szCs w:val="26"/>
        </w:rPr>
        <w:t>ё</w:t>
      </w:r>
      <w:r w:rsidRPr="00B149AE">
        <w:rPr>
          <w:sz w:val="26"/>
          <w:szCs w:val="26"/>
        </w:rPr>
        <w:t>ме произвед</w:t>
      </w:r>
      <w:r w:rsidR="00406FD7" w:rsidRPr="00B149AE">
        <w:rPr>
          <w:sz w:val="26"/>
          <w:szCs w:val="26"/>
        </w:rPr>
        <w:t>ё</w:t>
      </w:r>
      <w:r w:rsidRPr="00B149AE">
        <w:rPr>
          <w:sz w:val="26"/>
          <w:szCs w:val="26"/>
        </w:rPr>
        <w:t xml:space="preserve">нных расходов, за аналогичный период </w:t>
      </w:r>
      <w:r w:rsidR="002C4E91" w:rsidRPr="00B149AE">
        <w:rPr>
          <w:sz w:val="26"/>
          <w:szCs w:val="26"/>
        </w:rPr>
        <w:t>20</w:t>
      </w:r>
      <w:r w:rsidR="007339BA" w:rsidRPr="00B149AE">
        <w:rPr>
          <w:sz w:val="26"/>
          <w:szCs w:val="26"/>
        </w:rPr>
        <w:t>2</w:t>
      </w:r>
      <w:r w:rsidR="00F317B6" w:rsidRPr="00B149AE">
        <w:rPr>
          <w:sz w:val="26"/>
          <w:szCs w:val="26"/>
        </w:rPr>
        <w:t>2</w:t>
      </w:r>
      <w:r w:rsidRPr="00B149AE">
        <w:rPr>
          <w:sz w:val="26"/>
          <w:szCs w:val="26"/>
        </w:rPr>
        <w:t xml:space="preserve"> года </w:t>
      </w:r>
      <w:r w:rsidR="004F1487" w:rsidRPr="00B149AE">
        <w:rPr>
          <w:sz w:val="26"/>
          <w:szCs w:val="26"/>
        </w:rPr>
        <w:t xml:space="preserve">расходы </w:t>
      </w:r>
      <w:r w:rsidRPr="00B149AE">
        <w:rPr>
          <w:sz w:val="26"/>
          <w:szCs w:val="26"/>
        </w:rPr>
        <w:t xml:space="preserve">составляли </w:t>
      </w:r>
      <w:r w:rsidR="006C3C05" w:rsidRPr="00B149AE">
        <w:rPr>
          <w:sz w:val="26"/>
          <w:szCs w:val="26"/>
        </w:rPr>
        <w:t>7</w:t>
      </w:r>
      <w:r w:rsidR="004B79F1">
        <w:rPr>
          <w:sz w:val="26"/>
          <w:szCs w:val="26"/>
        </w:rPr>
        <w:t>3</w:t>
      </w:r>
      <w:r w:rsidRPr="00B149AE">
        <w:rPr>
          <w:sz w:val="26"/>
          <w:szCs w:val="26"/>
        </w:rPr>
        <w:t>,</w:t>
      </w:r>
      <w:r w:rsidR="004B79F1">
        <w:rPr>
          <w:sz w:val="26"/>
          <w:szCs w:val="26"/>
        </w:rPr>
        <w:t>24</w:t>
      </w:r>
      <w:r w:rsidRPr="00B149AE">
        <w:rPr>
          <w:sz w:val="26"/>
          <w:szCs w:val="26"/>
        </w:rPr>
        <w:t>%.</w:t>
      </w:r>
    </w:p>
    <w:p w:rsidR="00007CAB" w:rsidRDefault="00007CAB" w:rsidP="00007CAB">
      <w:pPr>
        <w:ind w:firstLine="426"/>
        <w:jc w:val="center"/>
        <w:rPr>
          <w:sz w:val="26"/>
          <w:szCs w:val="26"/>
          <w:u w:val="single"/>
        </w:rPr>
      </w:pPr>
    </w:p>
    <w:p w:rsidR="00842C89" w:rsidRPr="00007CAB" w:rsidRDefault="00007CAB" w:rsidP="00007CAB">
      <w:pPr>
        <w:ind w:firstLine="426"/>
        <w:jc w:val="center"/>
        <w:rPr>
          <w:sz w:val="26"/>
          <w:szCs w:val="26"/>
          <w:u w:val="single"/>
        </w:rPr>
      </w:pPr>
      <w:r w:rsidRPr="00007CAB">
        <w:rPr>
          <w:sz w:val="26"/>
          <w:szCs w:val="26"/>
          <w:u w:val="single"/>
        </w:rPr>
        <w:t>Расходы бюджета по ведомственной структуре</w:t>
      </w:r>
    </w:p>
    <w:p w:rsidR="00F96B3B" w:rsidRDefault="00F96B3B" w:rsidP="00F96B3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Расходы бюджета по в</w:t>
      </w:r>
      <w:r w:rsidRPr="002841CF">
        <w:rPr>
          <w:sz w:val="26"/>
          <w:szCs w:val="26"/>
        </w:rPr>
        <w:t>едомственн</w:t>
      </w:r>
      <w:r>
        <w:rPr>
          <w:sz w:val="26"/>
          <w:szCs w:val="26"/>
        </w:rPr>
        <w:t>ой</w:t>
      </w:r>
      <w:r w:rsidRPr="002841C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е</w:t>
      </w:r>
      <w:r w:rsidRPr="002841CF">
        <w:rPr>
          <w:sz w:val="26"/>
          <w:szCs w:val="26"/>
        </w:rPr>
        <w:t xml:space="preserve"> </w:t>
      </w:r>
      <w:r w:rsidR="00144336" w:rsidRPr="009265B9">
        <w:rPr>
          <w:bCs/>
          <w:sz w:val="26"/>
          <w:szCs w:val="26"/>
        </w:rPr>
        <w:t xml:space="preserve">за </w:t>
      </w:r>
      <w:r w:rsidR="00144336">
        <w:rPr>
          <w:bCs/>
          <w:sz w:val="26"/>
          <w:szCs w:val="26"/>
        </w:rPr>
        <w:t>1 полугодие</w:t>
      </w:r>
      <w:r w:rsidRPr="002841CF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Pr="002841CF">
        <w:rPr>
          <w:sz w:val="26"/>
          <w:szCs w:val="26"/>
        </w:rPr>
        <w:t xml:space="preserve"> </w:t>
      </w:r>
      <w:r w:rsidR="00144336">
        <w:rPr>
          <w:sz w:val="26"/>
          <w:szCs w:val="26"/>
        </w:rPr>
        <w:t xml:space="preserve">года </w:t>
      </w:r>
      <w:r w:rsidRPr="002841CF">
        <w:rPr>
          <w:sz w:val="26"/>
          <w:szCs w:val="26"/>
        </w:rPr>
        <w:t>в разрезе главных распорядителей бюджетных с</w:t>
      </w:r>
      <w:r>
        <w:rPr>
          <w:sz w:val="26"/>
          <w:szCs w:val="26"/>
        </w:rPr>
        <w:t xml:space="preserve">редств представлены в таблице </w:t>
      </w:r>
      <w:r w:rsidR="00144336">
        <w:rPr>
          <w:sz w:val="26"/>
          <w:szCs w:val="26"/>
        </w:rPr>
        <w:t>10</w:t>
      </w:r>
      <w:r w:rsidRPr="002841CF">
        <w:rPr>
          <w:sz w:val="26"/>
          <w:szCs w:val="26"/>
        </w:rPr>
        <w:t>.</w:t>
      </w:r>
    </w:p>
    <w:p w:rsidR="00144336" w:rsidRPr="00AC3022" w:rsidRDefault="00144336" w:rsidP="00144336">
      <w:pPr>
        <w:ind w:right="-1"/>
        <w:jc w:val="right"/>
        <w:rPr>
          <w:sz w:val="28"/>
          <w:szCs w:val="28"/>
        </w:rPr>
      </w:pPr>
      <w:r w:rsidRPr="004C72FF">
        <w:t xml:space="preserve">Таблица </w:t>
      </w:r>
      <w:r>
        <w:t>10</w:t>
      </w: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4C72FF">
        <w:rPr>
          <w:sz w:val="22"/>
          <w:szCs w:val="22"/>
        </w:rPr>
        <w:t>тыс. рублей</w:t>
      </w:r>
      <w:r w:rsidRPr="00AC3022">
        <w:rPr>
          <w:sz w:val="28"/>
          <w:szCs w:val="28"/>
        </w:rPr>
        <w:t xml:space="preserve">                   </w:t>
      </w:r>
    </w:p>
    <w:tbl>
      <w:tblPr>
        <w:tblW w:w="99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992"/>
        <w:gridCol w:w="1418"/>
        <w:gridCol w:w="1417"/>
        <w:gridCol w:w="1276"/>
        <w:gridCol w:w="1417"/>
        <w:gridCol w:w="850"/>
      </w:tblGrid>
      <w:tr w:rsidR="008C4A5F" w:rsidRPr="00AC3022" w:rsidTr="008C4A5F">
        <w:tc>
          <w:tcPr>
            <w:tcW w:w="2619" w:type="dxa"/>
            <w:vAlign w:val="center"/>
          </w:tcPr>
          <w:p w:rsidR="008C4A5F" w:rsidRPr="00361400" w:rsidRDefault="008C4A5F" w:rsidP="008C4A5F">
            <w:pPr>
              <w:ind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ГРБС</w:t>
            </w:r>
          </w:p>
          <w:p w:rsidR="008C4A5F" w:rsidRPr="00361400" w:rsidRDefault="008C4A5F" w:rsidP="008C4A5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4A5F" w:rsidRPr="00361400" w:rsidRDefault="008C4A5F" w:rsidP="008C4A5F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Код ГРБС</w:t>
            </w:r>
          </w:p>
        </w:tc>
        <w:tc>
          <w:tcPr>
            <w:tcW w:w="1418" w:type="dxa"/>
          </w:tcPr>
          <w:p w:rsidR="008C4A5F" w:rsidRPr="00361400" w:rsidRDefault="008C4A5F" w:rsidP="008C4A5F">
            <w:pPr>
              <w:ind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Плановые назначения на 2023г. по</w:t>
            </w:r>
          </w:p>
          <w:p w:rsidR="008C4A5F" w:rsidRPr="00361400" w:rsidRDefault="008C4A5F" w:rsidP="008C4A5F">
            <w:pPr>
              <w:ind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 xml:space="preserve">решению Думы от 28.06.2023 </w:t>
            </w:r>
          </w:p>
          <w:p w:rsidR="008C4A5F" w:rsidRPr="00361400" w:rsidRDefault="008C4A5F" w:rsidP="008C4A5F">
            <w:pPr>
              <w:ind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№ 138-НПА</w:t>
            </w:r>
          </w:p>
        </w:tc>
        <w:tc>
          <w:tcPr>
            <w:tcW w:w="1417" w:type="dxa"/>
          </w:tcPr>
          <w:p w:rsidR="008C4A5F" w:rsidRPr="00361400" w:rsidRDefault="008C4A5F" w:rsidP="008C4A5F">
            <w:pPr>
              <w:ind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 xml:space="preserve">Бюджетные назначения </w:t>
            </w:r>
          </w:p>
          <w:p w:rsidR="008C4A5F" w:rsidRPr="00361400" w:rsidRDefault="008C4A5F" w:rsidP="008C4A5F">
            <w:pPr>
              <w:ind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по</w:t>
            </w:r>
          </w:p>
          <w:p w:rsidR="008C4A5F" w:rsidRPr="00361400" w:rsidRDefault="008C4A5F" w:rsidP="008C4A5F">
            <w:pPr>
              <w:ind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отчету</w:t>
            </w:r>
          </w:p>
        </w:tc>
        <w:tc>
          <w:tcPr>
            <w:tcW w:w="1276" w:type="dxa"/>
          </w:tcPr>
          <w:p w:rsidR="008C4A5F" w:rsidRPr="00361400" w:rsidRDefault="008C4A5F" w:rsidP="008C4A5F">
            <w:pPr>
              <w:ind w:left="-108" w:right="-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Отклонения плановых назначений</w:t>
            </w:r>
          </w:p>
          <w:p w:rsidR="008C4A5F" w:rsidRPr="00361400" w:rsidRDefault="00007CAB" w:rsidP="00007CAB">
            <w:pPr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(гр.4</w:t>
            </w:r>
            <w:r w:rsidR="008C4A5F" w:rsidRPr="00361400">
              <w:rPr>
                <w:sz w:val="20"/>
                <w:szCs w:val="20"/>
              </w:rPr>
              <w:t>-гр.</w:t>
            </w:r>
            <w:r>
              <w:rPr>
                <w:sz w:val="20"/>
                <w:szCs w:val="20"/>
              </w:rPr>
              <w:t>3</w:t>
            </w:r>
            <w:r w:rsidR="008C4A5F" w:rsidRPr="0036140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C4A5F" w:rsidRPr="00361400" w:rsidRDefault="008C4A5F" w:rsidP="008C4A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Исполнено на 01.07.2023г.</w:t>
            </w:r>
          </w:p>
        </w:tc>
        <w:tc>
          <w:tcPr>
            <w:tcW w:w="850" w:type="dxa"/>
          </w:tcPr>
          <w:p w:rsidR="008C4A5F" w:rsidRPr="00361400" w:rsidRDefault="008C4A5F" w:rsidP="008C4A5F">
            <w:pPr>
              <w:ind w:left="-108"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%</w:t>
            </w:r>
          </w:p>
          <w:p w:rsidR="008C4A5F" w:rsidRPr="00361400" w:rsidRDefault="008C4A5F" w:rsidP="008C4A5F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 xml:space="preserve">исп. к </w:t>
            </w:r>
            <w:proofErr w:type="spellStart"/>
            <w:proofErr w:type="gramStart"/>
            <w:r w:rsidRPr="00361400">
              <w:rPr>
                <w:sz w:val="20"/>
                <w:szCs w:val="20"/>
              </w:rPr>
              <w:t>назна-чениям</w:t>
            </w:r>
            <w:proofErr w:type="spellEnd"/>
            <w:proofErr w:type="gramEnd"/>
            <w:r w:rsidRPr="00361400">
              <w:rPr>
                <w:sz w:val="20"/>
                <w:szCs w:val="20"/>
              </w:rPr>
              <w:t xml:space="preserve"> по решению Думы</w:t>
            </w:r>
          </w:p>
        </w:tc>
      </w:tr>
      <w:tr w:rsidR="008C4A5F" w:rsidRPr="005D63FD" w:rsidTr="008C4A5F">
        <w:tc>
          <w:tcPr>
            <w:tcW w:w="2619" w:type="dxa"/>
          </w:tcPr>
          <w:p w:rsidR="008C4A5F" w:rsidRPr="00361400" w:rsidRDefault="008C4A5F" w:rsidP="008C4A5F">
            <w:pPr>
              <w:ind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C4A5F" w:rsidRPr="00361400" w:rsidRDefault="008C4A5F" w:rsidP="008C4A5F">
            <w:pPr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C4A5F" w:rsidRPr="00361400" w:rsidRDefault="00007CAB" w:rsidP="00007CAB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C4A5F" w:rsidRPr="00361400" w:rsidRDefault="00007CAB" w:rsidP="00007CAB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C4A5F" w:rsidRPr="00361400" w:rsidRDefault="00007CAB" w:rsidP="00007CAB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C4A5F" w:rsidRPr="00361400" w:rsidRDefault="00007CAB" w:rsidP="00007CAB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C4A5F" w:rsidRPr="00361400" w:rsidRDefault="00007CAB" w:rsidP="00007CAB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C4A5F" w:rsidRPr="00AC3022" w:rsidTr="008C4A5F">
        <w:tc>
          <w:tcPr>
            <w:tcW w:w="2619" w:type="dxa"/>
            <w:vAlign w:val="center"/>
          </w:tcPr>
          <w:p w:rsidR="008C4A5F" w:rsidRPr="00361400" w:rsidRDefault="008C4A5F" w:rsidP="008C4A5F">
            <w:pPr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Администрация НГО</w:t>
            </w:r>
          </w:p>
        </w:tc>
        <w:tc>
          <w:tcPr>
            <w:tcW w:w="992" w:type="dxa"/>
            <w:vAlign w:val="center"/>
          </w:tcPr>
          <w:p w:rsidR="008C4A5F" w:rsidRPr="007A15C3" w:rsidRDefault="008C4A5F" w:rsidP="008C4A5F">
            <w:pPr>
              <w:jc w:val="center"/>
            </w:pPr>
            <w:r>
              <w:t>851</w:t>
            </w:r>
          </w:p>
        </w:tc>
        <w:tc>
          <w:tcPr>
            <w:tcW w:w="1418" w:type="dxa"/>
            <w:vAlign w:val="center"/>
          </w:tcPr>
          <w:p w:rsidR="008C4A5F" w:rsidRPr="007A15C3" w:rsidRDefault="008C4A5F" w:rsidP="008C4A5F">
            <w:pPr>
              <w:ind w:left="-108" w:right="-108"/>
              <w:jc w:val="center"/>
            </w:pPr>
            <w:r>
              <w:t xml:space="preserve">2 </w:t>
            </w:r>
            <w:r w:rsidRPr="00007CAB">
              <w:t>2</w:t>
            </w:r>
            <w:r>
              <w:t>75</w:t>
            </w:r>
            <w:r w:rsidRPr="007A15C3">
              <w:t xml:space="preserve"> </w:t>
            </w:r>
            <w:r>
              <w:t>361</w:t>
            </w:r>
            <w:r w:rsidRPr="007A15C3">
              <w:t>,</w:t>
            </w:r>
            <w:r>
              <w:t>0</w:t>
            </w:r>
            <w:r w:rsidRPr="00007CAB">
              <w:t>7</w:t>
            </w:r>
          </w:p>
        </w:tc>
        <w:tc>
          <w:tcPr>
            <w:tcW w:w="1417" w:type="dxa"/>
            <w:vAlign w:val="center"/>
          </w:tcPr>
          <w:p w:rsidR="008C4A5F" w:rsidRPr="007A15C3" w:rsidRDefault="008C4A5F" w:rsidP="008C4A5F">
            <w:pPr>
              <w:ind w:left="-108" w:right="-108"/>
              <w:jc w:val="center"/>
            </w:pPr>
            <w:r>
              <w:t xml:space="preserve">2 </w:t>
            </w:r>
            <w:r w:rsidRPr="00007CAB">
              <w:t>2</w:t>
            </w:r>
            <w:r>
              <w:t>75</w:t>
            </w:r>
            <w:r w:rsidRPr="007A15C3">
              <w:t xml:space="preserve"> </w:t>
            </w:r>
            <w:r>
              <w:t>114</w:t>
            </w:r>
            <w:r w:rsidRPr="007A15C3">
              <w:t>,</w:t>
            </w:r>
            <w:r>
              <w:t>41</w:t>
            </w:r>
          </w:p>
        </w:tc>
        <w:tc>
          <w:tcPr>
            <w:tcW w:w="1276" w:type="dxa"/>
            <w:vAlign w:val="center"/>
          </w:tcPr>
          <w:p w:rsidR="008C4A5F" w:rsidRPr="00F24579" w:rsidRDefault="008C4A5F" w:rsidP="008C4A5F">
            <w:pPr>
              <w:ind w:right="-108"/>
              <w:jc w:val="center"/>
            </w:pPr>
            <w:r>
              <w:t>-246,66</w:t>
            </w:r>
          </w:p>
        </w:tc>
        <w:tc>
          <w:tcPr>
            <w:tcW w:w="1417" w:type="dxa"/>
            <w:vAlign w:val="center"/>
          </w:tcPr>
          <w:p w:rsidR="008C4A5F" w:rsidRPr="00EE7E90" w:rsidRDefault="008C4A5F" w:rsidP="008C4A5F">
            <w:pPr>
              <w:ind w:right="-108"/>
              <w:jc w:val="center"/>
            </w:pPr>
            <w:r>
              <w:t>875</w:t>
            </w:r>
            <w:r w:rsidRPr="004C72FF">
              <w:t> </w:t>
            </w:r>
            <w:r>
              <w:t>938</w:t>
            </w:r>
            <w:r w:rsidRPr="004C72FF">
              <w:t>,</w:t>
            </w:r>
            <w:r>
              <w:t>97</w:t>
            </w:r>
          </w:p>
        </w:tc>
        <w:tc>
          <w:tcPr>
            <w:tcW w:w="850" w:type="dxa"/>
            <w:vAlign w:val="center"/>
          </w:tcPr>
          <w:p w:rsidR="008C4A5F" w:rsidRPr="005A5E57" w:rsidRDefault="00814FE4" w:rsidP="00814FE4">
            <w:pPr>
              <w:ind w:right="-108"/>
              <w:jc w:val="center"/>
            </w:pPr>
            <w:r>
              <w:t>38</w:t>
            </w:r>
            <w:r w:rsidR="008C4A5F" w:rsidRPr="005A5E57">
              <w:t>,</w:t>
            </w:r>
            <w:r>
              <w:t>50</w:t>
            </w:r>
          </w:p>
        </w:tc>
      </w:tr>
      <w:tr w:rsidR="008C4A5F" w:rsidRPr="00AC3022" w:rsidTr="008C4A5F">
        <w:tc>
          <w:tcPr>
            <w:tcW w:w="2619" w:type="dxa"/>
            <w:vAlign w:val="center"/>
          </w:tcPr>
          <w:p w:rsidR="008C4A5F" w:rsidRPr="00361400" w:rsidRDefault="008C4A5F" w:rsidP="008C4A5F">
            <w:pPr>
              <w:jc w:val="both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Дума НГО</w:t>
            </w:r>
          </w:p>
        </w:tc>
        <w:tc>
          <w:tcPr>
            <w:tcW w:w="992" w:type="dxa"/>
            <w:vAlign w:val="center"/>
          </w:tcPr>
          <w:p w:rsidR="008C4A5F" w:rsidRPr="007A15C3" w:rsidRDefault="008C4A5F" w:rsidP="008C4A5F">
            <w:pPr>
              <w:jc w:val="center"/>
            </w:pPr>
            <w:r>
              <w:t>853</w:t>
            </w:r>
          </w:p>
        </w:tc>
        <w:tc>
          <w:tcPr>
            <w:tcW w:w="1418" w:type="dxa"/>
            <w:vAlign w:val="center"/>
          </w:tcPr>
          <w:p w:rsidR="008C4A5F" w:rsidRPr="007A15C3" w:rsidRDefault="008C4A5F" w:rsidP="008C4A5F">
            <w:pPr>
              <w:ind w:left="-108" w:right="-108"/>
              <w:jc w:val="center"/>
            </w:pPr>
            <w:r>
              <w:t>45 933</w:t>
            </w:r>
            <w:r w:rsidRPr="007A15C3">
              <w:t>,</w:t>
            </w:r>
            <w:r>
              <w:t>97</w:t>
            </w:r>
          </w:p>
        </w:tc>
        <w:tc>
          <w:tcPr>
            <w:tcW w:w="1417" w:type="dxa"/>
            <w:vAlign w:val="center"/>
          </w:tcPr>
          <w:p w:rsidR="008C4A5F" w:rsidRPr="007A15C3" w:rsidRDefault="008C4A5F" w:rsidP="008C4A5F">
            <w:pPr>
              <w:ind w:left="-108" w:right="-108"/>
              <w:jc w:val="center"/>
            </w:pPr>
            <w:r>
              <w:t>45 933</w:t>
            </w:r>
            <w:r w:rsidRPr="007A15C3">
              <w:t>,</w:t>
            </w:r>
            <w:r>
              <w:t>97</w:t>
            </w:r>
          </w:p>
        </w:tc>
        <w:tc>
          <w:tcPr>
            <w:tcW w:w="1276" w:type="dxa"/>
            <w:vAlign w:val="center"/>
          </w:tcPr>
          <w:p w:rsidR="008C4A5F" w:rsidRPr="004C72FF" w:rsidRDefault="008C4A5F" w:rsidP="008C4A5F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8C4A5F" w:rsidRPr="00E93AE3" w:rsidRDefault="008C4A5F" w:rsidP="008C4A5F">
            <w:pPr>
              <w:ind w:right="-108"/>
              <w:jc w:val="center"/>
              <w:rPr>
                <w:lang w:val="en-US"/>
              </w:rPr>
            </w:pPr>
            <w:r>
              <w:t>18 301</w:t>
            </w:r>
            <w:r w:rsidRPr="004C72FF">
              <w:t>,</w:t>
            </w:r>
            <w:r>
              <w:t>28</w:t>
            </w:r>
          </w:p>
        </w:tc>
        <w:tc>
          <w:tcPr>
            <w:tcW w:w="850" w:type="dxa"/>
            <w:vAlign w:val="center"/>
          </w:tcPr>
          <w:p w:rsidR="008C4A5F" w:rsidRPr="005A5E57" w:rsidRDefault="00814FE4" w:rsidP="00814FE4">
            <w:pPr>
              <w:ind w:right="-108"/>
              <w:jc w:val="center"/>
            </w:pPr>
            <w:r>
              <w:t>39</w:t>
            </w:r>
            <w:r w:rsidR="008C4A5F" w:rsidRPr="005A5E57">
              <w:t>,</w:t>
            </w:r>
            <w:r>
              <w:t>84</w:t>
            </w:r>
          </w:p>
        </w:tc>
      </w:tr>
      <w:tr w:rsidR="008C4A5F" w:rsidRPr="00AC3022" w:rsidTr="008C4A5F">
        <w:tc>
          <w:tcPr>
            <w:tcW w:w="2619" w:type="dxa"/>
            <w:vAlign w:val="center"/>
          </w:tcPr>
          <w:p w:rsidR="008C4A5F" w:rsidRPr="00361400" w:rsidRDefault="008C4A5F" w:rsidP="008C4A5F">
            <w:pPr>
              <w:jc w:val="both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МКУ «КСП НГО»</w:t>
            </w:r>
          </w:p>
        </w:tc>
        <w:tc>
          <w:tcPr>
            <w:tcW w:w="992" w:type="dxa"/>
            <w:vAlign w:val="center"/>
          </w:tcPr>
          <w:p w:rsidR="008C4A5F" w:rsidRPr="007A15C3" w:rsidRDefault="008C4A5F" w:rsidP="008C4A5F">
            <w:pPr>
              <w:jc w:val="center"/>
            </w:pPr>
            <w:r>
              <w:t>854</w:t>
            </w:r>
          </w:p>
        </w:tc>
        <w:tc>
          <w:tcPr>
            <w:tcW w:w="1418" w:type="dxa"/>
            <w:vAlign w:val="center"/>
          </w:tcPr>
          <w:p w:rsidR="008C4A5F" w:rsidRPr="007A15C3" w:rsidRDefault="008C4A5F" w:rsidP="008C4A5F">
            <w:pPr>
              <w:ind w:left="-108" w:right="-108"/>
              <w:jc w:val="center"/>
            </w:pPr>
            <w:r>
              <w:t>18</w:t>
            </w:r>
            <w:r w:rsidRPr="007A15C3">
              <w:t> </w:t>
            </w:r>
            <w:r>
              <w:t>507</w:t>
            </w:r>
            <w:r w:rsidRPr="007A15C3">
              <w:t>,</w:t>
            </w:r>
            <w:r>
              <w:t>00</w:t>
            </w:r>
          </w:p>
        </w:tc>
        <w:tc>
          <w:tcPr>
            <w:tcW w:w="1417" w:type="dxa"/>
            <w:vAlign w:val="center"/>
          </w:tcPr>
          <w:p w:rsidR="008C4A5F" w:rsidRPr="007A15C3" w:rsidRDefault="008C4A5F" w:rsidP="008C4A5F">
            <w:pPr>
              <w:ind w:left="-108" w:right="-108"/>
              <w:jc w:val="center"/>
            </w:pPr>
            <w:r>
              <w:t>18</w:t>
            </w:r>
            <w:r w:rsidRPr="007A15C3">
              <w:t> </w:t>
            </w:r>
            <w:r>
              <w:t>507</w:t>
            </w:r>
            <w:r w:rsidRPr="007A15C3">
              <w:t>,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8C4A5F" w:rsidRPr="004C72FF" w:rsidRDefault="008C4A5F" w:rsidP="008C4A5F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8C4A5F" w:rsidRPr="004C72FF" w:rsidRDefault="008C4A5F" w:rsidP="008C4A5F">
            <w:pPr>
              <w:ind w:right="-108"/>
              <w:jc w:val="center"/>
            </w:pPr>
            <w:r>
              <w:t>8</w:t>
            </w:r>
            <w:r w:rsidRPr="004C72FF">
              <w:t> </w:t>
            </w:r>
            <w:r>
              <w:t>027</w:t>
            </w:r>
            <w:r w:rsidRPr="004C72FF">
              <w:t>,</w:t>
            </w:r>
            <w:r>
              <w:t>64</w:t>
            </w:r>
          </w:p>
        </w:tc>
        <w:tc>
          <w:tcPr>
            <w:tcW w:w="850" w:type="dxa"/>
            <w:vAlign w:val="center"/>
          </w:tcPr>
          <w:p w:rsidR="008C4A5F" w:rsidRPr="005A5E57" w:rsidRDefault="00814FE4" w:rsidP="00814FE4">
            <w:pPr>
              <w:ind w:right="-108"/>
              <w:jc w:val="center"/>
            </w:pPr>
            <w:r>
              <w:t>43</w:t>
            </w:r>
            <w:r w:rsidR="008C4A5F" w:rsidRPr="005A5E57">
              <w:t>,</w:t>
            </w:r>
            <w:r>
              <w:t>38</w:t>
            </w:r>
          </w:p>
        </w:tc>
      </w:tr>
      <w:tr w:rsidR="008C4A5F" w:rsidRPr="00AC3022" w:rsidTr="008C4A5F">
        <w:tc>
          <w:tcPr>
            <w:tcW w:w="2619" w:type="dxa"/>
            <w:vAlign w:val="center"/>
          </w:tcPr>
          <w:p w:rsidR="008C4A5F" w:rsidRPr="00361400" w:rsidRDefault="008C4A5F" w:rsidP="008C4A5F">
            <w:pPr>
              <w:jc w:val="both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Управление опеки и попечительства администрации НГО</w:t>
            </w:r>
          </w:p>
        </w:tc>
        <w:tc>
          <w:tcPr>
            <w:tcW w:w="992" w:type="dxa"/>
            <w:vAlign w:val="center"/>
          </w:tcPr>
          <w:p w:rsidR="008C4A5F" w:rsidRDefault="008C4A5F" w:rsidP="008C4A5F">
            <w:pPr>
              <w:jc w:val="center"/>
            </w:pPr>
            <w:r>
              <w:t>856</w:t>
            </w:r>
          </w:p>
        </w:tc>
        <w:tc>
          <w:tcPr>
            <w:tcW w:w="1418" w:type="dxa"/>
            <w:vAlign w:val="center"/>
          </w:tcPr>
          <w:p w:rsidR="008C4A5F" w:rsidRDefault="008C4A5F" w:rsidP="008C4A5F">
            <w:pPr>
              <w:ind w:left="-108" w:right="-108"/>
              <w:jc w:val="center"/>
            </w:pPr>
            <w:r>
              <w:t>65 100,76</w:t>
            </w:r>
          </w:p>
        </w:tc>
        <w:tc>
          <w:tcPr>
            <w:tcW w:w="1417" w:type="dxa"/>
            <w:vAlign w:val="center"/>
          </w:tcPr>
          <w:p w:rsidR="008C4A5F" w:rsidRDefault="008C4A5F" w:rsidP="008C4A5F">
            <w:pPr>
              <w:ind w:left="-108" w:right="-108"/>
              <w:jc w:val="center"/>
            </w:pPr>
            <w:r>
              <w:t>65 103,96</w:t>
            </w:r>
          </w:p>
        </w:tc>
        <w:tc>
          <w:tcPr>
            <w:tcW w:w="1276" w:type="dxa"/>
            <w:vAlign w:val="center"/>
          </w:tcPr>
          <w:p w:rsidR="008C4A5F" w:rsidRPr="004C72FF" w:rsidRDefault="008C4A5F" w:rsidP="008C4A5F">
            <w:pPr>
              <w:ind w:left="-108" w:right="-108"/>
              <w:jc w:val="center"/>
            </w:pPr>
            <w:r>
              <w:t>+3,20</w:t>
            </w:r>
          </w:p>
        </w:tc>
        <w:tc>
          <w:tcPr>
            <w:tcW w:w="1417" w:type="dxa"/>
            <w:vAlign w:val="center"/>
          </w:tcPr>
          <w:p w:rsidR="008C4A5F" w:rsidRPr="00A80416" w:rsidRDefault="008C4A5F" w:rsidP="008C4A5F">
            <w:pPr>
              <w:ind w:right="-108"/>
              <w:jc w:val="center"/>
              <w:rPr>
                <w:lang w:val="en-US"/>
              </w:rPr>
            </w:pPr>
            <w:r>
              <w:t>26</w:t>
            </w:r>
            <w:r w:rsidRPr="004C72FF">
              <w:t> </w:t>
            </w:r>
            <w:r>
              <w:t>114</w:t>
            </w:r>
            <w:r w:rsidRPr="004C72FF">
              <w:t>,</w:t>
            </w:r>
            <w:r>
              <w:t>69</w:t>
            </w:r>
          </w:p>
        </w:tc>
        <w:tc>
          <w:tcPr>
            <w:tcW w:w="850" w:type="dxa"/>
            <w:vAlign w:val="center"/>
          </w:tcPr>
          <w:p w:rsidR="008C4A5F" w:rsidRPr="005A5E57" w:rsidRDefault="008C4A5F" w:rsidP="00814FE4">
            <w:pPr>
              <w:ind w:right="-108"/>
              <w:jc w:val="center"/>
            </w:pPr>
            <w:r>
              <w:t>4</w:t>
            </w:r>
            <w:r w:rsidR="00814FE4">
              <w:t>0</w:t>
            </w:r>
            <w:r w:rsidRPr="005A5E57">
              <w:t>,</w:t>
            </w:r>
            <w:r w:rsidR="00814FE4">
              <w:t>11</w:t>
            </w:r>
          </w:p>
        </w:tc>
      </w:tr>
      <w:tr w:rsidR="008C4A5F" w:rsidRPr="00AC3022" w:rsidTr="008C4A5F">
        <w:tc>
          <w:tcPr>
            <w:tcW w:w="2619" w:type="dxa"/>
            <w:vAlign w:val="center"/>
          </w:tcPr>
          <w:p w:rsidR="008C4A5F" w:rsidRPr="00361400" w:rsidRDefault="008C4A5F" w:rsidP="008C4A5F">
            <w:pPr>
              <w:jc w:val="both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МКУ «ЦБ МУК» (культура)</w:t>
            </w:r>
          </w:p>
        </w:tc>
        <w:tc>
          <w:tcPr>
            <w:tcW w:w="992" w:type="dxa"/>
            <w:vAlign w:val="center"/>
          </w:tcPr>
          <w:p w:rsidR="008C4A5F" w:rsidRPr="007A15C3" w:rsidRDefault="008C4A5F" w:rsidP="008C4A5F">
            <w:pPr>
              <w:jc w:val="center"/>
            </w:pPr>
            <w:r>
              <w:t>857</w:t>
            </w:r>
          </w:p>
        </w:tc>
        <w:tc>
          <w:tcPr>
            <w:tcW w:w="1418" w:type="dxa"/>
            <w:vAlign w:val="center"/>
          </w:tcPr>
          <w:p w:rsidR="008C4A5F" w:rsidRPr="007A15C3" w:rsidRDefault="008C4A5F" w:rsidP="008C4A5F">
            <w:pPr>
              <w:ind w:left="-108" w:right="-108"/>
              <w:jc w:val="center"/>
            </w:pPr>
            <w:r>
              <w:t>551 35</w:t>
            </w:r>
            <w:r>
              <w:rPr>
                <w:lang w:val="en-US"/>
              </w:rPr>
              <w:t>0</w:t>
            </w:r>
            <w:r w:rsidRPr="007A15C3">
              <w:t>,</w:t>
            </w:r>
            <w:r>
              <w:rPr>
                <w:lang w:val="en-US"/>
              </w:rPr>
              <w:t>84</w:t>
            </w:r>
          </w:p>
        </w:tc>
        <w:tc>
          <w:tcPr>
            <w:tcW w:w="1417" w:type="dxa"/>
            <w:vAlign w:val="center"/>
          </w:tcPr>
          <w:p w:rsidR="008C4A5F" w:rsidRPr="007A15C3" w:rsidRDefault="008C4A5F" w:rsidP="008C4A5F">
            <w:pPr>
              <w:ind w:left="-108" w:right="-108"/>
              <w:jc w:val="center"/>
            </w:pPr>
            <w:r>
              <w:t>551 35</w:t>
            </w:r>
            <w:r>
              <w:rPr>
                <w:lang w:val="en-US"/>
              </w:rPr>
              <w:t>0</w:t>
            </w:r>
            <w:r w:rsidRPr="007A15C3">
              <w:t>,</w:t>
            </w:r>
            <w:r>
              <w:rPr>
                <w:lang w:val="en-US"/>
              </w:rPr>
              <w:t>84</w:t>
            </w:r>
          </w:p>
        </w:tc>
        <w:tc>
          <w:tcPr>
            <w:tcW w:w="1276" w:type="dxa"/>
            <w:vAlign w:val="center"/>
          </w:tcPr>
          <w:p w:rsidR="008C4A5F" w:rsidRPr="000D7C3E" w:rsidRDefault="008C4A5F" w:rsidP="008C4A5F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8C4A5F" w:rsidRPr="004C72FF" w:rsidRDefault="008C4A5F" w:rsidP="008C4A5F">
            <w:pPr>
              <w:ind w:right="-108"/>
              <w:jc w:val="center"/>
            </w:pPr>
            <w:r>
              <w:t>274</w:t>
            </w:r>
            <w:r w:rsidRPr="004C72FF">
              <w:t> </w:t>
            </w:r>
            <w:r>
              <w:t>062</w:t>
            </w:r>
            <w:r w:rsidRPr="004C72FF">
              <w:t>,</w:t>
            </w:r>
            <w:r>
              <w:t>49</w:t>
            </w:r>
          </w:p>
        </w:tc>
        <w:tc>
          <w:tcPr>
            <w:tcW w:w="850" w:type="dxa"/>
            <w:vAlign w:val="center"/>
          </w:tcPr>
          <w:p w:rsidR="008C4A5F" w:rsidRPr="005A5E57" w:rsidRDefault="00814FE4" w:rsidP="00814FE4">
            <w:pPr>
              <w:ind w:right="-108"/>
              <w:jc w:val="center"/>
            </w:pPr>
            <w:r>
              <w:t>49</w:t>
            </w:r>
            <w:r w:rsidR="008C4A5F" w:rsidRPr="005A5E57">
              <w:t>,</w:t>
            </w:r>
            <w:r>
              <w:t>71</w:t>
            </w:r>
          </w:p>
        </w:tc>
      </w:tr>
      <w:tr w:rsidR="008C4A5F" w:rsidRPr="00AC3022" w:rsidTr="008C4A5F">
        <w:tc>
          <w:tcPr>
            <w:tcW w:w="2619" w:type="dxa"/>
            <w:vAlign w:val="center"/>
          </w:tcPr>
          <w:p w:rsidR="008C4A5F" w:rsidRPr="00361400" w:rsidRDefault="008C4A5F" w:rsidP="008C4A5F">
            <w:pPr>
              <w:jc w:val="both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МКУ «</w:t>
            </w:r>
            <w:proofErr w:type="spellStart"/>
            <w:r w:rsidRPr="00361400">
              <w:rPr>
                <w:sz w:val="22"/>
                <w:szCs w:val="22"/>
              </w:rPr>
              <w:t>ЦЭПиФ</w:t>
            </w:r>
            <w:proofErr w:type="spellEnd"/>
            <w:r w:rsidRPr="00361400">
              <w:rPr>
                <w:sz w:val="22"/>
                <w:szCs w:val="22"/>
              </w:rPr>
              <w:t xml:space="preserve"> МОУ» (образование)</w:t>
            </w:r>
          </w:p>
        </w:tc>
        <w:tc>
          <w:tcPr>
            <w:tcW w:w="992" w:type="dxa"/>
            <w:vAlign w:val="center"/>
          </w:tcPr>
          <w:p w:rsidR="008C4A5F" w:rsidRPr="007A15C3" w:rsidRDefault="008C4A5F" w:rsidP="008C4A5F">
            <w:pPr>
              <w:jc w:val="center"/>
            </w:pPr>
            <w:r>
              <w:t>874</w:t>
            </w:r>
          </w:p>
        </w:tc>
        <w:tc>
          <w:tcPr>
            <w:tcW w:w="1418" w:type="dxa"/>
            <w:vAlign w:val="center"/>
          </w:tcPr>
          <w:p w:rsidR="008C4A5F" w:rsidRPr="007A15C3" w:rsidRDefault="008C4A5F" w:rsidP="008C4A5F">
            <w:pPr>
              <w:ind w:left="-108" w:right="-108"/>
              <w:jc w:val="center"/>
            </w:pPr>
            <w:r>
              <w:t>2</w:t>
            </w:r>
            <w:r w:rsidRPr="007A15C3">
              <w:t> </w:t>
            </w:r>
            <w:r>
              <w:t>7</w:t>
            </w:r>
            <w:r>
              <w:rPr>
                <w:lang w:val="en-US"/>
              </w:rPr>
              <w:t>57</w:t>
            </w:r>
            <w:r w:rsidRPr="007A15C3">
              <w:t> </w:t>
            </w:r>
            <w:r>
              <w:t>03</w:t>
            </w:r>
            <w:r>
              <w:rPr>
                <w:lang w:val="en-US"/>
              </w:rPr>
              <w:t>8</w:t>
            </w:r>
            <w:r w:rsidRPr="007A15C3">
              <w:t>,</w:t>
            </w:r>
            <w:r>
              <w:rPr>
                <w:lang w:val="en-US"/>
              </w:rPr>
              <w:t>34</w:t>
            </w:r>
          </w:p>
        </w:tc>
        <w:tc>
          <w:tcPr>
            <w:tcW w:w="1417" w:type="dxa"/>
            <w:vAlign w:val="center"/>
          </w:tcPr>
          <w:p w:rsidR="008C4A5F" w:rsidRPr="007A15C3" w:rsidRDefault="008C4A5F" w:rsidP="008C4A5F">
            <w:pPr>
              <w:ind w:left="-108" w:right="-108"/>
              <w:jc w:val="center"/>
            </w:pPr>
            <w:r>
              <w:t>2</w:t>
            </w:r>
            <w:r w:rsidRPr="007A15C3">
              <w:t> </w:t>
            </w:r>
            <w:r>
              <w:t>7</w:t>
            </w:r>
            <w:r>
              <w:rPr>
                <w:lang w:val="en-US"/>
              </w:rPr>
              <w:t>57</w:t>
            </w:r>
            <w:r w:rsidRPr="007A15C3">
              <w:t> </w:t>
            </w:r>
            <w:r>
              <w:t>03</w:t>
            </w:r>
            <w:r>
              <w:rPr>
                <w:lang w:val="en-US"/>
              </w:rPr>
              <w:t>8</w:t>
            </w:r>
            <w:r w:rsidRPr="007A15C3">
              <w:t>,</w:t>
            </w:r>
            <w:r>
              <w:rPr>
                <w:lang w:val="en-US"/>
              </w:rPr>
              <w:t>34</w:t>
            </w:r>
          </w:p>
        </w:tc>
        <w:tc>
          <w:tcPr>
            <w:tcW w:w="1276" w:type="dxa"/>
            <w:vAlign w:val="center"/>
          </w:tcPr>
          <w:p w:rsidR="008C4A5F" w:rsidRPr="00112E18" w:rsidRDefault="008C4A5F" w:rsidP="008C4A5F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8C4A5F" w:rsidRPr="004C72FF" w:rsidRDefault="008C4A5F" w:rsidP="008C4A5F">
            <w:pPr>
              <w:ind w:left="-108" w:right="-108"/>
              <w:jc w:val="center"/>
            </w:pPr>
            <w:r>
              <w:t>1 4</w:t>
            </w:r>
            <w:r>
              <w:rPr>
                <w:lang w:val="en-US"/>
              </w:rPr>
              <w:t>5</w:t>
            </w:r>
            <w:r>
              <w:t>3</w:t>
            </w:r>
            <w:r w:rsidRPr="004C72FF">
              <w:t> </w:t>
            </w:r>
            <w:r>
              <w:t>388</w:t>
            </w:r>
            <w:r w:rsidRPr="004C72FF">
              <w:t>,</w:t>
            </w:r>
            <w:r>
              <w:t>53</w:t>
            </w:r>
          </w:p>
        </w:tc>
        <w:tc>
          <w:tcPr>
            <w:tcW w:w="850" w:type="dxa"/>
            <w:vAlign w:val="center"/>
          </w:tcPr>
          <w:p w:rsidR="008C4A5F" w:rsidRPr="005A5E57" w:rsidRDefault="008C4A5F" w:rsidP="00814FE4">
            <w:pPr>
              <w:ind w:right="-108"/>
              <w:jc w:val="center"/>
            </w:pPr>
            <w:r>
              <w:t>5</w:t>
            </w:r>
            <w:r w:rsidR="00814FE4">
              <w:t>2</w:t>
            </w:r>
            <w:r w:rsidRPr="005A5E57">
              <w:t>,</w:t>
            </w:r>
            <w:r w:rsidR="00814FE4">
              <w:t>72</w:t>
            </w:r>
          </w:p>
        </w:tc>
      </w:tr>
      <w:tr w:rsidR="008C4A5F" w:rsidRPr="00AC3022" w:rsidTr="008C4A5F">
        <w:trPr>
          <w:trHeight w:val="577"/>
        </w:trPr>
        <w:tc>
          <w:tcPr>
            <w:tcW w:w="2619" w:type="dxa"/>
            <w:vAlign w:val="center"/>
          </w:tcPr>
          <w:p w:rsidR="008C4A5F" w:rsidRPr="00361400" w:rsidRDefault="008C4A5F" w:rsidP="008C4A5F">
            <w:pPr>
              <w:jc w:val="both"/>
              <w:rPr>
                <w:sz w:val="22"/>
                <w:szCs w:val="22"/>
              </w:rPr>
            </w:pPr>
            <w:r w:rsidRPr="00361400">
              <w:rPr>
                <w:color w:val="000000"/>
                <w:sz w:val="22"/>
                <w:szCs w:val="22"/>
              </w:rPr>
              <w:t>МКУ «ЦОДУ Сферы ФК и С» (спорт)</w:t>
            </w:r>
          </w:p>
        </w:tc>
        <w:tc>
          <w:tcPr>
            <w:tcW w:w="992" w:type="dxa"/>
            <w:vAlign w:val="center"/>
          </w:tcPr>
          <w:p w:rsidR="008C4A5F" w:rsidRDefault="008C4A5F" w:rsidP="008C4A5F">
            <w:pPr>
              <w:jc w:val="center"/>
            </w:pPr>
            <w:r>
              <w:t>875</w:t>
            </w:r>
          </w:p>
        </w:tc>
        <w:tc>
          <w:tcPr>
            <w:tcW w:w="1418" w:type="dxa"/>
            <w:vAlign w:val="center"/>
          </w:tcPr>
          <w:p w:rsidR="008C4A5F" w:rsidRDefault="008C4A5F" w:rsidP="008C4A5F">
            <w:pPr>
              <w:ind w:left="-108" w:right="-108"/>
              <w:jc w:val="center"/>
            </w:pPr>
            <w:r>
              <w:t>140 787,64</w:t>
            </w:r>
          </w:p>
        </w:tc>
        <w:tc>
          <w:tcPr>
            <w:tcW w:w="1417" w:type="dxa"/>
            <w:vAlign w:val="center"/>
          </w:tcPr>
          <w:p w:rsidR="008C4A5F" w:rsidRDefault="008C4A5F" w:rsidP="008C4A5F">
            <w:pPr>
              <w:ind w:left="-108" w:right="-108"/>
              <w:jc w:val="center"/>
            </w:pPr>
            <w:r>
              <w:t>140 787,64</w:t>
            </w:r>
          </w:p>
        </w:tc>
        <w:tc>
          <w:tcPr>
            <w:tcW w:w="1276" w:type="dxa"/>
            <w:vAlign w:val="center"/>
          </w:tcPr>
          <w:p w:rsidR="008C4A5F" w:rsidRPr="004C72FF" w:rsidRDefault="008C4A5F" w:rsidP="008C4A5F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8C4A5F" w:rsidRPr="00A80416" w:rsidRDefault="008C4A5F" w:rsidP="008C4A5F">
            <w:pPr>
              <w:ind w:right="-108"/>
              <w:jc w:val="center"/>
              <w:rPr>
                <w:lang w:val="en-US"/>
              </w:rPr>
            </w:pPr>
            <w:r>
              <w:t>70</w:t>
            </w:r>
            <w:r w:rsidRPr="004C72FF">
              <w:t> </w:t>
            </w:r>
            <w:r>
              <w:t>973</w:t>
            </w:r>
            <w:r w:rsidRPr="004C72FF">
              <w:t>,</w:t>
            </w:r>
            <w:r>
              <w:t>48</w:t>
            </w:r>
          </w:p>
        </w:tc>
        <w:tc>
          <w:tcPr>
            <w:tcW w:w="850" w:type="dxa"/>
            <w:vAlign w:val="center"/>
          </w:tcPr>
          <w:p w:rsidR="008C4A5F" w:rsidRPr="005A5E57" w:rsidRDefault="008C4A5F" w:rsidP="00814FE4">
            <w:pPr>
              <w:ind w:right="-108"/>
              <w:jc w:val="center"/>
            </w:pPr>
            <w:r>
              <w:t>5</w:t>
            </w:r>
            <w:r w:rsidR="00814FE4">
              <w:t>0</w:t>
            </w:r>
            <w:r w:rsidRPr="005A5E57">
              <w:t>,</w:t>
            </w:r>
            <w:r>
              <w:t>4</w:t>
            </w:r>
            <w:r w:rsidR="00814FE4">
              <w:t>1</w:t>
            </w:r>
          </w:p>
        </w:tc>
      </w:tr>
      <w:tr w:rsidR="008C4A5F" w:rsidRPr="00AC3022" w:rsidTr="008C4A5F">
        <w:tc>
          <w:tcPr>
            <w:tcW w:w="2619" w:type="dxa"/>
            <w:vAlign w:val="center"/>
          </w:tcPr>
          <w:p w:rsidR="008C4A5F" w:rsidRPr="00361400" w:rsidRDefault="008C4A5F" w:rsidP="008C4A5F">
            <w:pPr>
              <w:rPr>
                <w:iCs/>
                <w:color w:val="000000"/>
                <w:sz w:val="22"/>
                <w:szCs w:val="22"/>
              </w:rPr>
            </w:pPr>
            <w:r w:rsidRPr="00361400">
              <w:rPr>
                <w:color w:val="000000"/>
                <w:sz w:val="22"/>
                <w:szCs w:val="22"/>
              </w:rPr>
              <w:t>МКУ «</w:t>
            </w:r>
            <w:proofErr w:type="spellStart"/>
            <w:r w:rsidRPr="00361400">
              <w:rPr>
                <w:color w:val="000000"/>
                <w:sz w:val="22"/>
                <w:szCs w:val="22"/>
              </w:rPr>
              <w:t>ДАГиЗ</w:t>
            </w:r>
            <w:proofErr w:type="spellEnd"/>
            <w:r w:rsidRPr="0036140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8C4A5F" w:rsidRPr="00481459" w:rsidRDefault="008C4A5F" w:rsidP="008C4A5F">
            <w:pPr>
              <w:jc w:val="center"/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877</w:t>
            </w:r>
          </w:p>
        </w:tc>
        <w:tc>
          <w:tcPr>
            <w:tcW w:w="1418" w:type="dxa"/>
            <w:vAlign w:val="center"/>
          </w:tcPr>
          <w:p w:rsidR="008C4A5F" w:rsidRDefault="008C4A5F" w:rsidP="008C4A5F">
            <w:pPr>
              <w:ind w:left="-108" w:right="-108"/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 291,82</w:t>
            </w:r>
          </w:p>
        </w:tc>
        <w:tc>
          <w:tcPr>
            <w:tcW w:w="1417" w:type="dxa"/>
            <w:vAlign w:val="center"/>
          </w:tcPr>
          <w:p w:rsidR="008C4A5F" w:rsidRDefault="008C4A5F" w:rsidP="008C4A5F">
            <w:pPr>
              <w:ind w:left="-108" w:right="-108"/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 291,82</w:t>
            </w:r>
          </w:p>
        </w:tc>
        <w:tc>
          <w:tcPr>
            <w:tcW w:w="1276" w:type="dxa"/>
            <w:vAlign w:val="center"/>
          </w:tcPr>
          <w:p w:rsidR="008C4A5F" w:rsidRPr="004C72FF" w:rsidRDefault="008C4A5F" w:rsidP="008C4A5F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8C4A5F" w:rsidRPr="00A80416" w:rsidRDefault="008C4A5F" w:rsidP="008C4A5F">
            <w:pPr>
              <w:ind w:right="-108"/>
              <w:jc w:val="center"/>
              <w:rPr>
                <w:lang w:val="en-US"/>
              </w:rPr>
            </w:pPr>
            <w:r>
              <w:t>23</w:t>
            </w:r>
            <w:r w:rsidRPr="004C72FF">
              <w:t> </w:t>
            </w:r>
            <w:r>
              <w:t>284</w:t>
            </w:r>
            <w:r w:rsidRPr="004C72FF">
              <w:t>,</w:t>
            </w:r>
            <w:r>
              <w:t>19</w:t>
            </w:r>
          </w:p>
        </w:tc>
        <w:tc>
          <w:tcPr>
            <w:tcW w:w="850" w:type="dxa"/>
            <w:vAlign w:val="center"/>
          </w:tcPr>
          <w:p w:rsidR="008C4A5F" w:rsidRPr="005A5E57" w:rsidRDefault="009A3E0E" w:rsidP="009A3E0E">
            <w:pPr>
              <w:ind w:right="-108"/>
              <w:jc w:val="center"/>
            </w:pPr>
            <w:r>
              <w:t>44,53</w:t>
            </w:r>
          </w:p>
        </w:tc>
      </w:tr>
      <w:tr w:rsidR="008C4A5F" w:rsidRPr="00AC3022" w:rsidTr="008C4A5F">
        <w:tc>
          <w:tcPr>
            <w:tcW w:w="2619" w:type="dxa"/>
            <w:vAlign w:val="center"/>
          </w:tcPr>
          <w:p w:rsidR="008C4A5F" w:rsidRPr="00361400" w:rsidRDefault="008C4A5F" w:rsidP="008C4A5F">
            <w:pPr>
              <w:jc w:val="both"/>
              <w:rPr>
                <w:sz w:val="22"/>
                <w:szCs w:val="22"/>
              </w:rPr>
            </w:pPr>
            <w:proofErr w:type="spellStart"/>
            <w:r w:rsidRPr="00361400">
              <w:rPr>
                <w:sz w:val="22"/>
                <w:szCs w:val="22"/>
              </w:rPr>
              <w:t>Фин.управление</w:t>
            </w:r>
            <w:proofErr w:type="spellEnd"/>
            <w:r w:rsidRPr="00361400">
              <w:rPr>
                <w:sz w:val="22"/>
                <w:szCs w:val="22"/>
              </w:rPr>
              <w:t xml:space="preserve"> администрации НГО</w:t>
            </w:r>
          </w:p>
        </w:tc>
        <w:tc>
          <w:tcPr>
            <w:tcW w:w="992" w:type="dxa"/>
            <w:vAlign w:val="center"/>
          </w:tcPr>
          <w:p w:rsidR="008C4A5F" w:rsidRPr="007A15C3" w:rsidRDefault="008C4A5F" w:rsidP="008C4A5F">
            <w:pPr>
              <w:jc w:val="center"/>
            </w:pPr>
            <w:r>
              <w:t>992</w:t>
            </w:r>
          </w:p>
        </w:tc>
        <w:tc>
          <w:tcPr>
            <w:tcW w:w="1418" w:type="dxa"/>
            <w:vAlign w:val="center"/>
          </w:tcPr>
          <w:p w:rsidR="008C4A5F" w:rsidRPr="007A15C3" w:rsidRDefault="008C4A5F" w:rsidP="008C4A5F">
            <w:pPr>
              <w:ind w:left="-108" w:right="-108"/>
              <w:jc w:val="center"/>
            </w:pPr>
            <w:r>
              <w:t>44 082</w:t>
            </w:r>
            <w:r w:rsidRPr="007A15C3">
              <w:t>,</w:t>
            </w:r>
            <w:r>
              <w:t>33</w:t>
            </w:r>
          </w:p>
        </w:tc>
        <w:tc>
          <w:tcPr>
            <w:tcW w:w="1417" w:type="dxa"/>
            <w:vAlign w:val="center"/>
          </w:tcPr>
          <w:p w:rsidR="008C4A5F" w:rsidRPr="007A15C3" w:rsidRDefault="008C4A5F" w:rsidP="008C4A5F">
            <w:pPr>
              <w:ind w:left="-108" w:right="-108"/>
              <w:jc w:val="center"/>
            </w:pPr>
            <w:r>
              <w:t>44 082</w:t>
            </w:r>
            <w:r w:rsidRPr="007A15C3">
              <w:t>,</w:t>
            </w:r>
            <w:r>
              <w:t>33</w:t>
            </w:r>
          </w:p>
        </w:tc>
        <w:tc>
          <w:tcPr>
            <w:tcW w:w="1276" w:type="dxa"/>
            <w:vAlign w:val="center"/>
          </w:tcPr>
          <w:p w:rsidR="008C4A5F" w:rsidRPr="004C72FF" w:rsidRDefault="008C4A5F" w:rsidP="008C4A5F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8C4A5F" w:rsidRPr="00A80416" w:rsidRDefault="008C4A5F" w:rsidP="008C4A5F">
            <w:pPr>
              <w:ind w:right="-108"/>
              <w:jc w:val="center"/>
              <w:rPr>
                <w:lang w:val="en-US"/>
              </w:rPr>
            </w:pPr>
            <w:r>
              <w:t>13</w:t>
            </w:r>
            <w:r w:rsidRPr="004C72FF">
              <w:t> </w:t>
            </w:r>
            <w:r>
              <w:t>337</w:t>
            </w:r>
            <w:r w:rsidRPr="004C72FF">
              <w:t>,</w:t>
            </w:r>
            <w:r>
              <w:t>77</w:t>
            </w:r>
          </w:p>
        </w:tc>
        <w:tc>
          <w:tcPr>
            <w:tcW w:w="850" w:type="dxa"/>
            <w:vAlign w:val="center"/>
          </w:tcPr>
          <w:p w:rsidR="008C4A5F" w:rsidRPr="005A5E57" w:rsidRDefault="009A3E0E" w:rsidP="009A3E0E">
            <w:pPr>
              <w:ind w:right="-108"/>
              <w:jc w:val="center"/>
            </w:pPr>
            <w:r>
              <w:t>30</w:t>
            </w:r>
            <w:r w:rsidR="008C4A5F" w:rsidRPr="005A5E57">
              <w:t>,</w:t>
            </w:r>
            <w:r>
              <w:t>26</w:t>
            </w:r>
          </w:p>
        </w:tc>
      </w:tr>
      <w:tr w:rsidR="008C4A5F" w:rsidRPr="00AC3022" w:rsidTr="008C4A5F">
        <w:tc>
          <w:tcPr>
            <w:tcW w:w="2619" w:type="dxa"/>
            <w:vAlign w:val="center"/>
          </w:tcPr>
          <w:p w:rsidR="008C4A5F" w:rsidRPr="00361400" w:rsidRDefault="008C4A5F" w:rsidP="008C4A5F">
            <w:pPr>
              <w:ind w:right="-186"/>
              <w:jc w:val="both"/>
              <w:rPr>
                <w:b/>
                <w:sz w:val="22"/>
                <w:szCs w:val="22"/>
              </w:rPr>
            </w:pPr>
            <w:r w:rsidRPr="0036140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vAlign w:val="center"/>
          </w:tcPr>
          <w:p w:rsidR="008C4A5F" w:rsidRDefault="008C4A5F" w:rsidP="008C4A5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C4A5F" w:rsidRPr="007A15C3" w:rsidRDefault="008C4A5F" w:rsidP="008C4A5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950</w:t>
            </w:r>
            <w:r w:rsidRPr="007A15C3">
              <w:rPr>
                <w:b/>
              </w:rPr>
              <w:t> 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53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77</w:t>
            </w:r>
          </w:p>
        </w:tc>
        <w:tc>
          <w:tcPr>
            <w:tcW w:w="1417" w:type="dxa"/>
            <w:vAlign w:val="center"/>
          </w:tcPr>
          <w:p w:rsidR="008C4A5F" w:rsidRPr="007A15C3" w:rsidRDefault="008C4A5F" w:rsidP="008C4A5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950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210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31</w:t>
            </w:r>
          </w:p>
        </w:tc>
        <w:tc>
          <w:tcPr>
            <w:tcW w:w="1276" w:type="dxa"/>
            <w:vAlign w:val="center"/>
          </w:tcPr>
          <w:p w:rsidR="008C4A5F" w:rsidRPr="00E93AE3" w:rsidRDefault="008C4A5F" w:rsidP="008C4A5F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-243,46</w:t>
            </w:r>
          </w:p>
        </w:tc>
        <w:tc>
          <w:tcPr>
            <w:tcW w:w="1417" w:type="dxa"/>
            <w:vAlign w:val="center"/>
          </w:tcPr>
          <w:p w:rsidR="008C4A5F" w:rsidRPr="00A80416" w:rsidRDefault="008C4A5F" w:rsidP="008C4A5F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2 763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429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04</w:t>
            </w:r>
          </w:p>
        </w:tc>
        <w:tc>
          <w:tcPr>
            <w:tcW w:w="850" w:type="dxa"/>
            <w:vAlign w:val="center"/>
          </w:tcPr>
          <w:p w:rsidR="008C4A5F" w:rsidRPr="005A5E57" w:rsidRDefault="008C4A5F" w:rsidP="008C4A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5A5E57">
              <w:rPr>
                <w:b/>
              </w:rPr>
              <w:t>,</w:t>
            </w:r>
            <w:r>
              <w:rPr>
                <w:b/>
              </w:rPr>
              <w:t>4</w:t>
            </w:r>
            <w:r w:rsidRPr="005A5E57">
              <w:rPr>
                <w:b/>
              </w:rPr>
              <w:t>4</w:t>
            </w:r>
          </w:p>
        </w:tc>
      </w:tr>
    </w:tbl>
    <w:p w:rsidR="00144336" w:rsidRDefault="00144336" w:rsidP="00F96B3B">
      <w:pPr>
        <w:ind w:firstLine="426"/>
        <w:jc w:val="both"/>
        <w:rPr>
          <w:sz w:val="26"/>
          <w:szCs w:val="26"/>
        </w:rPr>
      </w:pPr>
    </w:p>
    <w:p w:rsidR="00007CAB" w:rsidRDefault="00007CAB" w:rsidP="0049425A">
      <w:pPr>
        <w:jc w:val="center"/>
        <w:rPr>
          <w:sz w:val="26"/>
          <w:szCs w:val="26"/>
          <w:u w:val="single"/>
        </w:rPr>
      </w:pPr>
    </w:p>
    <w:p w:rsidR="0049425A" w:rsidRPr="00007CAB" w:rsidRDefault="0049425A" w:rsidP="0049425A">
      <w:pPr>
        <w:jc w:val="center"/>
        <w:rPr>
          <w:sz w:val="26"/>
          <w:szCs w:val="26"/>
          <w:u w:val="single"/>
        </w:rPr>
      </w:pPr>
      <w:r w:rsidRPr="00007CAB">
        <w:rPr>
          <w:sz w:val="26"/>
          <w:szCs w:val="26"/>
          <w:u w:val="single"/>
        </w:rPr>
        <w:t xml:space="preserve">Исполнение расходов местного бюджета за 1 </w:t>
      </w:r>
      <w:r w:rsidR="00A14C13" w:rsidRPr="00007CAB">
        <w:rPr>
          <w:sz w:val="26"/>
          <w:szCs w:val="26"/>
          <w:u w:val="single"/>
        </w:rPr>
        <w:t>полугодие</w:t>
      </w:r>
      <w:r w:rsidRPr="00007CAB">
        <w:rPr>
          <w:sz w:val="26"/>
          <w:szCs w:val="26"/>
          <w:u w:val="single"/>
        </w:rPr>
        <w:t xml:space="preserve"> 20</w:t>
      </w:r>
      <w:r w:rsidR="00681536" w:rsidRPr="00007CAB">
        <w:rPr>
          <w:sz w:val="26"/>
          <w:szCs w:val="26"/>
          <w:u w:val="single"/>
        </w:rPr>
        <w:t>2</w:t>
      </w:r>
      <w:r w:rsidR="00F317B6" w:rsidRPr="00007CAB">
        <w:rPr>
          <w:sz w:val="26"/>
          <w:szCs w:val="26"/>
          <w:u w:val="single"/>
        </w:rPr>
        <w:t>3</w:t>
      </w:r>
      <w:r w:rsidRPr="00007CAB">
        <w:rPr>
          <w:sz w:val="26"/>
          <w:szCs w:val="26"/>
          <w:u w:val="single"/>
        </w:rPr>
        <w:t xml:space="preserve"> года </w:t>
      </w:r>
    </w:p>
    <w:p w:rsidR="0049425A" w:rsidRPr="00007CAB" w:rsidRDefault="0049425A" w:rsidP="0049425A">
      <w:pPr>
        <w:jc w:val="center"/>
        <w:rPr>
          <w:sz w:val="26"/>
          <w:szCs w:val="26"/>
          <w:u w:val="single"/>
        </w:rPr>
      </w:pPr>
      <w:r w:rsidRPr="00007CAB">
        <w:rPr>
          <w:sz w:val="26"/>
          <w:szCs w:val="26"/>
          <w:u w:val="single"/>
        </w:rPr>
        <w:t>в рамках муниципальных программ</w:t>
      </w:r>
    </w:p>
    <w:p w:rsidR="00212BF3" w:rsidRDefault="00CD3888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 Находкинского городского округа </w:t>
      </w:r>
      <w:r w:rsidR="00463077">
        <w:rPr>
          <w:bCs/>
          <w:sz w:val="26"/>
          <w:szCs w:val="26"/>
        </w:rPr>
        <w:t xml:space="preserve">по расходам </w:t>
      </w:r>
      <w:r>
        <w:rPr>
          <w:bCs/>
          <w:sz w:val="26"/>
          <w:szCs w:val="26"/>
        </w:rPr>
        <w:t>на 20</w:t>
      </w:r>
      <w:r w:rsidR="00681536">
        <w:rPr>
          <w:bCs/>
          <w:sz w:val="26"/>
          <w:szCs w:val="26"/>
        </w:rPr>
        <w:t>2</w:t>
      </w:r>
      <w:r w:rsidR="00F317B6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 был сформирован на 8</w:t>
      </w:r>
      <w:r w:rsidR="00E76146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,</w:t>
      </w:r>
      <w:r w:rsidR="00E76146">
        <w:rPr>
          <w:bCs/>
          <w:sz w:val="26"/>
          <w:szCs w:val="26"/>
        </w:rPr>
        <w:t>9</w:t>
      </w:r>
      <w:r w:rsidR="006C3C05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% в </w:t>
      </w:r>
      <w:r w:rsidR="00463077">
        <w:rPr>
          <w:bCs/>
          <w:sz w:val="26"/>
          <w:szCs w:val="26"/>
        </w:rPr>
        <w:t xml:space="preserve">структуре </w:t>
      </w:r>
      <w:r>
        <w:rPr>
          <w:bCs/>
          <w:sz w:val="26"/>
          <w:szCs w:val="26"/>
        </w:rPr>
        <w:t xml:space="preserve">муниципальных программ. </w:t>
      </w:r>
      <w:r w:rsidR="0049425A" w:rsidRPr="009265B9">
        <w:rPr>
          <w:bCs/>
          <w:sz w:val="26"/>
          <w:szCs w:val="26"/>
        </w:rPr>
        <w:t xml:space="preserve">Объём исполненных расходов по муниципальным программам </w:t>
      </w:r>
      <w:r w:rsidR="0049425A" w:rsidRPr="006E6A6E">
        <w:rPr>
          <w:bCs/>
          <w:sz w:val="26"/>
          <w:szCs w:val="26"/>
        </w:rPr>
        <w:t xml:space="preserve">составил </w:t>
      </w:r>
      <w:r w:rsidR="00E76146">
        <w:rPr>
          <w:bCs/>
          <w:sz w:val="26"/>
          <w:szCs w:val="26"/>
        </w:rPr>
        <w:t xml:space="preserve">2 </w:t>
      </w:r>
      <w:r w:rsidR="00E36FF8" w:rsidRPr="00E36FF8">
        <w:rPr>
          <w:bCs/>
          <w:sz w:val="26"/>
          <w:szCs w:val="26"/>
        </w:rPr>
        <w:t>3</w:t>
      </w:r>
      <w:r w:rsidR="00E76146">
        <w:rPr>
          <w:bCs/>
          <w:sz w:val="26"/>
          <w:szCs w:val="26"/>
        </w:rPr>
        <w:t>1</w:t>
      </w:r>
      <w:r w:rsidR="009E071C" w:rsidRPr="00E36FF8">
        <w:rPr>
          <w:bCs/>
          <w:sz w:val="26"/>
          <w:szCs w:val="26"/>
        </w:rPr>
        <w:t>6</w:t>
      </w:r>
      <w:r w:rsidR="0049425A" w:rsidRPr="00E36FF8">
        <w:rPr>
          <w:bCs/>
          <w:sz w:val="26"/>
          <w:szCs w:val="26"/>
        </w:rPr>
        <w:t> </w:t>
      </w:r>
      <w:r w:rsidR="00E76146">
        <w:rPr>
          <w:bCs/>
          <w:sz w:val="26"/>
          <w:szCs w:val="26"/>
        </w:rPr>
        <w:t>971</w:t>
      </w:r>
      <w:r w:rsidR="0049425A" w:rsidRPr="00E36FF8">
        <w:rPr>
          <w:bCs/>
          <w:sz w:val="26"/>
          <w:szCs w:val="26"/>
        </w:rPr>
        <w:t>,</w:t>
      </w:r>
      <w:r w:rsidR="00E76146">
        <w:rPr>
          <w:bCs/>
          <w:sz w:val="26"/>
          <w:szCs w:val="26"/>
        </w:rPr>
        <w:t>35</w:t>
      </w:r>
      <w:r w:rsidR="0049425A" w:rsidRPr="00E36FF8">
        <w:rPr>
          <w:bCs/>
          <w:sz w:val="26"/>
          <w:szCs w:val="26"/>
        </w:rPr>
        <w:t xml:space="preserve"> тыс. рублей</w:t>
      </w:r>
      <w:r w:rsidR="00886504" w:rsidRPr="00E36FF8">
        <w:rPr>
          <w:bCs/>
          <w:sz w:val="26"/>
          <w:szCs w:val="26"/>
        </w:rPr>
        <w:t xml:space="preserve"> или 8</w:t>
      </w:r>
      <w:r w:rsidR="00E76146">
        <w:rPr>
          <w:bCs/>
          <w:sz w:val="26"/>
          <w:szCs w:val="26"/>
        </w:rPr>
        <w:t>3</w:t>
      </w:r>
      <w:r w:rsidR="00886504" w:rsidRPr="00E36FF8">
        <w:rPr>
          <w:bCs/>
          <w:sz w:val="26"/>
          <w:szCs w:val="26"/>
        </w:rPr>
        <w:t>,</w:t>
      </w:r>
      <w:r w:rsidR="00E76146">
        <w:rPr>
          <w:bCs/>
          <w:sz w:val="26"/>
          <w:szCs w:val="26"/>
        </w:rPr>
        <w:t>8</w:t>
      </w:r>
      <w:r w:rsidR="00E36FF8" w:rsidRPr="00E36FF8">
        <w:rPr>
          <w:bCs/>
          <w:sz w:val="26"/>
          <w:szCs w:val="26"/>
        </w:rPr>
        <w:t>4</w:t>
      </w:r>
      <w:r w:rsidR="00886504" w:rsidRPr="00E36FF8">
        <w:rPr>
          <w:bCs/>
          <w:sz w:val="26"/>
          <w:szCs w:val="26"/>
        </w:rPr>
        <w:t>%</w:t>
      </w:r>
      <w:r w:rsidR="0049425A" w:rsidRPr="00E36FF8">
        <w:rPr>
          <w:bCs/>
          <w:sz w:val="26"/>
          <w:szCs w:val="26"/>
        </w:rPr>
        <w:t xml:space="preserve"> </w:t>
      </w:r>
      <w:r w:rsidR="0049425A" w:rsidRPr="009265B9">
        <w:rPr>
          <w:bCs/>
          <w:sz w:val="26"/>
          <w:szCs w:val="26"/>
        </w:rPr>
        <w:t xml:space="preserve">всех произведённых расходов за </w:t>
      </w:r>
      <w:r>
        <w:rPr>
          <w:bCs/>
          <w:sz w:val="26"/>
          <w:szCs w:val="26"/>
        </w:rPr>
        <w:t xml:space="preserve">1 </w:t>
      </w:r>
      <w:r w:rsidR="00A14C13">
        <w:rPr>
          <w:bCs/>
          <w:sz w:val="26"/>
          <w:szCs w:val="26"/>
        </w:rPr>
        <w:t>полугодие</w:t>
      </w:r>
      <w:r>
        <w:rPr>
          <w:bCs/>
          <w:sz w:val="26"/>
          <w:szCs w:val="26"/>
        </w:rPr>
        <w:t xml:space="preserve"> </w:t>
      </w:r>
      <w:r w:rsidR="0049425A" w:rsidRPr="009265B9">
        <w:rPr>
          <w:bCs/>
          <w:sz w:val="26"/>
          <w:szCs w:val="26"/>
        </w:rPr>
        <w:t>20</w:t>
      </w:r>
      <w:r w:rsidR="00681536">
        <w:rPr>
          <w:bCs/>
          <w:sz w:val="26"/>
          <w:szCs w:val="26"/>
        </w:rPr>
        <w:t>2</w:t>
      </w:r>
      <w:r w:rsidR="00F317B6">
        <w:rPr>
          <w:bCs/>
          <w:sz w:val="26"/>
          <w:szCs w:val="26"/>
        </w:rPr>
        <w:t>3</w:t>
      </w:r>
      <w:r w:rsidR="0049425A" w:rsidRPr="009265B9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</w:t>
      </w:r>
      <w:r w:rsidR="0049425A" w:rsidRPr="009265B9">
        <w:rPr>
          <w:bCs/>
          <w:sz w:val="26"/>
          <w:szCs w:val="26"/>
        </w:rPr>
        <w:t>.</w:t>
      </w:r>
    </w:p>
    <w:p w:rsidR="00463077" w:rsidRDefault="00AF5900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Исполнение бюджета</w:t>
      </w:r>
      <w:r w:rsidR="00463077" w:rsidRPr="00DE010A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по</w:t>
      </w:r>
      <w:r w:rsidR="00463077" w:rsidRPr="00DE010A">
        <w:rPr>
          <w:bCs/>
          <w:sz w:val="26"/>
          <w:szCs w:val="26"/>
          <w:lang w:eastAsia="ar-SA"/>
        </w:rPr>
        <w:t xml:space="preserve"> 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и непрограммны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расход</w:t>
      </w:r>
      <w:r>
        <w:rPr>
          <w:bCs/>
          <w:sz w:val="26"/>
          <w:szCs w:val="26"/>
          <w:lang w:eastAsia="ar-SA"/>
        </w:rPr>
        <w:t>ам</w:t>
      </w:r>
      <w:r w:rsidR="00463077" w:rsidRPr="00DE010A">
        <w:rPr>
          <w:bCs/>
          <w:sz w:val="26"/>
          <w:szCs w:val="26"/>
          <w:lang w:eastAsia="ar-SA"/>
        </w:rPr>
        <w:t xml:space="preserve"> и их доля в общей сумме </w:t>
      </w:r>
      <w:r>
        <w:rPr>
          <w:bCs/>
          <w:sz w:val="26"/>
          <w:szCs w:val="26"/>
          <w:lang w:eastAsia="ar-SA"/>
        </w:rPr>
        <w:t xml:space="preserve">исполненных </w:t>
      </w:r>
      <w:r w:rsidR="00463077" w:rsidRPr="00DE010A">
        <w:rPr>
          <w:bCs/>
          <w:sz w:val="26"/>
          <w:szCs w:val="26"/>
          <w:lang w:eastAsia="ar-SA"/>
        </w:rPr>
        <w:t xml:space="preserve">расходов бюджета НГО </w:t>
      </w:r>
      <w:r>
        <w:rPr>
          <w:bCs/>
          <w:sz w:val="26"/>
          <w:szCs w:val="26"/>
          <w:lang w:eastAsia="ar-SA"/>
        </w:rPr>
        <w:t>з</w:t>
      </w:r>
      <w:r w:rsidR="00463077" w:rsidRPr="00DE010A">
        <w:rPr>
          <w:bCs/>
          <w:sz w:val="26"/>
          <w:szCs w:val="26"/>
          <w:lang w:eastAsia="ar-SA"/>
        </w:rPr>
        <w:t xml:space="preserve">а </w:t>
      </w:r>
      <w:r>
        <w:rPr>
          <w:bCs/>
          <w:sz w:val="26"/>
          <w:szCs w:val="26"/>
          <w:lang w:eastAsia="ar-SA"/>
        </w:rPr>
        <w:t xml:space="preserve">1 </w:t>
      </w:r>
      <w:r w:rsidR="00A14C13">
        <w:rPr>
          <w:bCs/>
          <w:sz w:val="26"/>
          <w:szCs w:val="26"/>
          <w:lang w:eastAsia="ar-SA"/>
        </w:rPr>
        <w:t>полугодие</w:t>
      </w:r>
      <w:r>
        <w:rPr>
          <w:bCs/>
          <w:sz w:val="26"/>
          <w:szCs w:val="26"/>
          <w:lang w:eastAsia="ar-SA"/>
        </w:rPr>
        <w:t xml:space="preserve"> </w:t>
      </w:r>
      <w:r w:rsidR="00463077" w:rsidRPr="00DE010A">
        <w:rPr>
          <w:bCs/>
          <w:sz w:val="26"/>
          <w:szCs w:val="26"/>
          <w:lang w:eastAsia="ar-SA"/>
        </w:rPr>
        <w:t>20</w:t>
      </w:r>
      <w:r w:rsidR="00681536">
        <w:rPr>
          <w:bCs/>
          <w:sz w:val="26"/>
          <w:szCs w:val="26"/>
          <w:lang w:eastAsia="ar-SA"/>
        </w:rPr>
        <w:t>2</w:t>
      </w:r>
      <w:r w:rsidR="00F317B6">
        <w:rPr>
          <w:bCs/>
          <w:sz w:val="26"/>
          <w:szCs w:val="26"/>
          <w:lang w:eastAsia="ar-SA"/>
        </w:rPr>
        <w:t>3</w:t>
      </w:r>
      <w:r w:rsidR="00463077" w:rsidRPr="00DE010A">
        <w:rPr>
          <w:bCs/>
          <w:sz w:val="26"/>
          <w:szCs w:val="26"/>
          <w:lang w:eastAsia="ar-SA"/>
        </w:rPr>
        <w:t xml:space="preserve"> год</w:t>
      </w:r>
      <w:r>
        <w:rPr>
          <w:bCs/>
          <w:sz w:val="26"/>
          <w:szCs w:val="26"/>
          <w:lang w:eastAsia="ar-SA"/>
        </w:rPr>
        <w:t>а</w:t>
      </w:r>
      <w:r w:rsidR="00463077" w:rsidRPr="00DE010A">
        <w:rPr>
          <w:bCs/>
          <w:sz w:val="26"/>
          <w:szCs w:val="26"/>
          <w:lang w:eastAsia="ar-SA"/>
        </w:rPr>
        <w:t xml:space="preserve"> по разделам представлены в таблице </w:t>
      </w:r>
      <w:r w:rsidR="001D199B">
        <w:rPr>
          <w:bCs/>
          <w:sz w:val="26"/>
          <w:szCs w:val="26"/>
          <w:lang w:eastAsia="ar-SA"/>
        </w:rPr>
        <w:t>10</w:t>
      </w:r>
      <w:r w:rsidR="00463077" w:rsidRPr="00DE010A">
        <w:rPr>
          <w:bCs/>
          <w:sz w:val="26"/>
          <w:szCs w:val="26"/>
          <w:lang w:eastAsia="ar-SA"/>
        </w:rPr>
        <w:t>.</w:t>
      </w:r>
    </w:p>
    <w:p w:rsidR="00007CAB" w:rsidRDefault="00007CAB" w:rsidP="00AF5900">
      <w:pPr>
        <w:pStyle w:val="30"/>
        <w:jc w:val="right"/>
        <w:rPr>
          <w:sz w:val="24"/>
          <w:szCs w:val="24"/>
        </w:rPr>
      </w:pPr>
    </w:p>
    <w:p w:rsidR="00007CAB" w:rsidRDefault="00007CAB" w:rsidP="00AF5900">
      <w:pPr>
        <w:pStyle w:val="30"/>
        <w:jc w:val="right"/>
        <w:rPr>
          <w:sz w:val="24"/>
          <w:szCs w:val="24"/>
        </w:rPr>
      </w:pPr>
    </w:p>
    <w:p w:rsidR="00007CAB" w:rsidRDefault="00007CAB" w:rsidP="00AF5900">
      <w:pPr>
        <w:pStyle w:val="30"/>
        <w:jc w:val="right"/>
        <w:rPr>
          <w:sz w:val="24"/>
          <w:szCs w:val="24"/>
        </w:rPr>
      </w:pPr>
    </w:p>
    <w:p w:rsidR="00AF5900" w:rsidRPr="00AC3022" w:rsidRDefault="00AF5900" w:rsidP="00AF590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lastRenderedPageBreak/>
        <w:t xml:space="preserve">Таблица </w:t>
      </w:r>
      <w:r w:rsidR="001D199B">
        <w:rPr>
          <w:sz w:val="24"/>
          <w:szCs w:val="24"/>
        </w:rPr>
        <w:t>10</w:t>
      </w: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B0425">
        <w:rPr>
          <w:sz w:val="22"/>
          <w:szCs w:val="22"/>
        </w:rPr>
        <w:t>тыс. рублей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1701"/>
        <w:gridCol w:w="1418"/>
        <w:gridCol w:w="992"/>
        <w:gridCol w:w="1559"/>
        <w:gridCol w:w="822"/>
      </w:tblGrid>
      <w:tr w:rsidR="00187E70" w:rsidRPr="00FA35FF" w:rsidTr="00761246">
        <w:trPr>
          <w:trHeight w:val="503"/>
        </w:trPr>
        <w:tc>
          <w:tcPr>
            <w:tcW w:w="3753" w:type="dxa"/>
            <w:vMerge w:val="restart"/>
          </w:tcPr>
          <w:p w:rsidR="00187E70" w:rsidRPr="00361400" w:rsidRDefault="00187E70" w:rsidP="00187E70">
            <w:pPr>
              <w:ind w:right="-186"/>
              <w:jc w:val="both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Наименование</w:t>
            </w:r>
          </w:p>
          <w:p w:rsidR="00187E70" w:rsidRPr="00361400" w:rsidRDefault="00187E70" w:rsidP="00187E70">
            <w:pPr>
              <w:ind w:right="-186"/>
              <w:jc w:val="both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раздела расходов</w:t>
            </w:r>
          </w:p>
          <w:p w:rsidR="00187E70" w:rsidRPr="00361400" w:rsidRDefault="00187E70" w:rsidP="00187E7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87E70" w:rsidRPr="00361400" w:rsidRDefault="00187E70" w:rsidP="00212BF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Исполнено расходов на 01.0</w:t>
            </w:r>
            <w:r w:rsidR="005606AF" w:rsidRPr="00361400">
              <w:rPr>
                <w:sz w:val="20"/>
                <w:szCs w:val="20"/>
              </w:rPr>
              <w:t>7</w:t>
            </w:r>
            <w:r w:rsidRPr="00361400">
              <w:rPr>
                <w:sz w:val="20"/>
                <w:szCs w:val="20"/>
              </w:rPr>
              <w:t>.20</w:t>
            </w:r>
            <w:r w:rsidR="00681536" w:rsidRPr="00361400">
              <w:rPr>
                <w:sz w:val="20"/>
                <w:szCs w:val="20"/>
              </w:rPr>
              <w:t>2</w:t>
            </w:r>
            <w:r w:rsidR="00F317B6" w:rsidRPr="00361400">
              <w:rPr>
                <w:sz w:val="20"/>
                <w:szCs w:val="20"/>
              </w:rPr>
              <w:t>3</w:t>
            </w:r>
            <w:r w:rsidRPr="00361400">
              <w:rPr>
                <w:sz w:val="20"/>
                <w:szCs w:val="20"/>
              </w:rPr>
              <w:t xml:space="preserve">г. </w:t>
            </w:r>
          </w:p>
          <w:p w:rsidR="00187E70" w:rsidRPr="00361400" w:rsidRDefault="00187E70" w:rsidP="00212BF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gridSpan w:val="2"/>
          </w:tcPr>
          <w:p w:rsidR="00187E70" w:rsidRPr="00361400" w:rsidRDefault="00187E70" w:rsidP="00187E70">
            <w:pPr>
              <w:ind w:right="-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По муниципальным программам</w:t>
            </w:r>
          </w:p>
        </w:tc>
        <w:tc>
          <w:tcPr>
            <w:tcW w:w="2381" w:type="dxa"/>
            <w:gridSpan w:val="2"/>
          </w:tcPr>
          <w:p w:rsidR="00187E70" w:rsidRPr="00361400" w:rsidRDefault="00187E70" w:rsidP="00187E70">
            <w:pPr>
              <w:ind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По непрограммным мероприятиям</w:t>
            </w:r>
          </w:p>
        </w:tc>
      </w:tr>
      <w:tr w:rsidR="00187E70" w:rsidRPr="00FA35FF" w:rsidTr="00761246">
        <w:trPr>
          <w:trHeight w:val="502"/>
        </w:trPr>
        <w:tc>
          <w:tcPr>
            <w:tcW w:w="3753" w:type="dxa"/>
            <w:vMerge/>
          </w:tcPr>
          <w:p w:rsidR="00187E70" w:rsidRPr="00361400" w:rsidRDefault="00187E70" w:rsidP="00187E70">
            <w:pPr>
              <w:ind w:right="-18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7E70" w:rsidRPr="00361400" w:rsidRDefault="00187E70" w:rsidP="00187E70">
            <w:pPr>
              <w:ind w:left="-108" w:right="-18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7E70" w:rsidRPr="00361400" w:rsidRDefault="00187E70" w:rsidP="00187E70">
            <w:pPr>
              <w:ind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187E70" w:rsidRPr="00361400" w:rsidRDefault="00187E70" w:rsidP="00187E70">
            <w:pPr>
              <w:ind w:right="-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87E70" w:rsidRPr="00361400" w:rsidRDefault="00187E70" w:rsidP="00187E70">
            <w:pPr>
              <w:ind w:left="-108"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Тыс. руб.</w:t>
            </w:r>
          </w:p>
        </w:tc>
        <w:tc>
          <w:tcPr>
            <w:tcW w:w="822" w:type="dxa"/>
          </w:tcPr>
          <w:p w:rsidR="00187E70" w:rsidRPr="00361400" w:rsidRDefault="00187E70" w:rsidP="00187E70">
            <w:pPr>
              <w:ind w:right="-108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%</w:t>
            </w:r>
          </w:p>
        </w:tc>
      </w:tr>
      <w:tr w:rsidR="00187E70" w:rsidRPr="00FA35FF" w:rsidTr="00761246">
        <w:tc>
          <w:tcPr>
            <w:tcW w:w="3753" w:type="dxa"/>
          </w:tcPr>
          <w:p w:rsidR="00187E70" w:rsidRPr="00361400" w:rsidRDefault="00187E70" w:rsidP="00187E70">
            <w:pPr>
              <w:ind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87E70" w:rsidRPr="00361400" w:rsidRDefault="00187E70" w:rsidP="00187E70">
            <w:pPr>
              <w:ind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87E70" w:rsidRPr="00361400" w:rsidRDefault="00187E70" w:rsidP="00187E70">
            <w:pPr>
              <w:ind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87E70" w:rsidRPr="00361400" w:rsidRDefault="00187E70" w:rsidP="00187E70">
            <w:pPr>
              <w:ind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87E70" w:rsidRPr="00361400" w:rsidRDefault="00187E70" w:rsidP="00187E70">
            <w:pPr>
              <w:ind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vAlign w:val="center"/>
          </w:tcPr>
          <w:p w:rsidR="00187E70" w:rsidRPr="00361400" w:rsidRDefault="00187E70" w:rsidP="00187E70">
            <w:pPr>
              <w:ind w:right="-186"/>
              <w:jc w:val="center"/>
              <w:rPr>
                <w:sz w:val="20"/>
                <w:szCs w:val="20"/>
              </w:rPr>
            </w:pPr>
            <w:r w:rsidRPr="00361400">
              <w:rPr>
                <w:sz w:val="20"/>
                <w:szCs w:val="20"/>
              </w:rPr>
              <w:t>6</w:t>
            </w:r>
          </w:p>
        </w:tc>
      </w:tr>
      <w:tr w:rsidR="00E76146" w:rsidRPr="004C72FF" w:rsidTr="00761246">
        <w:tc>
          <w:tcPr>
            <w:tcW w:w="3753" w:type="dxa"/>
          </w:tcPr>
          <w:p w:rsidR="00E76146" w:rsidRPr="00361400" w:rsidRDefault="00E76146" w:rsidP="00FC0869">
            <w:pPr>
              <w:ind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E76146" w:rsidRPr="00EE7E90" w:rsidRDefault="00E76146" w:rsidP="00E76146">
            <w:pPr>
              <w:ind w:right="-108"/>
              <w:jc w:val="center"/>
            </w:pPr>
            <w:r>
              <w:t>227</w:t>
            </w:r>
            <w:r w:rsidRPr="004C72FF">
              <w:t> </w:t>
            </w:r>
            <w:r>
              <w:t>258</w:t>
            </w:r>
            <w:r w:rsidRPr="004C72FF">
              <w:t>,</w:t>
            </w:r>
            <w:r>
              <w:t>76</w:t>
            </w:r>
          </w:p>
        </w:tc>
        <w:tc>
          <w:tcPr>
            <w:tcW w:w="1418" w:type="dxa"/>
            <w:vAlign w:val="center"/>
          </w:tcPr>
          <w:p w:rsidR="00E76146" w:rsidRPr="00B24448" w:rsidRDefault="00AF27F0" w:rsidP="00AF27F0">
            <w:pPr>
              <w:ind w:left="-108" w:right="-107"/>
              <w:jc w:val="center"/>
            </w:pPr>
            <w:r>
              <w:t>16</w:t>
            </w:r>
            <w:r w:rsidR="00E76146" w:rsidRPr="00B24448">
              <w:t xml:space="preserve"> </w:t>
            </w:r>
            <w:r>
              <w:t>471</w:t>
            </w:r>
            <w:r w:rsidR="00E76146" w:rsidRPr="00B24448">
              <w:t>,</w:t>
            </w:r>
            <w:r>
              <w:t>91</w:t>
            </w:r>
          </w:p>
        </w:tc>
        <w:tc>
          <w:tcPr>
            <w:tcW w:w="992" w:type="dxa"/>
            <w:vAlign w:val="center"/>
          </w:tcPr>
          <w:p w:rsidR="00E76146" w:rsidRPr="00B75589" w:rsidRDefault="00E76146" w:rsidP="00622FB7">
            <w:pPr>
              <w:ind w:left="-109" w:right="-108"/>
              <w:jc w:val="center"/>
            </w:pPr>
            <w:r w:rsidRPr="00B75589">
              <w:t>0,</w:t>
            </w:r>
            <w:r w:rsidR="00622FB7">
              <w:t>59</w:t>
            </w:r>
          </w:p>
        </w:tc>
        <w:tc>
          <w:tcPr>
            <w:tcW w:w="1559" w:type="dxa"/>
            <w:vAlign w:val="center"/>
          </w:tcPr>
          <w:p w:rsidR="00E76146" w:rsidRPr="00B75589" w:rsidRDefault="00AF27F0" w:rsidP="00AF27F0">
            <w:pPr>
              <w:ind w:right="-186"/>
              <w:jc w:val="center"/>
            </w:pPr>
            <w:r>
              <w:t>210</w:t>
            </w:r>
            <w:r w:rsidR="00E76146" w:rsidRPr="00B75589">
              <w:t> 7</w:t>
            </w:r>
            <w:r>
              <w:t>86</w:t>
            </w:r>
            <w:r w:rsidR="00E76146" w:rsidRPr="00B75589">
              <w:t>,</w:t>
            </w:r>
            <w:r>
              <w:t>8</w:t>
            </w:r>
            <w:r w:rsidR="00E76146" w:rsidRPr="00B75589">
              <w:t>5</w:t>
            </w:r>
          </w:p>
        </w:tc>
        <w:tc>
          <w:tcPr>
            <w:tcW w:w="822" w:type="dxa"/>
            <w:vAlign w:val="center"/>
          </w:tcPr>
          <w:p w:rsidR="00E76146" w:rsidRPr="00922B44" w:rsidRDefault="00AF27F0" w:rsidP="00622FB7">
            <w:pPr>
              <w:ind w:right="-186"/>
              <w:jc w:val="center"/>
            </w:pPr>
            <w:r>
              <w:t>7</w:t>
            </w:r>
            <w:r w:rsidR="00E76146" w:rsidRPr="00922B44">
              <w:t>,</w:t>
            </w:r>
            <w:r>
              <w:t>6</w:t>
            </w:r>
            <w:r w:rsidR="00622FB7">
              <w:t>3</w:t>
            </w:r>
          </w:p>
        </w:tc>
      </w:tr>
      <w:tr w:rsidR="00E76146" w:rsidRPr="004C72FF" w:rsidTr="00761246">
        <w:tc>
          <w:tcPr>
            <w:tcW w:w="3753" w:type="dxa"/>
          </w:tcPr>
          <w:p w:rsidR="00E76146" w:rsidRPr="00361400" w:rsidRDefault="00E76146" w:rsidP="00E76146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0200 «Национальная</w:t>
            </w:r>
          </w:p>
          <w:p w:rsidR="00E76146" w:rsidRPr="00361400" w:rsidRDefault="00E76146" w:rsidP="00E76146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оборона»</w:t>
            </w:r>
          </w:p>
        </w:tc>
        <w:tc>
          <w:tcPr>
            <w:tcW w:w="1701" w:type="dxa"/>
            <w:vAlign w:val="center"/>
          </w:tcPr>
          <w:p w:rsidR="00E76146" w:rsidRPr="00E93AE3" w:rsidRDefault="00E76146" w:rsidP="00E76146">
            <w:pPr>
              <w:ind w:right="-108"/>
              <w:jc w:val="center"/>
              <w:rPr>
                <w:lang w:val="en-US"/>
              </w:rPr>
            </w:pPr>
            <w:r>
              <w:t>911</w:t>
            </w:r>
            <w:r w:rsidRPr="004C72FF">
              <w:t>,</w:t>
            </w:r>
            <w:r>
              <w:t>93</w:t>
            </w:r>
          </w:p>
        </w:tc>
        <w:tc>
          <w:tcPr>
            <w:tcW w:w="1418" w:type="dxa"/>
            <w:vAlign w:val="center"/>
          </w:tcPr>
          <w:p w:rsidR="00E76146" w:rsidRPr="00B24448" w:rsidRDefault="00E76146" w:rsidP="00B24448">
            <w:pPr>
              <w:ind w:left="-108" w:right="-107"/>
              <w:jc w:val="center"/>
            </w:pPr>
            <w:r w:rsidRPr="00B24448">
              <w:t>0,00</w:t>
            </w:r>
          </w:p>
        </w:tc>
        <w:tc>
          <w:tcPr>
            <w:tcW w:w="992" w:type="dxa"/>
            <w:vAlign w:val="center"/>
          </w:tcPr>
          <w:p w:rsidR="00E76146" w:rsidRPr="00B75589" w:rsidRDefault="00E76146" w:rsidP="001443A8">
            <w:pPr>
              <w:ind w:left="-109" w:right="-186"/>
              <w:jc w:val="center"/>
            </w:pPr>
            <w:r w:rsidRPr="00B75589">
              <w:t>0</w:t>
            </w:r>
          </w:p>
        </w:tc>
        <w:tc>
          <w:tcPr>
            <w:tcW w:w="1559" w:type="dxa"/>
            <w:vAlign w:val="center"/>
          </w:tcPr>
          <w:p w:rsidR="00E76146" w:rsidRPr="00B75589" w:rsidRDefault="00AF27F0" w:rsidP="00E76146">
            <w:pPr>
              <w:ind w:right="-186"/>
              <w:jc w:val="center"/>
            </w:pPr>
            <w:r>
              <w:t>911</w:t>
            </w:r>
            <w:r w:rsidRPr="004C72FF">
              <w:t>,</w:t>
            </w:r>
            <w:r>
              <w:t>93</w:t>
            </w:r>
          </w:p>
        </w:tc>
        <w:tc>
          <w:tcPr>
            <w:tcW w:w="822" w:type="dxa"/>
            <w:vAlign w:val="center"/>
          </w:tcPr>
          <w:p w:rsidR="00E76146" w:rsidRPr="00922B44" w:rsidRDefault="00E76146" w:rsidP="00E76146">
            <w:pPr>
              <w:ind w:right="-186"/>
              <w:jc w:val="center"/>
            </w:pPr>
            <w:r w:rsidRPr="00922B44">
              <w:t>0</w:t>
            </w:r>
            <w:r w:rsidR="00AF27F0">
              <w:t>,03</w:t>
            </w:r>
          </w:p>
        </w:tc>
      </w:tr>
      <w:tr w:rsidR="00E76146" w:rsidRPr="004C72FF" w:rsidTr="00761246">
        <w:tc>
          <w:tcPr>
            <w:tcW w:w="3753" w:type="dxa"/>
          </w:tcPr>
          <w:p w:rsidR="00E76146" w:rsidRPr="00361400" w:rsidRDefault="00E76146" w:rsidP="00E76146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0300 «Национальная</w:t>
            </w:r>
          </w:p>
          <w:p w:rsidR="00E76146" w:rsidRPr="00361400" w:rsidRDefault="00E76146" w:rsidP="00E76146">
            <w:pPr>
              <w:ind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безопасность и правоохранительная деятельность»</w:t>
            </w:r>
          </w:p>
        </w:tc>
        <w:tc>
          <w:tcPr>
            <w:tcW w:w="1701" w:type="dxa"/>
            <w:vAlign w:val="center"/>
          </w:tcPr>
          <w:p w:rsidR="00E76146" w:rsidRPr="004C72FF" w:rsidRDefault="00E76146" w:rsidP="00E76146">
            <w:pPr>
              <w:ind w:right="-108"/>
              <w:jc w:val="center"/>
            </w:pPr>
            <w:r>
              <w:t>55</w:t>
            </w:r>
            <w:r w:rsidRPr="004C72FF">
              <w:t> </w:t>
            </w:r>
            <w:r>
              <w:t>910</w:t>
            </w:r>
            <w:r w:rsidRPr="004C72FF">
              <w:t>,</w:t>
            </w:r>
            <w:r>
              <w:t>75</w:t>
            </w:r>
          </w:p>
        </w:tc>
        <w:tc>
          <w:tcPr>
            <w:tcW w:w="1418" w:type="dxa"/>
            <w:vAlign w:val="center"/>
          </w:tcPr>
          <w:p w:rsidR="00E76146" w:rsidRPr="00B24448" w:rsidRDefault="00AF27F0" w:rsidP="00AF27F0">
            <w:pPr>
              <w:ind w:left="-108" w:right="-107"/>
              <w:jc w:val="center"/>
            </w:pPr>
            <w:r>
              <w:t>37</w:t>
            </w:r>
            <w:r w:rsidR="00E76146" w:rsidRPr="00B24448">
              <w:t> </w:t>
            </w:r>
            <w:r>
              <w:t>184</w:t>
            </w:r>
            <w:r w:rsidR="00E76146" w:rsidRPr="00B24448">
              <w:t>,</w:t>
            </w:r>
            <w:r>
              <w:t>75</w:t>
            </w:r>
          </w:p>
        </w:tc>
        <w:tc>
          <w:tcPr>
            <w:tcW w:w="992" w:type="dxa"/>
            <w:vAlign w:val="center"/>
          </w:tcPr>
          <w:p w:rsidR="00E76146" w:rsidRPr="00B75589" w:rsidRDefault="001443A8" w:rsidP="00622FB7">
            <w:pPr>
              <w:ind w:left="-109" w:right="-186"/>
              <w:jc w:val="center"/>
            </w:pPr>
            <w:r>
              <w:t>1</w:t>
            </w:r>
            <w:r w:rsidR="00E76146" w:rsidRPr="00B75589">
              <w:t>,</w:t>
            </w:r>
            <w:r w:rsidR="00622FB7">
              <w:t>34</w:t>
            </w:r>
          </w:p>
        </w:tc>
        <w:tc>
          <w:tcPr>
            <w:tcW w:w="1559" w:type="dxa"/>
            <w:vAlign w:val="center"/>
          </w:tcPr>
          <w:p w:rsidR="00E76146" w:rsidRPr="00B75589" w:rsidRDefault="00AF27F0" w:rsidP="00AF27F0">
            <w:pPr>
              <w:ind w:right="-186"/>
              <w:jc w:val="center"/>
            </w:pPr>
            <w:r>
              <w:t>1</w:t>
            </w:r>
            <w:r w:rsidR="00E76146" w:rsidRPr="00B75589">
              <w:t xml:space="preserve">8 </w:t>
            </w:r>
            <w:r>
              <w:t>726</w:t>
            </w:r>
            <w:r w:rsidR="00E76146" w:rsidRPr="00B75589">
              <w:t>,00</w:t>
            </w:r>
          </w:p>
        </w:tc>
        <w:tc>
          <w:tcPr>
            <w:tcW w:w="822" w:type="dxa"/>
            <w:vAlign w:val="center"/>
          </w:tcPr>
          <w:p w:rsidR="00E76146" w:rsidRPr="00922B44" w:rsidRDefault="00E76146" w:rsidP="001443A8">
            <w:pPr>
              <w:ind w:right="-186"/>
              <w:jc w:val="center"/>
            </w:pPr>
            <w:r w:rsidRPr="00922B44">
              <w:t>0,</w:t>
            </w:r>
            <w:r w:rsidR="001443A8">
              <w:t>68</w:t>
            </w:r>
          </w:p>
        </w:tc>
      </w:tr>
      <w:tr w:rsidR="00E76146" w:rsidRPr="004C72FF" w:rsidTr="00761246">
        <w:tc>
          <w:tcPr>
            <w:tcW w:w="3753" w:type="dxa"/>
          </w:tcPr>
          <w:p w:rsidR="00E76146" w:rsidRPr="00361400" w:rsidRDefault="00E76146" w:rsidP="00E76146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0400 «Национальная</w:t>
            </w:r>
          </w:p>
          <w:p w:rsidR="00E76146" w:rsidRPr="00361400" w:rsidRDefault="00E76146" w:rsidP="00E76146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экономика»</w:t>
            </w:r>
          </w:p>
        </w:tc>
        <w:tc>
          <w:tcPr>
            <w:tcW w:w="1701" w:type="dxa"/>
            <w:vAlign w:val="center"/>
          </w:tcPr>
          <w:p w:rsidR="00E76146" w:rsidRPr="00A80416" w:rsidRDefault="00E76146" w:rsidP="00E76146">
            <w:pPr>
              <w:ind w:right="-108"/>
              <w:jc w:val="center"/>
              <w:rPr>
                <w:lang w:val="en-US"/>
              </w:rPr>
            </w:pPr>
            <w:r>
              <w:t>259</w:t>
            </w:r>
            <w:r w:rsidRPr="004C72FF">
              <w:t> </w:t>
            </w:r>
            <w:r>
              <w:t>826</w:t>
            </w:r>
            <w:r w:rsidRPr="004C72FF">
              <w:t>,</w:t>
            </w:r>
            <w:r>
              <w:t>11</w:t>
            </w:r>
          </w:p>
        </w:tc>
        <w:tc>
          <w:tcPr>
            <w:tcW w:w="1418" w:type="dxa"/>
            <w:vAlign w:val="center"/>
          </w:tcPr>
          <w:p w:rsidR="00E76146" w:rsidRPr="00B24448" w:rsidRDefault="00AF27F0" w:rsidP="00AF27F0">
            <w:pPr>
              <w:ind w:left="-108" w:right="-107"/>
              <w:jc w:val="center"/>
            </w:pPr>
            <w:r>
              <w:t>2</w:t>
            </w:r>
            <w:r w:rsidR="00E76146" w:rsidRPr="00B24448">
              <w:t>1</w:t>
            </w:r>
            <w:r>
              <w:t>3</w:t>
            </w:r>
            <w:r w:rsidR="00E76146" w:rsidRPr="00B24448">
              <w:t> </w:t>
            </w:r>
            <w:r>
              <w:t>874</w:t>
            </w:r>
            <w:r w:rsidR="00E76146" w:rsidRPr="00B24448">
              <w:t>,1</w:t>
            </w:r>
            <w:r>
              <w:t>6</w:t>
            </w:r>
          </w:p>
        </w:tc>
        <w:tc>
          <w:tcPr>
            <w:tcW w:w="992" w:type="dxa"/>
            <w:vAlign w:val="center"/>
          </w:tcPr>
          <w:p w:rsidR="00E76146" w:rsidRPr="00B75589" w:rsidRDefault="001443A8" w:rsidP="001443A8">
            <w:pPr>
              <w:ind w:left="-109" w:right="-108"/>
              <w:jc w:val="center"/>
            </w:pPr>
            <w:r>
              <w:t>7</w:t>
            </w:r>
            <w:r w:rsidR="00E76146" w:rsidRPr="00B75589">
              <w:t>,</w:t>
            </w:r>
            <w:r>
              <w:t>74</w:t>
            </w:r>
          </w:p>
        </w:tc>
        <w:tc>
          <w:tcPr>
            <w:tcW w:w="1559" w:type="dxa"/>
            <w:vAlign w:val="center"/>
          </w:tcPr>
          <w:p w:rsidR="00E76146" w:rsidRPr="00B75589" w:rsidRDefault="00AF27F0" w:rsidP="00AF27F0">
            <w:pPr>
              <w:ind w:right="-186"/>
              <w:jc w:val="center"/>
            </w:pPr>
            <w:r>
              <w:t>4</w:t>
            </w:r>
            <w:r w:rsidR="00E76146" w:rsidRPr="00B75589">
              <w:t>5 95</w:t>
            </w:r>
            <w:r>
              <w:t>1</w:t>
            </w:r>
            <w:r w:rsidR="00E76146" w:rsidRPr="00B75589">
              <w:t>,</w:t>
            </w:r>
            <w:r>
              <w:t>95</w:t>
            </w:r>
          </w:p>
        </w:tc>
        <w:tc>
          <w:tcPr>
            <w:tcW w:w="822" w:type="dxa"/>
            <w:vAlign w:val="center"/>
          </w:tcPr>
          <w:p w:rsidR="00E76146" w:rsidRPr="00922B44" w:rsidRDefault="00E76146" w:rsidP="001443A8">
            <w:pPr>
              <w:ind w:right="-186"/>
              <w:jc w:val="center"/>
            </w:pPr>
            <w:r w:rsidRPr="00922B44">
              <w:t>1,</w:t>
            </w:r>
            <w:r w:rsidR="001443A8">
              <w:t>66</w:t>
            </w:r>
          </w:p>
        </w:tc>
      </w:tr>
      <w:tr w:rsidR="00E76146" w:rsidRPr="004C72FF" w:rsidTr="00761246">
        <w:tc>
          <w:tcPr>
            <w:tcW w:w="3753" w:type="dxa"/>
          </w:tcPr>
          <w:p w:rsidR="00E76146" w:rsidRPr="00361400" w:rsidRDefault="00E76146" w:rsidP="00E76146">
            <w:pPr>
              <w:ind w:right="-108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0500 «Жилищно-коммунальное хозяйство»</w:t>
            </w:r>
          </w:p>
        </w:tc>
        <w:tc>
          <w:tcPr>
            <w:tcW w:w="1701" w:type="dxa"/>
            <w:vAlign w:val="center"/>
          </w:tcPr>
          <w:p w:rsidR="00E76146" w:rsidRPr="004C72FF" w:rsidRDefault="00E76146" w:rsidP="00E76146">
            <w:pPr>
              <w:ind w:right="-108"/>
              <w:jc w:val="center"/>
            </w:pPr>
            <w:r>
              <w:t>229</w:t>
            </w:r>
            <w:r w:rsidRPr="004C72FF">
              <w:t> </w:t>
            </w:r>
            <w:r>
              <w:t>541</w:t>
            </w:r>
            <w:r w:rsidRPr="004C72FF">
              <w:t>,</w:t>
            </w:r>
            <w:r>
              <w:t>73</w:t>
            </w:r>
          </w:p>
        </w:tc>
        <w:tc>
          <w:tcPr>
            <w:tcW w:w="1418" w:type="dxa"/>
            <w:vAlign w:val="center"/>
          </w:tcPr>
          <w:p w:rsidR="00E76146" w:rsidRPr="00B24448" w:rsidRDefault="00B24448" w:rsidP="00B24448">
            <w:pPr>
              <w:ind w:left="-108" w:right="-107"/>
              <w:jc w:val="center"/>
            </w:pPr>
            <w:r>
              <w:t>18</w:t>
            </w:r>
            <w:r w:rsidR="00E76146" w:rsidRPr="00B24448">
              <w:t>2 </w:t>
            </w:r>
            <w:r>
              <w:t>767</w:t>
            </w:r>
            <w:r w:rsidR="00E76146" w:rsidRPr="00B24448">
              <w:t>,</w:t>
            </w:r>
            <w:r>
              <w:t>43</w:t>
            </w:r>
          </w:p>
        </w:tc>
        <w:tc>
          <w:tcPr>
            <w:tcW w:w="992" w:type="dxa"/>
            <w:vAlign w:val="center"/>
          </w:tcPr>
          <w:p w:rsidR="00E76146" w:rsidRPr="00B75589" w:rsidRDefault="001443A8" w:rsidP="001443A8">
            <w:pPr>
              <w:ind w:left="-109" w:right="-186"/>
              <w:jc w:val="center"/>
            </w:pPr>
            <w:r>
              <w:t>6</w:t>
            </w:r>
            <w:r w:rsidR="00E76146" w:rsidRPr="00B75589">
              <w:t>,</w:t>
            </w:r>
            <w:r>
              <w:t>6</w:t>
            </w:r>
            <w:r w:rsidR="00E76146" w:rsidRPr="00B75589">
              <w:t>1</w:t>
            </w:r>
          </w:p>
        </w:tc>
        <w:tc>
          <w:tcPr>
            <w:tcW w:w="1559" w:type="dxa"/>
            <w:vAlign w:val="center"/>
          </w:tcPr>
          <w:p w:rsidR="00E76146" w:rsidRPr="00B75589" w:rsidRDefault="00B24448" w:rsidP="00B24448">
            <w:pPr>
              <w:ind w:right="-186"/>
              <w:jc w:val="center"/>
            </w:pPr>
            <w:r>
              <w:t>46</w:t>
            </w:r>
            <w:r w:rsidR="00E76146" w:rsidRPr="00B75589">
              <w:t> </w:t>
            </w:r>
            <w:r>
              <w:t>774</w:t>
            </w:r>
            <w:r w:rsidR="00E76146" w:rsidRPr="00B75589">
              <w:t>,</w:t>
            </w:r>
            <w:r>
              <w:t>3</w:t>
            </w:r>
            <w:r w:rsidR="00E76146" w:rsidRPr="00B75589">
              <w:t>0</w:t>
            </w:r>
          </w:p>
        </w:tc>
        <w:tc>
          <w:tcPr>
            <w:tcW w:w="822" w:type="dxa"/>
            <w:vAlign w:val="center"/>
          </w:tcPr>
          <w:p w:rsidR="00E76146" w:rsidRPr="00922B44" w:rsidRDefault="001443A8" w:rsidP="00622FB7">
            <w:pPr>
              <w:ind w:right="-186"/>
              <w:jc w:val="center"/>
            </w:pPr>
            <w:r>
              <w:t>1</w:t>
            </w:r>
            <w:r w:rsidR="00E76146" w:rsidRPr="00922B44">
              <w:t>,</w:t>
            </w:r>
            <w:r w:rsidR="00622FB7">
              <w:t>70</w:t>
            </w:r>
          </w:p>
        </w:tc>
      </w:tr>
      <w:tr w:rsidR="00E76146" w:rsidRPr="004C72FF" w:rsidTr="00761246">
        <w:tc>
          <w:tcPr>
            <w:tcW w:w="3753" w:type="dxa"/>
          </w:tcPr>
          <w:p w:rsidR="00E76146" w:rsidRPr="00361400" w:rsidRDefault="00E76146" w:rsidP="00E76146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0700 «Образование»</w:t>
            </w:r>
          </w:p>
        </w:tc>
        <w:tc>
          <w:tcPr>
            <w:tcW w:w="1701" w:type="dxa"/>
            <w:vAlign w:val="center"/>
          </w:tcPr>
          <w:p w:rsidR="00E76146" w:rsidRPr="004C72FF" w:rsidRDefault="00E76146" w:rsidP="00E76146">
            <w:pPr>
              <w:ind w:left="-108" w:right="-108"/>
              <w:jc w:val="center"/>
            </w:pPr>
            <w:r>
              <w:t xml:space="preserve">1 </w:t>
            </w:r>
            <w:r>
              <w:rPr>
                <w:lang w:val="en-US"/>
              </w:rPr>
              <w:t>5</w:t>
            </w:r>
            <w:r>
              <w:t>39</w:t>
            </w:r>
            <w:r w:rsidRPr="004C72FF">
              <w:t> </w:t>
            </w:r>
            <w:r>
              <w:t>518</w:t>
            </w:r>
            <w:r w:rsidRPr="004C72FF">
              <w:t>,</w:t>
            </w:r>
            <w:r>
              <w:t>58</w:t>
            </w:r>
          </w:p>
        </w:tc>
        <w:tc>
          <w:tcPr>
            <w:tcW w:w="1418" w:type="dxa"/>
            <w:vAlign w:val="center"/>
          </w:tcPr>
          <w:p w:rsidR="00E76146" w:rsidRPr="00B24448" w:rsidRDefault="00B24448" w:rsidP="00B24448">
            <w:pPr>
              <w:ind w:left="-108" w:right="-107"/>
              <w:jc w:val="center"/>
            </w:pPr>
            <w:r>
              <w:t xml:space="preserve">1 </w:t>
            </w:r>
            <w:r w:rsidR="00E76146" w:rsidRPr="00B24448">
              <w:t>5</w:t>
            </w:r>
            <w:r>
              <w:t>00</w:t>
            </w:r>
            <w:r w:rsidR="00E76146" w:rsidRPr="00B24448">
              <w:t> </w:t>
            </w:r>
            <w:r>
              <w:t>6</w:t>
            </w:r>
            <w:r w:rsidR="00E76146" w:rsidRPr="00B24448">
              <w:t>9</w:t>
            </w:r>
            <w:r>
              <w:t>7</w:t>
            </w:r>
            <w:r w:rsidR="00E76146" w:rsidRPr="00B24448">
              <w:t>,</w:t>
            </w:r>
            <w:r>
              <w:t>52</w:t>
            </w:r>
          </w:p>
        </w:tc>
        <w:tc>
          <w:tcPr>
            <w:tcW w:w="992" w:type="dxa"/>
            <w:vAlign w:val="center"/>
          </w:tcPr>
          <w:p w:rsidR="00E76146" w:rsidRPr="00B75589" w:rsidRDefault="00E76146" w:rsidP="001443A8">
            <w:pPr>
              <w:ind w:left="-109" w:right="-186"/>
              <w:jc w:val="center"/>
            </w:pPr>
            <w:r w:rsidRPr="00B75589">
              <w:t>5</w:t>
            </w:r>
            <w:r w:rsidR="001443A8">
              <w:t>4</w:t>
            </w:r>
            <w:r w:rsidRPr="00B75589">
              <w:t>,</w:t>
            </w:r>
            <w:r w:rsidR="001443A8">
              <w:t>3</w:t>
            </w:r>
            <w:r w:rsidRPr="00B75589">
              <w:t>1</w:t>
            </w:r>
          </w:p>
        </w:tc>
        <w:tc>
          <w:tcPr>
            <w:tcW w:w="1559" w:type="dxa"/>
            <w:vAlign w:val="center"/>
          </w:tcPr>
          <w:p w:rsidR="00E76146" w:rsidRPr="00B75589" w:rsidRDefault="00B24448" w:rsidP="00B24448">
            <w:pPr>
              <w:ind w:left="-108" w:right="-186"/>
              <w:jc w:val="center"/>
            </w:pPr>
            <w:r>
              <w:t>38</w:t>
            </w:r>
            <w:r w:rsidR="00E76146" w:rsidRPr="00B75589">
              <w:t> </w:t>
            </w:r>
            <w:r>
              <w:t>821</w:t>
            </w:r>
            <w:r w:rsidR="00E76146" w:rsidRPr="00B75589">
              <w:t>,</w:t>
            </w:r>
            <w:r>
              <w:t>06</w:t>
            </w:r>
          </w:p>
        </w:tc>
        <w:tc>
          <w:tcPr>
            <w:tcW w:w="822" w:type="dxa"/>
            <w:vAlign w:val="center"/>
          </w:tcPr>
          <w:p w:rsidR="00E76146" w:rsidRPr="00922B44" w:rsidRDefault="001443A8" w:rsidP="001443A8">
            <w:pPr>
              <w:ind w:right="-186"/>
              <w:jc w:val="center"/>
            </w:pPr>
            <w:r>
              <w:t>1</w:t>
            </w:r>
            <w:r w:rsidR="00E76146" w:rsidRPr="00922B44">
              <w:t>,</w:t>
            </w:r>
            <w:r>
              <w:t>40</w:t>
            </w:r>
          </w:p>
        </w:tc>
      </w:tr>
      <w:tr w:rsidR="00E76146" w:rsidRPr="004C72FF" w:rsidTr="00761246">
        <w:trPr>
          <w:trHeight w:val="577"/>
        </w:trPr>
        <w:tc>
          <w:tcPr>
            <w:tcW w:w="3753" w:type="dxa"/>
          </w:tcPr>
          <w:p w:rsidR="00E76146" w:rsidRPr="00361400" w:rsidRDefault="00E76146" w:rsidP="00E76146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0800 «Культура и</w:t>
            </w:r>
          </w:p>
          <w:p w:rsidR="00E76146" w:rsidRPr="00361400" w:rsidRDefault="00E76146" w:rsidP="00E76146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кинематография»</w:t>
            </w:r>
          </w:p>
        </w:tc>
        <w:tc>
          <w:tcPr>
            <w:tcW w:w="1701" w:type="dxa"/>
            <w:vAlign w:val="center"/>
          </w:tcPr>
          <w:p w:rsidR="00E76146" w:rsidRPr="00A80416" w:rsidRDefault="00E76146" w:rsidP="00E76146">
            <w:pPr>
              <w:ind w:right="-108"/>
              <w:jc w:val="center"/>
              <w:rPr>
                <w:lang w:val="en-US"/>
              </w:rPr>
            </w:pPr>
            <w:r>
              <w:t>182</w:t>
            </w:r>
            <w:r w:rsidRPr="004C72FF">
              <w:t> </w:t>
            </w:r>
            <w:r>
              <w:t>337</w:t>
            </w:r>
            <w:r w:rsidRPr="004C72FF">
              <w:t>,</w:t>
            </w:r>
            <w:r>
              <w:t>02</w:t>
            </w:r>
          </w:p>
        </w:tc>
        <w:tc>
          <w:tcPr>
            <w:tcW w:w="1418" w:type="dxa"/>
            <w:vAlign w:val="center"/>
          </w:tcPr>
          <w:p w:rsidR="00E76146" w:rsidRPr="00B24448" w:rsidRDefault="00B24448" w:rsidP="00B24448">
            <w:pPr>
              <w:ind w:left="-108" w:right="-107"/>
              <w:jc w:val="center"/>
            </w:pPr>
            <w:r>
              <w:t>18</w:t>
            </w:r>
            <w:r w:rsidR="00E76146" w:rsidRPr="00B24448">
              <w:t>1 </w:t>
            </w:r>
            <w:r>
              <w:t>455</w:t>
            </w:r>
            <w:r w:rsidR="00E76146" w:rsidRPr="00B24448">
              <w:t>,</w:t>
            </w:r>
            <w:r>
              <w:t>6</w:t>
            </w:r>
            <w:r w:rsidR="00E76146" w:rsidRPr="00B24448">
              <w:t>7</w:t>
            </w:r>
          </w:p>
        </w:tc>
        <w:tc>
          <w:tcPr>
            <w:tcW w:w="992" w:type="dxa"/>
            <w:vAlign w:val="center"/>
          </w:tcPr>
          <w:p w:rsidR="00E76146" w:rsidRPr="00B75589" w:rsidRDefault="001443A8" w:rsidP="001443A8">
            <w:pPr>
              <w:ind w:left="-109" w:right="-186"/>
              <w:jc w:val="center"/>
            </w:pPr>
            <w:r>
              <w:t>6</w:t>
            </w:r>
            <w:r w:rsidR="00E76146" w:rsidRPr="00B75589">
              <w:t>,</w:t>
            </w:r>
            <w:r>
              <w:t>57</w:t>
            </w:r>
          </w:p>
        </w:tc>
        <w:tc>
          <w:tcPr>
            <w:tcW w:w="1559" w:type="dxa"/>
            <w:vAlign w:val="center"/>
          </w:tcPr>
          <w:p w:rsidR="00E76146" w:rsidRPr="00B75589" w:rsidRDefault="00B24448" w:rsidP="00B24448">
            <w:pPr>
              <w:ind w:right="-186"/>
              <w:jc w:val="center"/>
            </w:pPr>
            <w:r>
              <w:t>881</w:t>
            </w:r>
            <w:r w:rsidR="00E76146" w:rsidRPr="00B75589">
              <w:t>,</w:t>
            </w:r>
            <w:r>
              <w:t>35</w:t>
            </w:r>
          </w:p>
        </w:tc>
        <w:tc>
          <w:tcPr>
            <w:tcW w:w="822" w:type="dxa"/>
            <w:vAlign w:val="center"/>
          </w:tcPr>
          <w:p w:rsidR="00E76146" w:rsidRPr="00922B44" w:rsidRDefault="00E76146" w:rsidP="00E76146">
            <w:pPr>
              <w:ind w:right="-186"/>
              <w:jc w:val="center"/>
            </w:pPr>
            <w:r w:rsidRPr="00922B44">
              <w:t>0</w:t>
            </w:r>
            <w:r w:rsidR="001443A8">
              <w:t>,03</w:t>
            </w:r>
          </w:p>
        </w:tc>
      </w:tr>
      <w:tr w:rsidR="00E76146" w:rsidRPr="004C72FF" w:rsidTr="00761246">
        <w:tc>
          <w:tcPr>
            <w:tcW w:w="3753" w:type="dxa"/>
          </w:tcPr>
          <w:p w:rsidR="00E76146" w:rsidRPr="00361400" w:rsidRDefault="00E76146" w:rsidP="00E76146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701" w:type="dxa"/>
            <w:vAlign w:val="center"/>
          </w:tcPr>
          <w:p w:rsidR="00E76146" w:rsidRPr="00A80416" w:rsidRDefault="00E76146" w:rsidP="00E76146">
            <w:pPr>
              <w:ind w:right="-108"/>
              <w:jc w:val="center"/>
              <w:rPr>
                <w:lang w:val="en-US"/>
              </w:rPr>
            </w:pPr>
            <w:r>
              <w:t>116</w:t>
            </w:r>
            <w:r w:rsidRPr="004C72FF">
              <w:t> </w:t>
            </w:r>
            <w:r>
              <w:t>461</w:t>
            </w:r>
            <w:r w:rsidRPr="004C72FF">
              <w:t>,</w:t>
            </w:r>
            <w:r>
              <w:t>59</w:t>
            </w:r>
          </w:p>
        </w:tc>
        <w:tc>
          <w:tcPr>
            <w:tcW w:w="1418" w:type="dxa"/>
            <w:vAlign w:val="center"/>
          </w:tcPr>
          <w:p w:rsidR="00E76146" w:rsidRPr="00B75589" w:rsidRDefault="00B24448" w:rsidP="00B24448">
            <w:pPr>
              <w:ind w:left="-108" w:right="-107"/>
              <w:jc w:val="center"/>
            </w:pPr>
            <w:r>
              <w:t>39</w:t>
            </w:r>
            <w:r w:rsidR="00E76146" w:rsidRPr="00B75589">
              <w:t xml:space="preserve"> </w:t>
            </w:r>
            <w:r>
              <w:t>790</w:t>
            </w:r>
            <w:r w:rsidR="00E76146" w:rsidRPr="00B75589">
              <w:t>,</w:t>
            </w:r>
            <w:r>
              <w:t>32</w:t>
            </w:r>
          </w:p>
        </w:tc>
        <w:tc>
          <w:tcPr>
            <w:tcW w:w="992" w:type="dxa"/>
            <w:vAlign w:val="center"/>
          </w:tcPr>
          <w:p w:rsidR="00E76146" w:rsidRPr="00B75589" w:rsidRDefault="001443A8" w:rsidP="001443A8">
            <w:pPr>
              <w:ind w:left="-109" w:right="-186"/>
              <w:jc w:val="center"/>
            </w:pPr>
            <w:r>
              <w:t>1</w:t>
            </w:r>
            <w:r w:rsidR="00E76146" w:rsidRPr="00B75589">
              <w:t>,</w:t>
            </w:r>
            <w:r>
              <w:t>44</w:t>
            </w:r>
          </w:p>
        </w:tc>
        <w:tc>
          <w:tcPr>
            <w:tcW w:w="1559" w:type="dxa"/>
            <w:vAlign w:val="center"/>
          </w:tcPr>
          <w:p w:rsidR="00E76146" w:rsidRPr="00B75589" w:rsidRDefault="00B24448" w:rsidP="00AF27F0">
            <w:pPr>
              <w:ind w:right="-186"/>
              <w:jc w:val="center"/>
            </w:pPr>
            <w:r>
              <w:t>76</w:t>
            </w:r>
            <w:r w:rsidR="00E76146" w:rsidRPr="00B75589">
              <w:t> </w:t>
            </w:r>
            <w:r>
              <w:t>671</w:t>
            </w:r>
            <w:r w:rsidR="00E76146" w:rsidRPr="00B75589">
              <w:t>,</w:t>
            </w:r>
            <w:r>
              <w:t>2</w:t>
            </w:r>
            <w:r w:rsidR="00AF27F0">
              <w:t>7</w:t>
            </w:r>
          </w:p>
        </w:tc>
        <w:tc>
          <w:tcPr>
            <w:tcW w:w="822" w:type="dxa"/>
            <w:vAlign w:val="center"/>
          </w:tcPr>
          <w:p w:rsidR="00E76146" w:rsidRPr="00922B44" w:rsidRDefault="00E76146" w:rsidP="00622FB7">
            <w:pPr>
              <w:ind w:right="-186"/>
              <w:jc w:val="center"/>
            </w:pPr>
            <w:r w:rsidRPr="00922B44">
              <w:t>2,</w:t>
            </w:r>
            <w:r w:rsidR="001443A8">
              <w:t>7</w:t>
            </w:r>
            <w:r w:rsidR="00622FB7">
              <w:t>8</w:t>
            </w:r>
          </w:p>
        </w:tc>
      </w:tr>
      <w:tr w:rsidR="00E76146" w:rsidRPr="004C72FF" w:rsidTr="00761246">
        <w:tc>
          <w:tcPr>
            <w:tcW w:w="3753" w:type="dxa"/>
          </w:tcPr>
          <w:p w:rsidR="00E76146" w:rsidRPr="00361400" w:rsidRDefault="00E76146" w:rsidP="00E76146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701" w:type="dxa"/>
            <w:vAlign w:val="center"/>
          </w:tcPr>
          <w:p w:rsidR="00E76146" w:rsidRPr="00A80416" w:rsidRDefault="00E76146" w:rsidP="00E76146">
            <w:pPr>
              <w:ind w:right="-108"/>
              <w:jc w:val="center"/>
              <w:rPr>
                <w:lang w:val="en-US"/>
              </w:rPr>
            </w:pPr>
            <w:r>
              <w:t>146</w:t>
            </w:r>
            <w:r w:rsidRPr="004C72FF">
              <w:t> </w:t>
            </w:r>
            <w:r>
              <w:t>638</w:t>
            </w:r>
            <w:r w:rsidRPr="004C72FF">
              <w:t>,</w:t>
            </w:r>
            <w:r>
              <w:t>59</w:t>
            </w:r>
          </w:p>
        </w:tc>
        <w:tc>
          <w:tcPr>
            <w:tcW w:w="1418" w:type="dxa"/>
            <w:vAlign w:val="center"/>
          </w:tcPr>
          <w:p w:rsidR="00E76146" w:rsidRPr="00B75589" w:rsidRDefault="00AE6675" w:rsidP="00B24448">
            <w:pPr>
              <w:ind w:left="-108" w:right="-107"/>
              <w:jc w:val="center"/>
            </w:pPr>
            <w:r>
              <w:t>14</w:t>
            </w:r>
            <w:r w:rsidR="00E76146" w:rsidRPr="00B75589">
              <w:t>3 </w:t>
            </w:r>
            <w:r>
              <w:t>6</w:t>
            </w:r>
            <w:r w:rsidR="00E76146" w:rsidRPr="00B75589">
              <w:t>3</w:t>
            </w:r>
            <w:r>
              <w:t>8</w:t>
            </w:r>
            <w:r w:rsidR="00E76146" w:rsidRPr="00B75589">
              <w:t>,</w:t>
            </w:r>
            <w:r>
              <w:t>59</w:t>
            </w:r>
          </w:p>
        </w:tc>
        <w:tc>
          <w:tcPr>
            <w:tcW w:w="992" w:type="dxa"/>
            <w:vAlign w:val="center"/>
          </w:tcPr>
          <w:p w:rsidR="00E76146" w:rsidRPr="00B75589" w:rsidRDefault="001443A8" w:rsidP="001443A8">
            <w:pPr>
              <w:ind w:left="-109" w:right="-186"/>
              <w:jc w:val="center"/>
            </w:pPr>
            <w:r>
              <w:t>5</w:t>
            </w:r>
            <w:r w:rsidR="00E76146" w:rsidRPr="00B75589">
              <w:t>,</w:t>
            </w:r>
            <w:r>
              <w:t>20</w:t>
            </w:r>
          </w:p>
        </w:tc>
        <w:tc>
          <w:tcPr>
            <w:tcW w:w="1559" w:type="dxa"/>
            <w:vAlign w:val="center"/>
          </w:tcPr>
          <w:p w:rsidR="00E76146" w:rsidRPr="00B75589" w:rsidRDefault="00AE6675" w:rsidP="00E76146">
            <w:pPr>
              <w:ind w:right="-186"/>
              <w:jc w:val="center"/>
            </w:pPr>
            <w:r>
              <w:t>3 00</w:t>
            </w:r>
            <w:r w:rsidR="00E76146" w:rsidRPr="00B75589">
              <w:t>0,00</w:t>
            </w:r>
          </w:p>
        </w:tc>
        <w:tc>
          <w:tcPr>
            <w:tcW w:w="822" w:type="dxa"/>
            <w:vAlign w:val="center"/>
          </w:tcPr>
          <w:p w:rsidR="00E76146" w:rsidRPr="00922B44" w:rsidRDefault="00E76146" w:rsidP="00E76146">
            <w:pPr>
              <w:ind w:right="-186"/>
              <w:jc w:val="center"/>
            </w:pPr>
            <w:r w:rsidRPr="00922B44">
              <w:t>0</w:t>
            </w:r>
            <w:r w:rsidR="001443A8">
              <w:t>,11</w:t>
            </w:r>
          </w:p>
        </w:tc>
      </w:tr>
      <w:tr w:rsidR="00E76146" w:rsidRPr="004C72FF" w:rsidTr="00761246">
        <w:tc>
          <w:tcPr>
            <w:tcW w:w="3753" w:type="dxa"/>
          </w:tcPr>
          <w:p w:rsidR="00E76146" w:rsidRPr="00361400" w:rsidRDefault="00E76146" w:rsidP="00E76146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1200 «Средства массовой информации»</w:t>
            </w:r>
          </w:p>
        </w:tc>
        <w:tc>
          <w:tcPr>
            <w:tcW w:w="1701" w:type="dxa"/>
            <w:vAlign w:val="center"/>
          </w:tcPr>
          <w:p w:rsidR="00E76146" w:rsidRDefault="00E76146" w:rsidP="00E76146">
            <w:pPr>
              <w:ind w:right="-108"/>
              <w:jc w:val="center"/>
            </w:pPr>
            <w:r>
              <w:t>3 933,00</w:t>
            </w:r>
          </w:p>
        </w:tc>
        <w:tc>
          <w:tcPr>
            <w:tcW w:w="1418" w:type="dxa"/>
            <w:vAlign w:val="center"/>
          </w:tcPr>
          <w:p w:rsidR="00E76146" w:rsidRPr="00B75589" w:rsidRDefault="00E76146" w:rsidP="00B24448">
            <w:pPr>
              <w:ind w:left="-108" w:right="-107"/>
              <w:jc w:val="center"/>
            </w:pPr>
            <w:r w:rsidRPr="00B75589">
              <w:t>0,00</w:t>
            </w:r>
          </w:p>
        </w:tc>
        <w:tc>
          <w:tcPr>
            <w:tcW w:w="992" w:type="dxa"/>
            <w:vAlign w:val="center"/>
          </w:tcPr>
          <w:p w:rsidR="00E76146" w:rsidRPr="00B75589" w:rsidRDefault="00E76146" w:rsidP="001443A8">
            <w:pPr>
              <w:ind w:left="-109" w:right="-186"/>
              <w:jc w:val="center"/>
            </w:pPr>
            <w:r w:rsidRPr="00B75589">
              <w:t>0</w:t>
            </w:r>
          </w:p>
        </w:tc>
        <w:tc>
          <w:tcPr>
            <w:tcW w:w="1559" w:type="dxa"/>
            <w:vAlign w:val="center"/>
          </w:tcPr>
          <w:p w:rsidR="00E76146" w:rsidRPr="00B75589" w:rsidRDefault="00AE6675" w:rsidP="00E76146">
            <w:pPr>
              <w:ind w:right="-186"/>
              <w:jc w:val="center"/>
            </w:pPr>
            <w:r>
              <w:t>3 933,00</w:t>
            </w:r>
          </w:p>
        </w:tc>
        <w:tc>
          <w:tcPr>
            <w:tcW w:w="822" w:type="dxa"/>
            <w:vAlign w:val="center"/>
          </w:tcPr>
          <w:p w:rsidR="00E76146" w:rsidRPr="00922B44" w:rsidRDefault="00E76146" w:rsidP="001443A8">
            <w:pPr>
              <w:ind w:right="-186"/>
              <w:jc w:val="center"/>
            </w:pPr>
            <w:r w:rsidRPr="00922B44">
              <w:t>0,</w:t>
            </w:r>
            <w:r w:rsidR="001443A8">
              <w:t>14</w:t>
            </w:r>
          </w:p>
        </w:tc>
      </w:tr>
      <w:tr w:rsidR="00E76146" w:rsidRPr="004C72FF" w:rsidTr="00761246">
        <w:tc>
          <w:tcPr>
            <w:tcW w:w="3753" w:type="dxa"/>
          </w:tcPr>
          <w:p w:rsidR="00E76146" w:rsidRPr="00361400" w:rsidRDefault="00E76146" w:rsidP="00E76146">
            <w:pPr>
              <w:ind w:right="-186"/>
              <w:rPr>
                <w:sz w:val="22"/>
                <w:szCs w:val="22"/>
              </w:rPr>
            </w:pPr>
            <w:r w:rsidRPr="00361400">
              <w:rPr>
                <w:sz w:val="22"/>
                <w:szCs w:val="22"/>
              </w:rPr>
              <w:t>1300 «Обслуживание государственного и муниципального долга»</w:t>
            </w:r>
          </w:p>
        </w:tc>
        <w:tc>
          <w:tcPr>
            <w:tcW w:w="1701" w:type="dxa"/>
            <w:vAlign w:val="center"/>
          </w:tcPr>
          <w:p w:rsidR="00E76146" w:rsidRPr="004C72FF" w:rsidRDefault="00E76146" w:rsidP="00E76146">
            <w:pPr>
              <w:ind w:right="-108"/>
              <w:jc w:val="center"/>
            </w:pPr>
            <w:r>
              <w:t>1 090,99</w:t>
            </w:r>
          </w:p>
        </w:tc>
        <w:tc>
          <w:tcPr>
            <w:tcW w:w="1418" w:type="dxa"/>
            <w:vAlign w:val="center"/>
          </w:tcPr>
          <w:p w:rsidR="00E76146" w:rsidRPr="00B75589" w:rsidRDefault="00AE6675" w:rsidP="00B24448">
            <w:pPr>
              <w:ind w:left="-108" w:right="-107"/>
              <w:jc w:val="center"/>
            </w:pPr>
            <w:r>
              <w:t>1 090,99</w:t>
            </w:r>
          </w:p>
        </w:tc>
        <w:tc>
          <w:tcPr>
            <w:tcW w:w="992" w:type="dxa"/>
            <w:vAlign w:val="center"/>
          </w:tcPr>
          <w:p w:rsidR="00E76146" w:rsidRPr="00B75589" w:rsidRDefault="00E76146" w:rsidP="001443A8">
            <w:pPr>
              <w:ind w:left="-109" w:right="-186"/>
              <w:jc w:val="center"/>
            </w:pPr>
            <w:r w:rsidRPr="00B75589">
              <w:t>0,0</w:t>
            </w:r>
            <w:r w:rsidR="001443A8">
              <w:t>4</w:t>
            </w:r>
          </w:p>
        </w:tc>
        <w:tc>
          <w:tcPr>
            <w:tcW w:w="1559" w:type="dxa"/>
            <w:vAlign w:val="center"/>
          </w:tcPr>
          <w:p w:rsidR="00E76146" w:rsidRPr="00B75589" w:rsidRDefault="00E76146" w:rsidP="00E76146">
            <w:pPr>
              <w:ind w:right="-186"/>
              <w:jc w:val="center"/>
            </w:pPr>
            <w:r w:rsidRPr="00B75589">
              <w:t>0,00</w:t>
            </w:r>
          </w:p>
        </w:tc>
        <w:tc>
          <w:tcPr>
            <w:tcW w:w="822" w:type="dxa"/>
            <w:vAlign w:val="center"/>
          </w:tcPr>
          <w:p w:rsidR="00E76146" w:rsidRPr="00922B44" w:rsidRDefault="00E76146" w:rsidP="00E76146">
            <w:pPr>
              <w:ind w:right="-186"/>
              <w:jc w:val="center"/>
            </w:pPr>
            <w:r w:rsidRPr="00922B44">
              <w:t>0</w:t>
            </w:r>
          </w:p>
        </w:tc>
      </w:tr>
      <w:tr w:rsidR="00E76146" w:rsidRPr="006E6A6E" w:rsidTr="00761246">
        <w:tc>
          <w:tcPr>
            <w:tcW w:w="3753" w:type="dxa"/>
            <w:vAlign w:val="center"/>
          </w:tcPr>
          <w:p w:rsidR="00E76146" w:rsidRPr="00361400" w:rsidRDefault="00E76146" w:rsidP="00E76146">
            <w:pPr>
              <w:ind w:right="-186"/>
              <w:jc w:val="both"/>
              <w:rPr>
                <w:b/>
                <w:sz w:val="22"/>
                <w:szCs w:val="22"/>
              </w:rPr>
            </w:pPr>
            <w:r w:rsidRPr="0036140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E76146" w:rsidRPr="00A80416" w:rsidRDefault="00E76146" w:rsidP="00E7614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2 763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429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04</w:t>
            </w:r>
          </w:p>
        </w:tc>
        <w:tc>
          <w:tcPr>
            <w:tcW w:w="1418" w:type="dxa"/>
            <w:vAlign w:val="center"/>
          </w:tcPr>
          <w:p w:rsidR="00E76146" w:rsidRPr="00AB79C9" w:rsidRDefault="00AE6675" w:rsidP="00AE6675">
            <w:pPr>
              <w:ind w:left="-108" w:right="-107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E76146">
              <w:rPr>
                <w:b/>
              </w:rPr>
              <w:t>3</w:t>
            </w:r>
            <w:r>
              <w:rPr>
                <w:b/>
              </w:rPr>
              <w:t>1</w:t>
            </w:r>
            <w:r w:rsidR="00E76146" w:rsidRPr="00AB79C9">
              <w:rPr>
                <w:b/>
              </w:rPr>
              <w:t>6 </w:t>
            </w:r>
            <w:r w:rsidR="00E76146">
              <w:rPr>
                <w:b/>
              </w:rPr>
              <w:t>9</w:t>
            </w:r>
            <w:r>
              <w:rPr>
                <w:b/>
              </w:rPr>
              <w:t>71</w:t>
            </w:r>
            <w:r w:rsidR="00E76146" w:rsidRPr="00AB79C9">
              <w:rPr>
                <w:b/>
              </w:rPr>
              <w:t>,</w:t>
            </w:r>
            <w:r>
              <w:rPr>
                <w:b/>
              </w:rPr>
              <w:t>35</w:t>
            </w:r>
          </w:p>
        </w:tc>
        <w:tc>
          <w:tcPr>
            <w:tcW w:w="992" w:type="dxa"/>
            <w:vAlign w:val="center"/>
          </w:tcPr>
          <w:p w:rsidR="00E76146" w:rsidRPr="00AB79C9" w:rsidRDefault="00E76146" w:rsidP="001443A8">
            <w:pPr>
              <w:ind w:left="-109" w:right="-186"/>
              <w:jc w:val="center"/>
              <w:rPr>
                <w:b/>
              </w:rPr>
            </w:pPr>
            <w:r w:rsidRPr="00AB79C9">
              <w:rPr>
                <w:b/>
              </w:rPr>
              <w:t>8</w:t>
            </w:r>
            <w:r w:rsidR="00AF27F0">
              <w:rPr>
                <w:b/>
              </w:rPr>
              <w:t>3</w:t>
            </w:r>
            <w:r w:rsidRPr="00AB79C9">
              <w:rPr>
                <w:b/>
              </w:rPr>
              <w:t>,</w:t>
            </w:r>
            <w:r w:rsidR="00AF27F0">
              <w:rPr>
                <w:b/>
              </w:rPr>
              <w:t>8</w:t>
            </w:r>
            <w:r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E76146" w:rsidRPr="00AB79C9" w:rsidRDefault="00AE6675" w:rsidP="00AE6675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446</w:t>
            </w:r>
            <w:r w:rsidR="00E76146" w:rsidRPr="00AB79C9">
              <w:rPr>
                <w:b/>
              </w:rPr>
              <w:t> </w:t>
            </w:r>
            <w:r>
              <w:rPr>
                <w:b/>
              </w:rPr>
              <w:t>4</w:t>
            </w:r>
            <w:r w:rsidR="00E76146">
              <w:rPr>
                <w:b/>
              </w:rPr>
              <w:t>5</w:t>
            </w:r>
            <w:r>
              <w:rPr>
                <w:b/>
              </w:rPr>
              <w:t>7</w:t>
            </w:r>
            <w:r w:rsidR="00E76146" w:rsidRPr="00AB79C9">
              <w:rPr>
                <w:b/>
              </w:rPr>
              <w:t>,</w:t>
            </w:r>
            <w:r>
              <w:rPr>
                <w:b/>
              </w:rPr>
              <w:t>69</w:t>
            </w:r>
          </w:p>
        </w:tc>
        <w:tc>
          <w:tcPr>
            <w:tcW w:w="822" w:type="dxa"/>
            <w:vAlign w:val="center"/>
          </w:tcPr>
          <w:p w:rsidR="00E76146" w:rsidRPr="00922B44" w:rsidRDefault="00E76146" w:rsidP="00AF27F0">
            <w:pPr>
              <w:ind w:right="-186"/>
              <w:jc w:val="center"/>
              <w:rPr>
                <w:b/>
              </w:rPr>
            </w:pPr>
            <w:r w:rsidRPr="00922B44">
              <w:rPr>
                <w:b/>
              </w:rPr>
              <w:t>1</w:t>
            </w:r>
            <w:r w:rsidR="00AF27F0">
              <w:rPr>
                <w:b/>
              </w:rPr>
              <w:t>6</w:t>
            </w:r>
            <w:r w:rsidRPr="00922B44">
              <w:rPr>
                <w:b/>
              </w:rPr>
              <w:t>,</w:t>
            </w:r>
            <w:r w:rsidR="00AF27F0">
              <w:rPr>
                <w:b/>
              </w:rPr>
              <w:t>1</w:t>
            </w:r>
            <w:r w:rsidRPr="00922B44">
              <w:rPr>
                <w:b/>
              </w:rPr>
              <w:t>6</w:t>
            </w:r>
          </w:p>
        </w:tc>
      </w:tr>
    </w:tbl>
    <w:p w:rsidR="00B035E8" w:rsidRDefault="00B035E8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</w:p>
    <w:p w:rsidR="00AF5900" w:rsidRPr="004802D4" w:rsidRDefault="004802D4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Плановые назначения и исполнение бюджета НГО за 1 </w:t>
      </w:r>
      <w:r w:rsidR="00A14C13">
        <w:rPr>
          <w:bCs/>
          <w:sz w:val="26"/>
          <w:szCs w:val="26"/>
        </w:rPr>
        <w:t>полугодие</w:t>
      </w:r>
      <w:r>
        <w:rPr>
          <w:bCs/>
          <w:sz w:val="26"/>
          <w:szCs w:val="26"/>
        </w:rPr>
        <w:t xml:space="preserve"> 20</w:t>
      </w:r>
      <w:r w:rsidR="002E0315">
        <w:rPr>
          <w:bCs/>
          <w:sz w:val="26"/>
          <w:szCs w:val="26"/>
        </w:rPr>
        <w:t>2</w:t>
      </w:r>
      <w:r w:rsidR="00F317B6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года в разрезе муниципальных программ (подпрограмм) представлены в таблице 1</w:t>
      </w:r>
      <w:r w:rsidR="001D199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</w:p>
    <w:p w:rsidR="0049425A" w:rsidRPr="0049425A" w:rsidRDefault="0049425A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  <w:r w:rsidRPr="0049425A">
        <w:rPr>
          <w:bCs/>
          <w:szCs w:val="26"/>
        </w:rPr>
        <w:t>Таблица 1</w:t>
      </w:r>
      <w:r w:rsidR="001D199B">
        <w:rPr>
          <w:bCs/>
          <w:szCs w:val="26"/>
        </w:rPr>
        <w:t>1</w:t>
      </w:r>
    </w:p>
    <w:p w:rsidR="0049425A" w:rsidRPr="00A51447" w:rsidRDefault="0049425A" w:rsidP="004D6395">
      <w:pPr>
        <w:pStyle w:val="20"/>
        <w:spacing w:after="0" w:line="240" w:lineRule="auto"/>
        <w:ind w:firstLine="540"/>
        <w:contextualSpacing/>
        <w:jc w:val="right"/>
        <w:rPr>
          <w:bCs/>
          <w:sz w:val="20"/>
          <w:szCs w:val="20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>
        <w:rPr>
          <w:bCs/>
          <w:sz w:val="20"/>
          <w:szCs w:val="20"/>
        </w:rPr>
        <w:t>тыс. рублей</w:t>
      </w:r>
    </w:p>
    <w:tbl>
      <w:tblPr>
        <w:tblW w:w="1048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850"/>
        <w:gridCol w:w="1134"/>
        <w:gridCol w:w="1276"/>
        <w:gridCol w:w="1134"/>
        <w:gridCol w:w="1134"/>
        <w:gridCol w:w="567"/>
        <w:gridCol w:w="1276"/>
      </w:tblGrid>
      <w:tr w:rsidR="0049425A" w:rsidRPr="00F46862" w:rsidTr="004D6395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F317B6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Решение Думы </w:t>
            </w:r>
            <w:r w:rsidR="00A14C13">
              <w:rPr>
                <w:sz w:val="20"/>
                <w:szCs w:val="20"/>
              </w:rPr>
              <w:t>от 28.06.2023 № 138-НПА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(гр.5-гр.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Исполнено </w:t>
            </w:r>
            <w:r w:rsidR="005606AF">
              <w:rPr>
                <w:sz w:val="20"/>
                <w:szCs w:val="20"/>
              </w:rPr>
              <w:t>за</w:t>
            </w:r>
            <w:r w:rsidRPr="004A26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</w:t>
            </w:r>
            <w:r w:rsidR="005606AF">
              <w:rPr>
                <w:sz w:val="20"/>
                <w:szCs w:val="20"/>
              </w:rPr>
              <w:t>полугодие</w:t>
            </w:r>
          </w:p>
          <w:p w:rsidR="0049425A" w:rsidRPr="004A2665" w:rsidRDefault="0049425A" w:rsidP="00F317B6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20</w:t>
            </w:r>
            <w:r w:rsidR="002E0315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4A2665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-гр.</w:t>
            </w:r>
            <w:r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>)</w:t>
            </w:r>
          </w:p>
        </w:tc>
      </w:tr>
      <w:tr w:rsidR="0049425A" w:rsidRPr="00F46862" w:rsidTr="004D6395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0D705B" w:rsidRPr="00F46862" w:rsidTr="0087309F">
        <w:trPr>
          <w:trHeight w:val="76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«Информатизация администрации Н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997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997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0D705B" w:rsidP="008D113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2</w:t>
            </w:r>
            <w:r w:rsidR="008D1133">
              <w:rPr>
                <w:rFonts w:eastAsia="Calibri"/>
                <w:bCs/>
                <w:sz w:val="20"/>
                <w:szCs w:val="20"/>
              </w:rPr>
              <w:t xml:space="preserve"> 362</w:t>
            </w:r>
            <w:r w:rsidRPr="008A1D24">
              <w:rPr>
                <w:rFonts w:eastAsia="Calibri"/>
                <w:bCs/>
                <w:sz w:val="20"/>
                <w:szCs w:val="20"/>
              </w:rPr>
              <w:t>,9</w:t>
            </w:r>
            <w:r w:rsidR="008D1133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F3996" w:rsidRDefault="00BF3996" w:rsidP="00BF39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399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</w:t>
            </w:r>
            <w:r w:rsidR="000D705B" w:rsidRPr="00BF399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BF399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0D705B" w:rsidRPr="00BF399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D229ED" w:rsidRDefault="000D705B" w:rsidP="00AE2D8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AE2D8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AE2D8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634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9</w:t>
            </w:r>
            <w:r w:rsidR="00AE2D8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B4AC9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B4AC9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B4AC9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i/>
                <w:color w:val="000000"/>
                <w:sz w:val="20"/>
                <w:szCs w:val="20"/>
              </w:rPr>
              <w:t>0190000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4 997,88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4 997,88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0D705B" w:rsidP="008D113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8D1133">
              <w:rPr>
                <w:rFonts w:eastAsia="Calibri"/>
                <w:bCs/>
                <w:i/>
                <w:sz w:val="20"/>
                <w:szCs w:val="20"/>
              </w:rPr>
              <w:t xml:space="preserve"> 362</w:t>
            </w:r>
            <w:r w:rsidRPr="008A1D24">
              <w:rPr>
                <w:rFonts w:eastAsia="Calibri"/>
                <w:bCs/>
                <w:i/>
                <w:sz w:val="20"/>
                <w:szCs w:val="20"/>
              </w:rPr>
              <w:t>,9</w:t>
            </w:r>
            <w:r w:rsidR="008D1133"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F3996" w:rsidRDefault="00BF3996" w:rsidP="00BF39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BF399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47</w:t>
            </w:r>
            <w:r w:rsidR="000D705B" w:rsidRPr="00BF399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Pr="00BF399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0D705B" w:rsidRPr="00BF399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D229ED" w:rsidRDefault="000D705B" w:rsidP="00AE2D8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AE2D8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AE2D8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634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9</w:t>
            </w:r>
            <w:r w:rsidR="00AE2D8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культуры в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 xml:space="preserve">23 </w:t>
            </w:r>
            <w:r w:rsidRPr="00B8353F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549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250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549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250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446120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273 181</w:t>
            </w:r>
            <w:r w:rsidR="000D705B" w:rsidRPr="008A1D24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F3996" w:rsidRDefault="00BF3996" w:rsidP="00BF39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399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</w:t>
            </w:r>
            <w:r w:rsidR="000D705B" w:rsidRPr="00BF399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BF399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D229ED" w:rsidRDefault="000D705B" w:rsidP="00AE2D8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</w:t>
            </w:r>
            <w:r w:rsidR="00AE2D8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76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AE2D8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69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6</w:t>
            </w:r>
            <w:r w:rsidR="00AE2D8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36FF8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E36FF8">
              <w:rPr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36FF8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>Региональные проекты, 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36FF8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E36FF8">
              <w:rPr>
                <w:rFonts w:eastAsia="Calibri"/>
                <w:i/>
                <w:color w:val="000000"/>
                <w:sz w:val="20"/>
                <w:szCs w:val="20"/>
              </w:rPr>
              <w:t>0270000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36FF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E36FF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118 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Pr="00E36FF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Pr="00E36FF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36FF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E36FF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118 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Pr="00E36FF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Pr="00E36FF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446120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50</w:t>
            </w:r>
            <w:r w:rsidR="000D705B" w:rsidRPr="008A1D24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0D705B" w:rsidRPr="008A1D24">
              <w:rPr>
                <w:rFonts w:eastAsia="Calibri"/>
                <w:bCs/>
                <w:i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0D705B" w:rsidRPr="008A1D24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F3996" w:rsidRDefault="00BF3996" w:rsidP="00BF39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BF399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0D705B" w:rsidRPr="00BF399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2,4</w:t>
            </w:r>
            <w:r w:rsidRPr="00BF399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D229ED" w:rsidRDefault="000D705B" w:rsidP="00AE2D8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+</w:t>
            </w:r>
            <w:r w:rsidR="00AE2D8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68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 </w:t>
            </w:r>
            <w:r w:rsidR="00AE2D8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7</w:t>
            </w:r>
            <w:r w:rsidR="00AE2D8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AE2D8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79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430 835,53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430 835,53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446120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222</w:t>
            </w:r>
            <w:r w:rsidR="000D705B" w:rsidRPr="008A1D24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94</w:t>
            </w:r>
            <w:r w:rsidR="000D705B" w:rsidRPr="008A1D24">
              <w:rPr>
                <w:rFonts w:eastAsia="Calibri"/>
                <w:bCs/>
                <w:i/>
                <w:sz w:val="20"/>
                <w:szCs w:val="20"/>
              </w:rPr>
              <w:t>1,</w:t>
            </w:r>
            <w:r>
              <w:rPr>
                <w:rFonts w:eastAsia="Calibri"/>
                <w:bCs/>
                <w:i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F3996" w:rsidRDefault="00BF3996" w:rsidP="00BF39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BF399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0D705B" w:rsidRPr="00BF399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1,</w:t>
            </w:r>
            <w:r w:rsidRPr="00BF399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D229ED" w:rsidRDefault="000D705B" w:rsidP="00AE2D8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AE2D8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207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AE2D8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93,</w:t>
            </w:r>
            <w:r w:rsidR="00AE2D8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«Поддержка социально ориентированных некоммерческих организаций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 xml:space="preserve"> и на период до 2025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1 800,00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61ACE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0"/>
                <w:szCs w:val="20"/>
              </w:rPr>
            </w:pPr>
            <w:r w:rsidRPr="006D4C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D229ED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E1FC7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5E1FC7">
              <w:rPr>
                <w:bCs/>
                <w:i/>
                <w:sz w:val="20"/>
                <w:szCs w:val="20"/>
              </w:rPr>
              <w:lastRenderedPageBreak/>
              <w:t>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E1FC7" w:rsidRDefault="000D705B" w:rsidP="000D705B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E1FC7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i/>
                <w:color w:val="000000"/>
                <w:sz w:val="20"/>
                <w:szCs w:val="20"/>
              </w:rPr>
              <w:t>0390000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E1FC7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800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E1FC7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800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1 800,00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D229ED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D229ED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0D705B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образования в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 xml:space="preserve"> на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B8353F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2 763 237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2 763 237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446120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446120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1 </w:t>
            </w:r>
            <w:r w:rsidR="000D705B" w:rsidRPr="008A1D24">
              <w:rPr>
                <w:rFonts w:eastAsia="Calibri"/>
                <w:bCs/>
                <w:sz w:val="20"/>
                <w:szCs w:val="20"/>
              </w:rPr>
              <w:t>4</w:t>
            </w:r>
            <w:r>
              <w:rPr>
                <w:rFonts w:eastAsia="Calibri"/>
                <w:bCs/>
                <w:sz w:val="20"/>
                <w:szCs w:val="20"/>
              </w:rPr>
              <w:t>21</w:t>
            </w:r>
            <w:r w:rsidR="000D705B" w:rsidRPr="008A1D24">
              <w:rPr>
                <w:rFonts w:eastAsia="Calibri"/>
                <w:bCs/>
                <w:sz w:val="20"/>
                <w:szCs w:val="20"/>
              </w:rPr>
              <w:t> 8</w:t>
            </w:r>
            <w:r>
              <w:rPr>
                <w:rFonts w:eastAsia="Calibri"/>
                <w:bCs/>
                <w:sz w:val="20"/>
                <w:szCs w:val="20"/>
              </w:rPr>
              <w:t>96</w:t>
            </w:r>
            <w:r w:rsidR="000D705B" w:rsidRPr="008A1D24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</w:t>
            </w:r>
            <w:r w:rsidR="000D705B" w:rsidRPr="008A1D24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D229ED" w:rsidRDefault="00BF3996" w:rsidP="00BF39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0D705B"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D229ED" w:rsidRDefault="000D705B" w:rsidP="00AE2D8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AE2D8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AE2D8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341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34</w:t>
            </w:r>
            <w:r w:rsidR="00AE2D8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AE2D8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59</w:t>
            </w:r>
          </w:p>
        </w:tc>
      </w:tr>
      <w:tr w:rsidR="000D705B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56344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56344" w:rsidRDefault="000D705B" w:rsidP="000D705B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 процессных мероприятий «Развитие системы дошкольного образования»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56344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5634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953 186,19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56344" w:rsidRDefault="000D705B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953 </w:t>
            </w:r>
            <w:r w:rsidR="00446120">
              <w:rPr>
                <w:rFonts w:eastAsia="Calibri"/>
                <w:bCs/>
                <w:i/>
                <w:color w:val="000000"/>
                <w:sz w:val="20"/>
                <w:szCs w:val="20"/>
              </w:rPr>
              <w:t>364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446120">
              <w:rPr>
                <w:rFonts w:eastAsia="Calibri"/>
                <w:bCs/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0D705B" w:rsidP="00B56A3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+1</w:t>
            </w:r>
            <w:r w:rsidR="00B56A31">
              <w:rPr>
                <w:rFonts w:eastAsia="Calibri"/>
                <w:bCs/>
                <w:i/>
                <w:sz w:val="20"/>
                <w:szCs w:val="20"/>
              </w:rPr>
              <w:t>78</w:t>
            </w:r>
            <w:r w:rsidRPr="008A1D24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B56A31">
              <w:rPr>
                <w:rFonts w:eastAsia="Calibri"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8A1D24" w:rsidRDefault="00446120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465</w:t>
            </w:r>
            <w:r w:rsidR="000D705B" w:rsidRPr="008A1D24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708</w:t>
            </w:r>
            <w:r w:rsidR="000D705B" w:rsidRPr="008A1D24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D229ED" w:rsidRDefault="00BF3996" w:rsidP="00BF39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48</w:t>
            </w:r>
            <w:r w:rsidR="000D705B"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D229ED" w:rsidRDefault="000D705B" w:rsidP="007E1FC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48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7 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47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7,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32</w:t>
            </w:r>
          </w:p>
        </w:tc>
      </w:tr>
      <w:tr w:rsidR="000D705B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Комплекс процессных мероприятий «Развитие системы общего образования»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5634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1 402 134,83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56344" w:rsidRDefault="000D705B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1 402 </w:t>
            </w:r>
            <w:r w:rsidR="00446120">
              <w:rPr>
                <w:rFonts w:eastAsia="Calibri"/>
                <w:bCs/>
                <w:i/>
                <w:color w:val="000000"/>
                <w:sz w:val="20"/>
                <w:szCs w:val="20"/>
              </w:rPr>
              <w:t>255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44612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A34AD" w:rsidRDefault="000D705B" w:rsidP="00B56A3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</w:t>
            </w:r>
            <w:r w:rsidR="00B56A31">
              <w:rPr>
                <w:rFonts w:eastAsia="Calibri"/>
                <w:bCs/>
                <w:i/>
                <w:sz w:val="20"/>
                <w:szCs w:val="20"/>
              </w:rPr>
              <w:t>20</w:t>
            </w:r>
            <w:r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B56A31">
              <w:rPr>
                <w:rFonts w:eastAsia="Calibri"/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A34AD" w:rsidRDefault="000D705B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446120">
              <w:rPr>
                <w:rFonts w:eastAsia="Calibri"/>
                <w:bCs/>
                <w:i/>
                <w:sz w:val="20"/>
                <w:szCs w:val="20"/>
              </w:rPr>
              <w:t>83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446120">
              <w:rPr>
                <w:rFonts w:eastAsia="Calibri"/>
                <w:bCs/>
                <w:i/>
                <w:sz w:val="20"/>
                <w:szCs w:val="20"/>
              </w:rPr>
              <w:t>812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46120">
              <w:rPr>
                <w:rFonts w:eastAsia="Calibri"/>
                <w:bCs/>
                <w:i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BF3996" w:rsidP="00BF39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55</w:t>
            </w:r>
            <w:r w:rsidR="000D705B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7E1FC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18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</w:t>
            </w:r>
          </w:p>
        </w:tc>
      </w:tr>
      <w:tr w:rsidR="000D705B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 процессных мероприятий «Развитие системы дополнительного образования»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5634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89 306,25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56344" w:rsidRDefault="000D705B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89 3</w:t>
            </w:r>
            <w:r w:rsidR="00446120">
              <w:rPr>
                <w:rFonts w:eastAsia="Calibri"/>
                <w:bCs/>
                <w:i/>
                <w:color w:val="000000"/>
                <w:sz w:val="20"/>
                <w:szCs w:val="20"/>
              </w:rPr>
              <w:t>11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,5</w:t>
            </w:r>
            <w:r w:rsidR="00446120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A34AD" w:rsidRDefault="00B56A31" w:rsidP="00B56A3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+5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A34AD" w:rsidRDefault="00446120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50</w:t>
            </w:r>
            <w:r w:rsidR="000D705B" w:rsidRPr="00EA34AD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>56</w:t>
            </w:r>
            <w:r w:rsidR="000D705B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BF3996" w:rsidP="00BF39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56</w:t>
            </w:r>
            <w:r w:rsidR="000D705B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7E1FC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33</w:t>
            </w:r>
          </w:p>
        </w:tc>
      </w:tr>
      <w:tr w:rsidR="000D705B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 процессных мероприятий «Развитие и поддержка педагогических кадров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5634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5634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A34AD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A34AD" w:rsidRDefault="00446120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265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BF3996" w:rsidP="00BF39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88,53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A34AD" w:rsidRDefault="000D705B" w:rsidP="007E1FC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+3</w:t>
            </w:r>
            <w:r w:rsidR="007E1FCB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7E1FCB">
              <w:rPr>
                <w:rFonts w:eastAsia="Calibri"/>
                <w:bCs/>
                <w:i/>
                <w:sz w:val="20"/>
                <w:szCs w:val="20"/>
              </w:rPr>
              <w:t>42</w:t>
            </w:r>
          </w:p>
        </w:tc>
      </w:tr>
      <w:tr w:rsidR="000D705B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 процессных мероприятий «Комплексные меры по реализации молодежной политики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5634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2 107,20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5634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2 107,20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A34AD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A34AD" w:rsidRDefault="00446120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394</w:t>
            </w:r>
            <w:r w:rsidR="000D705B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0D705B" w:rsidRPr="00EA34AD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BF3996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18,7</w:t>
            </w:r>
            <w:r w:rsidR="000D70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A34AD" w:rsidRDefault="000D705B" w:rsidP="007E1FC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7E1FCB">
              <w:rPr>
                <w:rFonts w:eastAsia="Calibri"/>
                <w:bCs/>
                <w:i/>
                <w:sz w:val="20"/>
                <w:szCs w:val="20"/>
              </w:rPr>
              <w:t>713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7E1FCB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</w:tr>
      <w:tr w:rsidR="000D705B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>Региональные проекты, 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0570000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23 197,82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23 197,82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A34AD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446120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80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3,</w:t>
            </w:r>
            <w:r>
              <w:rPr>
                <w:rFonts w:eastAsia="Calibri"/>
                <w:bCs/>
                <w:i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BF3996" w:rsidP="00BF39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33</w:t>
            </w:r>
            <w:r w:rsidR="000D70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7E1FC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393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84</w:t>
            </w:r>
          </w:p>
        </w:tc>
      </w:tr>
      <w:tr w:rsidR="000D705B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 xml:space="preserve">Региональные проекты, </w:t>
            </w:r>
            <w:r>
              <w:rPr>
                <w:i/>
                <w:color w:val="000000"/>
                <w:sz w:val="20"/>
                <w:szCs w:val="20"/>
              </w:rPr>
              <w:t xml:space="preserve">не </w:t>
            </w:r>
            <w:r w:rsidRPr="00E36FF8">
              <w:rPr>
                <w:i/>
                <w:color w:val="000000"/>
                <w:sz w:val="20"/>
                <w:szCs w:val="20"/>
              </w:rPr>
              <w:t>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30 825,29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30 </w:t>
            </w:r>
            <w:r w:rsidR="00446120">
              <w:rPr>
                <w:rFonts w:eastAsia="Calibri"/>
                <w:bCs/>
                <w:i/>
                <w:color w:val="000000"/>
                <w:sz w:val="20"/>
                <w:szCs w:val="20"/>
              </w:rPr>
              <w:t>70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2,</w:t>
            </w:r>
            <w:r w:rsidR="00446120">
              <w:rPr>
                <w:rFonts w:eastAsia="Calibri"/>
                <w:bCs/>
                <w:i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A34AD" w:rsidRDefault="000F554C" w:rsidP="000F55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22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446120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13 345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BF3996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43,3</w:t>
            </w:r>
            <w:r w:rsidR="000D70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7E1FC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9,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36</w:t>
            </w:r>
          </w:p>
        </w:tc>
      </w:tr>
      <w:tr w:rsidR="000D705B" w:rsidRPr="00F46862" w:rsidTr="004D6395">
        <w:trPr>
          <w:trHeight w:val="3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5634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262 180,03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56344" w:rsidRDefault="000D705B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26</w:t>
            </w:r>
            <w:r w:rsidR="00446120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446120">
              <w:rPr>
                <w:rFonts w:eastAsia="Calibri"/>
                <w:bCs/>
                <w:i/>
                <w:color w:val="000000"/>
                <w:sz w:val="20"/>
                <w:szCs w:val="20"/>
              </w:rPr>
              <w:t>998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446120">
              <w:rPr>
                <w:rFonts w:eastAsia="Calibri"/>
                <w:bCs/>
                <w:i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A34AD" w:rsidRDefault="000F554C" w:rsidP="000F55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-181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A34AD" w:rsidRDefault="00446120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100</w:t>
            </w:r>
            <w:r w:rsidR="000D705B" w:rsidRPr="00EA34AD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>07</w:t>
            </w:r>
            <w:r w:rsidR="000D705B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BF3996" w:rsidP="00BF39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</w:t>
            </w:r>
            <w:r w:rsidR="000D705B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0D70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7E1FC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162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23</w:t>
            </w:r>
          </w:p>
        </w:tc>
      </w:tr>
      <w:tr w:rsidR="000D705B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  <w:r w:rsidRPr="00B8353F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294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242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F55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294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446120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="00446120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446120"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 w:rsidR="000F554C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F554C" w:rsidP="000F55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+1</w:t>
            </w:r>
            <w:r w:rsidR="000D705B">
              <w:rPr>
                <w:rFonts w:eastAsia="Calibri"/>
                <w:bCs/>
                <w:sz w:val="20"/>
                <w:szCs w:val="20"/>
              </w:rPr>
              <w:t>0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="000D705B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446120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107</w:t>
            </w:r>
            <w:r w:rsidR="000D705B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0D705B">
              <w:rPr>
                <w:rFonts w:eastAsia="Calibri"/>
                <w:bCs/>
                <w:sz w:val="20"/>
                <w:szCs w:val="20"/>
              </w:rPr>
              <w:t>5</w:t>
            </w:r>
            <w:r>
              <w:rPr>
                <w:rFonts w:eastAsia="Calibri"/>
                <w:bCs/>
                <w:sz w:val="20"/>
                <w:szCs w:val="20"/>
              </w:rPr>
              <w:t>88</w:t>
            </w:r>
            <w:r w:rsidR="000D705B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BF3996" w:rsidP="00BF39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</w:t>
            </w:r>
            <w:r w:rsidR="000D70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7E1FC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7E1FC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86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7E1FC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653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E1FC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77</w:t>
            </w:r>
          </w:p>
        </w:tc>
      </w:tr>
      <w:tr w:rsidR="000D705B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76DBE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376DBE">
              <w:rPr>
                <w:bCs/>
                <w:i/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 xml:space="preserve">Региональные проекты, </w:t>
            </w:r>
            <w:r>
              <w:rPr>
                <w:i/>
                <w:color w:val="000000"/>
                <w:sz w:val="20"/>
                <w:szCs w:val="20"/>
              </w:rPr>
              <w:t xml:space="preserve">не </w:t>
            </w:r>
            <w:r w:rsidRPr="00E36FF8">
              <w:rPr>
                <w:i/>
                <w:color w:val="000000"/>
                <w:sz w:val="20"/>
                <w:szCs w:val="20"/>
              </w:rPr>
              <w:t>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76DBE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0680000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76DBE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130 460,18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76DBE" w:rsidRDefault="000D705B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130 </w:t>
            </w:r>
            <w:r w:rsidR="00446120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446120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446120">
              <w:rPr>
                <w:rFonts w:eastAsia="Calibri"/>
                <w:bCs/>
                <w:i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76DBE" w:rsidRDefault="000F554C" w:rsidP="000F55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76DBE" w:rsidRDefault="00446120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28 547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76DBE" w:rsidRDefault="00BF3996" w:rsidP="00BF39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21</w:t>
            </w:r>
            <w:r w:rsidR="000D70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76DBE" w:rsidRDefault="000D705B" w:rsidP="007E1FC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58</w:t>
            </w:r>
          </w:p>
        </w:tc>
      </w:tr>
      <w:tr w:rsidR="000D705B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B7DAC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B7DAC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B7DAC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B7DAC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163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782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B7DAC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163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782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446120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79</w:t>
            </w:r>
            <w:r w:rsidR="000D705B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041</w:t>
            </w:r>
            <w:r w:rsidR="000D705B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2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BF3996" w:rsidP="00BF39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48</w:t>
            </w:r>
            <w:r w:rsidR="000D705B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0D70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7E1FC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741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19</w:t>
            </w:r>
          </w:p>
        </w:tc>
      </w:tr>
      <w:tr w:rsidR="000D705B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«Обеспечение доступным жильем жителей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 xml:space="preserve"> на 2015-2017 годы и на период до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8353F">
              <w:rPr>
                <w:color w:val="000000"/>
                <w:sz w:val="20"/>
                <w:szCs w:val="20"/>
              </w:rPr>
              <w:t xml:space="preserve">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912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912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44612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446120">
              <w:rPr>
                <w:rFonts w:eastAsia="Calibri"/>
                <w:bCs/>
                <w:sz w:val="20"/>
                <w:szCs w:val="20"/>
              </w:rPr>
              <w:t>5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446120">
              <w:rPr>
                <w:rFonts w:eastAsia="Calibri"/>
                <w:bCs/>
                <w:sz w:val="20"/>
                <w:szCs w:val="20"/>
              </w:rPr>
              <w:t>162</w:t>
            </w:r>
            <w:r>
              <w:rPr>
                <w:rFonts w:eastAsia="Calibri"/>
                <w:bCs/>
                <w:sz w:val="20"/>
                <w:szCs w:val="20"/>
              </w:rPr>
              <w:t>,5</w:t>
            </w:r>
            <w:r w:rsidR="00446120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27A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027A1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027A1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7E1FC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7E1FCB">
              <w:rPr>
                <w:rFonts w:eastAsia="Calibri"/>
                <w:bCs/>
                <w:color w:val="000000"/>
                <w:sz w:val="20"/>
                <w:szCs w:val="20"/>
              </w:rPr>
              <w:t>33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7E1FCB">
              <w:rPr>
                <w:rFonts w:eastAsia="Calibri"/>
                <w:bCs/>
                <w:color w:val="000000"/>
                <w:sz w:val="20"/>
                <w:szCs w:val="20"/>
              </w:rPr>
              <w:t>750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7E1FCB">
              <w:rPr>
                <w:rFonts w:eastAsia="Calibri"/>
                <w:bCs/>
                <w:color w:val="000000"/>
                <w:sz w:val="20"/>
                <w:szCs w:val="20"/>
              </w:rPr>
              <w:t>04</w:t>
            </w:r>
          </w:p>
        </w:tc>
      </w:tr>
      <w:tr w:rsidR="000D705B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B7DAC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58 912,61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58 912,61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7D69F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145E7" w:rsidRDefault="000D705B" w:rsidP="009F232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9F2329">
              <w:rPr>
                <w:rFonts w:eastAsia="Calibri"/>
                <w:bCs/>
                <w:i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9F2329">
              <w:rPr>
                <w:rFonts w:eastAsia="Calibri"/>
                <w:bCs/>
                <w:i/>
                <w:sz w:val="20"/>
                <w:szCs w:val="20"/>
              </w:rPr>
              <w:t>162</w:t>
            </w:r>
            <w:r w:rsidRPr="006145E7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9F2329"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27A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027A1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027A1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7E1FC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="007E1FCB">
              <w:rPr>
                <w:rFonts w:eastAsia="Calibri"/>
                <w:bCs/>
                <w:i/>
                <w:color w:val="000000"/>
                <w:sz w:val="20"/>
                <w:szCs w:val="20"/>
              </w:rPr>
              <w:t>33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7E1FCB">
              <w:rPr>
                <w:rFonts w:eastAsia="Calibri"/>
                <w:bCs/>
                <w:i/>
                <w:color w:val="000000"/>
                <w:sz w:val="20"/>
                <w:szCs w:val="20"/>
              </w:rPr>
              <w:t>750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7E1FC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04</w:t>
            </w:r>
          </w:p>
        </w:tc>
      </w:tr>
      <w:tr w:rsidR="000D705B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жилищно-коммунального хозяйства и создание комфортной среды обитания населения в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8353F">
              <w:rPr>
                <w:color w:val="000000"/>
                <w:sz w:val="20"/>
                <w:szCs w:val="20"/>
              </w:rPr>
              <w:t>1-20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B8353F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122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690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122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690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354D8F">
              <w:rPr>
                <w:rFonts w:eastAsia="Calibri"/>
                <w:bCs/>
                <w:sz w:val="20"/>
                <w:szCs w:val="20"/>
              </w:rPr>
              <w:t>7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354D8F">
              <w:rPr>
                <w:rFonts w:eastAsia="Calibri"/>
                <w:bCs/>
                <w:sz w:val="20"/>
                <w:szCs w:val="20"/>
              </w:rPr>
              <w:t>50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="00354D8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27A14" w:rsidP="00027A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</w:t>
            </w:r>
            <w:r w:rsidR="000D705B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7E1FC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E1FC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85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7E1FC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339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E1FC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</w:t>
            </w:r>
          </w:p>
        </w:tc>
      </w:tr>
      <w:tr w:rsidR="000D705B" w:rsidRPr="00F46862" w:rsidTr="004D6395">
        <w:trPr>
          <w:trHeight w:val="3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0B6B87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122 690,06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0B6B87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122 690,06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354D8F">
              <w:rPr>
                <w:rFonts w:eastAsia="Calibri"/>
                <w:bCs/>
                <w:i/>
                <w:sz w:val="20"/>
                <w:szCs w:val="20"/>
              </w:rPr>
              <w:t>7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354D8F">
              <w:rPr>
                <w:rFonts w:eastAsia="Calibri"/>
                <w:bCs/>
                <w:i/>
                <w:sz w:val="20"/>
                <w:szCs w:val="20"/>
              </w:rPr>
              <w:t>350</w:t>
            </w:r>
            <w:r>
              <w:rPr>
                <w:rFonts w:eastAsia="Calibri"/>
                <w:bCs/>
                <w:i/>
                <w:sz w:val="20"/>
                <w:szCs w:val="20"/>
              </w:rPr>
              <w:t>,5</w:t>
            </w:r>
            <w:r w:rsidR="00354D8F"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27A14" w:rsidP="00027A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30</w:t>
            </w:r>
            <w:r w:rsidR="000D70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7E1FC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85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339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55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«Защита населения и территории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 xml:space="preserve"> от чрезвычайных ситуаций на 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8353F">
              <w:rPr>
                <w:color w:val="000000"/>
                <w:sz w:val="20"/>
                <w:szCs w:val="20"/>
              </w:rPr>
              <w:t>1-20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B8353F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317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317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37</w:t>
            </w:r>
            <w:r w:rsidR="000D705B" w:rsidRPr="00314D6F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184</w:t>
            </w:r>
            <w:r w:rsidR="000D705B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27A14" w:rsidP="00027A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</w:t>
            </w:r>
            <w:r w:rsidR="000D705B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0D70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7E1FC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7E1FC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7E1FC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7E1FC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E1FC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73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317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73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317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7D69F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7556C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37</w:t>
            </w:r>
            <w:r w:rsidR="000D705B" w:rsidRPr="00B7556C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184</w:t>
            </w:r>
            <w:r w:rsidR="000D705B" w:rsidRPr="00B7556C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27A14" w:rsidP="00027A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50</w:t>
            </w:r>
            <w:r w:rsidR="000D705B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0D70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7E1FC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E1FC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13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физической культуры и спорта в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8353F">
              <w:rPr>
                <w:color w:val="000000"/>
                <w:sz w:val="20"/>
                <w:szCs w:val="20"/>
              </w:rPr>
              <w:t>1-20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523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268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523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268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0D705B">
              <w:rPr>
                <w:rFonts w:eastAsia="Calibri"/>
                <w:bCs/>
                <w:sz w:val="20"/>
                <w:szCs w:val="20"/>
              </w:rPr>
              <w:t>4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0D705B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  <w:r w:rsidR="000D705B">
              <w:rPr>
                <w:rFonts w:eastAsia="Calibri"/>
                <w:bCs/>
                <w:sz w:val="20"/>
                <w:szCs w:val="20"/>
              </w:rPr>
              <w:t>3</w:t>
            </w:r>
            <w:r>
              <w:rPr>
                <w:rFonts w:eastAsia="Calibri"/>
                <w:bCs/>
                <w:sz w:val="20"/>
                <w:szCs w:val="20"/>
              </w:rPr>
              <w:t>8</w:t>
            </w:r>
            <w:r w:rsidR="000D705B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27A14" w:rsidP="00027A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</w:t>
            </w:r>
            <w:r w:rsidR="000D70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0D70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AA083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379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02B08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02B08">
              <w:rPr>
                <w:bCs/>
                <w:i/>
                <w:sz w:val="20"/>
                <w:szCs w:val="20"/>
              </w:rPr>
              <w:t>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02B08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>Региональные проекты, 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02B08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1070000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0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134,98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0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134,98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0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0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02B08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0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+134,98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02B08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 xml:space="preserve">Региональные проекты, </w:t>
            </w:r>
            <w:r>
              <w:rPr>
                <w:i/>
                <w:color w:val="000000"/>
                <w:sz w:val="20"/>
                <w:szCs w:val="20"/>
              </w:rPr>
              <w:t xml:space="preserve">не </w:t>
            </w:r>
            <w:r w:rsidRPr="00E36FF8">
              <w:rPr>
                <w:i/>
                <w:color w:val="000000"/>
                <w:sz w:val="20"/>
                <w:szCs w:val="20"/>
              </w:rPr>
              <w:t>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1080000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516,33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516,33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354D8F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354D8F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516,33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AA0831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AA0831" w:rsidP="000D705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6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522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616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6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522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616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6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21D8E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0D705B" w:rsidRPr="00221D8E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122</w:t>
            </w:r>
            <w:r w:rsidR="000D705B" w:rsidRPr="00221D8E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2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27A14" w:rsidP="00027A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27</w:t>
            </w:r>
            <w:r w:rsidR="000D70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AA083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AA083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379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AA083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494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AA083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62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туризма в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 xml:space="preserve">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 xml:space="preserve"> и на период до 2025 года</w:t>
            </w:r>
            <w:r w:rsidRPr="00B8353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6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190 584</w:t>
            </w:r>
            <w:r w:rsidRPr="00262B0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6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190 584</w:t>
            </w:r>
            <w:r w:rsidRPr="00262B0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6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106</w:t>
            </w:r>
            <w:r w:rsidR="000D705B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285</w:t>
            </w:r>
            <w:r w:rsidR="000D705B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27A14" w:rsidP="00027A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</w:t>
            </w:r>
            <w:r w:rsidR="000D70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D2435" w:rsidRDefault="000D705B" w:rsidP="006D4C6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D24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6D4C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6D4C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</w:t>
            </w:r>
            <w:r w:rsid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3D24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6D4C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0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6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190 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>84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6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190 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>84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6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106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285</w:t>
            </w:r>
            <w:r w:rsidR="000D705B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27A14" w:rsidP="00027A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55</w:t>
            </w:r>
            <w:r w:rsidR="000D70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D2435" w:rsidRDefault="000D705B" w:rsidP="006D4C6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D243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6D4C6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="00AA083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6D4C6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AA083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="006D4C6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3D243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AA083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6D4C6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Создание и р</w:t>
            </w:r>
            <w:r w:rsidRPr="00B8353F">
              <w:rPr>
                <w:color w:val="000000"/>
                <w:sz w:val="20"/>
                <w:szCs w:val="20"/>
              </w:rPr>
              <w:t xml:space="preserve">азвитие </w:t>
            </w:r>
            <w:r>
              <w:rPr>
                <w:color w:val="000000"/>
                <w:sz w:val="20"/>
                <w:szCs w:val="20"/>
              </w:rPr>
              <w:t>системы газоснабжения</w:t>
            </w:r>
            <w:r w:rsidRPr="00B835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 xml:space="preserve"> и на период до 2025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B8353F">
              <w:rPr>
                <w:rFonts w:eastAsia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6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40</w:t>
            </w:r>
            <w:r w:rsidRPr="00262B08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975</w:t>
            </w:r>
            <w:r w:rsidRPr="00262B08">
              <w:rPr>
                <w:rFonts w:eastAsia="Calibri"/>
                <w:bCs/>
                <w:sz w:val="20"/>
                <w:szCs w:val="20"/>
              </w:rPr>
              <w:t>,0</w:t>
            </w: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6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40</w:t>
            </w:r>
            <w:r w:rsidRPr="00262B08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975</w:t>
            </w:r>
            <w:r w:rsidRPr="00262B08">
              <w:rPr>
                <w:rFonts w:eastAsia="Calibri"/>
                <w:bCs/>
                <w:sz w:val="20"/>
                <w:szCs w:val="20"/>
              </w:rPr>
              <w:t>,0</w:t>
            </w: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6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483223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14 851</w:t>
            </w:r>
            <w:r w:rsidR="000D705B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483223" w:rsidRDefault="00027A14" w:rsidP="00027A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62B08" w:rsidRDefault="000D705B" w:rsidP="00AA083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</w:t>
            </w:r>
            <w:r w:rsidR="00AA0831">
              <w:rPr>
                <w:rFonts w:eastAsia="Calibri"/>
                <w:bCs/>
                <w:sz w:val="20"/>
                <w:szCs w:val="20"/>
              </w:rPr>
              <w:t>26</w:t>
            </w:r>
            <w:r w:rsidRPr="00262B08">
              <w:rPr>
                <w:rFonts w:eastAsia="Calibri"/>
                <w:bCs/>
                <w:sz w:val="20"/>
                <w:szCs w:val="20"/>
              </w:rPr>
              <w:t> </w:t>
            </w:r>
            <w:r w:rsidR="00AA0831">
              <w:rPr>
                <w:rFonts w:eastAsia="Calibri"/>
                <w:bCs/>
                <w:sz w:val="20"/>
                <w:szCs w:val="20"/>
              </w:rPr>
              <w:t>123</w:t>
            </w:r>
            <w:r w:rsidRPr="00262B08">
              <w:rPr>
                <w:rFonts w:eastAsia="Calibri"/>
                <w:bCs/>
                <w:sz w:val="20"/>
                <w:szCs w:val="20"/>
              </w:rPr>
              <w:t>,</w:t>
            </w:r>
            <w:r w:rsidR="00AA0831">
              <w:rPr>
                <w:rFonts w:eastAsia="Calibri"/>
                <w:bCs/>
                <w:sz w:val="20"/>
                <w:szCs w:val="20"/>
              </w:rPr>
              <w:t>15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1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>2</w:t>
            </w: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6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40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975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,0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6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40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975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,0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62B0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14 851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27A14" w:rsidP="00027A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36,25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262B08" w:rsidRDefault="000D705B" w:rsidP="00AA083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AA0831">
              <w:rPr>
                <w:rFonts w:eastAsia="Calibri"/>
                <w:bCs/>
                <w:i/>
                <w:sz w:val="20"/>
                <w:szCs w:val="20"/>
              </w:rPr>
              <w:t>26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AA0831">
              <w:rPr>
                <w:rFonts w:eastAsia="Calibri"/>
                <w:bCs/>
                <w:i/>
                <w:sz w:val="20"/>
                <w:szCs w:val="20"/>
              </w:rPr>
              <w:t>23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AA0831">
              <w:rPr>
                <w:rFonts w:eastAsia="Calibri"/>
                <w:bCs/>
                <w:i/>
                <w:sz w:val="20"/>
                <w:szCs w:val="20"/>
              </w:rPr>
              <w:t>15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малого и среднего предпринимательства на территории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8353F">
              <w:rPr>
                <w:color w:val="000000"/>
                <w:sz w:val="20"/>
                <w:szCs w:val="20"/>
              </w:rPr>
              <w:t>1-20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175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175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8353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175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175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175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F94A68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+2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175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23FD3" w:rsidRDefault="000D705B" w:rsidP="000D7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23FD3" w:rsidRDefault="000D705B" w:rsidP="000D70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муниципальной службы в администрации НГО на 2023-2027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23FD3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23FD3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2 016,89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23FD3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2 016,89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="00354D8F">
              <w:rPr>
                <w:rFonts w:eastAsia="Calibri"/>
                <w:bCs/>
                <w:sz w:val="20"/>
                <w:szCs w:val="20"/>
              </w:rPr>
              <w:t>16</w:t>
            </w:r>
            <w:r>
              <w:rPr>
                <w:rFonts w:eastAsia="Calibri"/>
                <w:bCs/>
                <w:sz w:val="20"/>
                <w:szCs w:val="20"/>
              </w:rPr>
              <w:t>,</w:t>
            </w:r>
            <w:r w:rsidR="00354D8F"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027A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027A1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027A1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14D6F" w:rsidRDefault="000D705B" w:rsidP="00AA083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+1 6</w:t>
            </w:r>
            <w:r w:rsid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</w:t>
            </w:r>
            <w:r w:rsid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05CCE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05CCE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05CCE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2 016,89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2 016,89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05CCE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354D8F">
              <w:rPr>
                <w:rFonts w:eastAsia="Calibri"/>
                <w:bCs/>
                <w:i/>
                <w:color w:val="000000"/>
                <w:sz w:val="20"/>
                <w:szCs w:val="20"/>
              </w:rPr>
              <w:t>16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354D8F">
              <w:rPr>
                <w:rFonts w:eastAsia="Calibri"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27A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027A1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027A1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AA083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+1 6</w:t>
            </w:r>
            <w:r w:rsidR="00AA083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</w:t>
            </w:r>
            <w:r w:rsidR="00AA083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062EB" w:rsidRDefault="000D705B" w:rsidP="000D7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062EB" w:rsidRDefault="000D705B" w:rsidP="000D70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«Противодействие коррупции в администрации НГО на 2023-2027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062EB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062E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062E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062E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062EB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49</w:t>
            </w:r>
            <w:r w:rsidR="000D705B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="000D705B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062EB" w:rsidRDefault="00027A14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29,7</w:t>
            </w:r>
            <w:r w:rsidR="000D70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062EB" w:rsidRDefault="000D705B" w:rsidP="00AA083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</w:t>
            </w:r>
            <w:r w:rsid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7,</w:t>
            </w:r>
            <w:r w:rsid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05CCE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49</w:t>
            </w:r>
            <w:r w:rsidR="000D705B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0D705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27A14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29,7</w:t>
            </w:r>
            <w:r w:rsidR="000D70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AA083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AA083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7,</w:t>
            </w:r>
            <w:r w:rsidR="00AA083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23FD3" w:rsidRDefault="000D705B" w:rsidP="000D7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23FD3" w:rsidRDefault="000D705B" w:rsidP="000D70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муниципальными финансами НГО на 2022-2026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23FD3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23FD3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43 912,33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23FD3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43 912,33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23FD3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23FD3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13</w:t>
            </w:r>
            <w:r w:rsidR="000D705B">
              <w:rPr>
                <w:rFonts w:eastAsia="Calibri"/>
                <w:bCs/>
                <w:color w:val="000000"/>
                <w:sz w:val="20"/>
                <w:szCs w:val="20"/>
              </w:rPr>
              <w:t> 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37</w:t>
            </w:r>
            <w:r w:rsidR="000D705B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23FD3" w:rsidRDefault="00A133C1" w:rsidP="00A133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</w:t>
            </w:r>
            <w:r w:rsidR="000D70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0D70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23FD3" w:rsidRDefault="000D705B" w:rsidP="00AA083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+3</w:t>
            </w:r>
            <w:r w:rsid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56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05CCE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05CCE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05CCE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43 912,33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43 912,33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05CCE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</w:t>
            </w:r>
            <w:r w:rsidR="000D705B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37</w:t>
            </w:r>
            <w:r w:rsidR="000D705B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A133C1" w:rsidP="00A133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30</w:t>
            </w:r>
            <w:r w:rsidR="000D70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0D70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AA083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</w:t>
            </w:r>
            <w:r w:rsidR="00AA083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AA083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AA083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AA083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56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C536ED" w:rsidRDefault="000D705B" w:rsidP="000D7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C536ED" w:rsidRDefault="000D705B" w:rsidP="000D70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«Формирование современной городской среды НГО» на 2018-2024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C536ED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C536ED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274 191,83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C536ED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274 191,83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C536ED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C536ED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117</w:t>
            </w:r>
            <w:r w:rsidR="000D705B">
              <w:rPr>
                <w:rFonts w:eastAsia="Calibri"/>
                <w:bCs/>
                <w:color w:val="000000"/>
                <w:sz w:val="20"/>
                <w:szCs w:val="20"/>
              </w:rPr>
              <w:t xml:space="preserve"> 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44</w:t>
            </w:r>
            <w:r w:rsidR="000D705B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0D705B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C536ED" w:rsidRDefault="00A133C1" w:rsidP="00A133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</w:t>
            </w:r>
            <w:r w:rsidR="000D70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C536ED" w:rsidRDefault="000D705B" w:rsidP="007D437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D4374" w:rsidRP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156</w:t>
            </w:r>
            <w:r w:rsidRP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7D4374" w:rsidRP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646</w:t>
            </w:r>
            <w:r w:rsidRP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D4374" w:rsidRP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AA08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E3F9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6</w:t>
            </w:r>
            <w:r w:rsidRPr="003E3F93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>Региональные проекты, 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E3F93">
              <w:rPr>
                <w:rFonts w:eastAsia="Calibri"/>
                <w:i/>
                <w:color w:val="000000"/>
                <w:sz w:val="20"/>
                <w:szCs w:val="20"/>
              </w:rPr>
              <w:t>21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>7</w:t>
            </w:r>
            <w:r w:rsidRPr="003E3F93">
              <w:rPr>
                <w:rFonts w:eastAsia="Calibri"/>
                <w:i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57 720,18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57 720,18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74371" w:rsidRDefault="00354D8F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A34AD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19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9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0D705B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A133C1" w:rsidP="00A133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33</w:t>
            </w:r>
            <w:r w:rsidR="000D70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0D705B" w:rsidP="00E53AE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E53AE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6</w:t>
            </w:r>
            <w:r w:rsidR="00E53AE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23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E53AE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31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 xml:space="preserve">Региональные проекты, </w:t>
            </w:r>
            <w:r>
              <w:rPr>
                <w:i/>
                <w:color w:val="000000"/>
                <w:sz w:val="20"/>
                <w:szCs w:val="20"/>
              </w:rPr>
              <w:t xml:space="preserve">не </w:t>
            </w:r>
            <w:r w:rsidRPr="00E36FF8">
              <w:rPr>
                <w:i/>
                <w:color w:val="000000"/>
                <w:sz w:val="20"/>
                <w:szCs w:val="20"/>
              </w:rPr>
              <w:t>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2180000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43 813,88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43 813,88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74371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A34AD" w:rsidRDefault="00354D8F" w:rsidP="00AA083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11 921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AA0831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A133C1" w:rsidP="00A133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27,21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AA083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</w:t>
            </w:r>
            <w:r w:rsidR="00E53AE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E53AE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89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2,</w:t>
            </w:r>
            <w:r w:rsidR="00E53AE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AA083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05CCE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05CCE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172 657,77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172 657,77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74371" w:rsidRDefault="00354D8F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0D705B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EA34AD" w:rsidRDefault="000D705B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354D8F">
              <w:rPr>
                <w:rFonts w:eastAsia="Calibri"/>
                <w:bCs/>
                <w:i/>
                <w:sz w:val="20"/>
                <w:szCs w:val="20"/>
              </w:rPr>
              <w:t>6 526</w:t>
            </w:r>
            <w:r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354D8F">
              <w:rPr>
                <w:rFonts w:eastAsia="Calibri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A133C1" w:rsidP="00A133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0D705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E53AE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E53AE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E53AE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130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E53AE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89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0D705B" w:rsidP="000D7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0D705B" w:rsidP="000D70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«Переселение граждан из аварийного жилищного </w:t>
            </w:r>
            <w:r>
              <w:rPr>
                <w:color w:val="000000"/>
                <w:sz w:val="20"/>
                <w:szCs w:val="20"/>
              </w:rPr>
              <w:lastRenderedPageBreak/>
              <w:t>фонда НГО на 2018-2025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584</w:t>
            </w:r>
            <w:r w:rsidR="000D705B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A133C1" w:rsidP="00A133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3E3F93" w:rsidRDefault="000D705B" w:rsidP="00E53A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E53AEC">
              <w:rPr>
                <w:rFonts w:eastAsia="Calibri"/>
                <w:bCs/>
                <w:color w:val="000000"/>
                <w:sz w:val="20"/>
                <w:szCs w:val="20"/>
              </w:rPr>
              <w:t>115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,0</w:t>
            </w:r>
            <w:r w:rsidR="00E53AEC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05CCE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05CCE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F29B1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F29B1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F29B1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584</w:t>
            </w:r>
            <w:r w:rsidR="000D705B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A133C1" w:rsidP="00A133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83,57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BF29B1" w:rsidRDefault="000D705B" w:rsidP="00E53A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="00E53AEC">
              <w:rPr>
                <w:rFonts w:eastAsia="Calibri"/>
                <w:bCs/>
                <w:i/>
                <w:color w:val="000000"/>
                <w:sz w:val="20"/>
                <w:szCs w:val="20"/>
              </w:rPr>
              <w:t>115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,0</w:t>
            </w:r>
            <w:r w:rsidR="00E53AEC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23FD3" w:rsidRDefault="000D705B" w:rsidP="000D7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23FD3" w:rsidRDefault="000D705B" w:rsidP="000D70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градостроительной и землеустроительной деятельности в НГО на 2021-2025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523FD3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4118B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4118B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4118B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4118B4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4118B4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4118B4" w:rsidRDefault="00E53AEC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0D705B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05CCE" w:rsidRDefault="000D705B" w:rsidP="000D70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05CCE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05CCE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E53AEC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0D705B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483223" w:rsidRDefault="000D705B" w:rsidP="000D70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483223" w:rsidRDefault="000D705B" w:rsidP="000D70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223">
              <w:rPr>
                <w:color w:val="000000"/>
                <w:sz w:val="20"/>
                <w:szCs w:val="20"/>
              </w:rPr>
              <w:t>«Благоустройство территорий НГО на 2021-2024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color w:val="000000"/>
                <w:sz w:val="20"/>
                <w:szCs w:val="20"/>
              </w:rPr>
              <w:t>2500000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34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 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71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34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 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71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0D705B">
              <w:rPr>
                <w:rFonts w:eastAsia="Calibri"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16</w:t>
            </w:r>
            <w:r w:rsidR="000D705B">
              <w:rPr>
                <w:rFonts w:eastAsia="Calibri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0D705B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133C1" w:rsidRDefault="00A133C1" w:rsidP="00A133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0D705B" w:rsidRPr="00A133C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0D705B" w:rsidRPr="00A133C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0D705B" w:rsidP="00E53AE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E53AE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</w:t>
            </w:r>
            <w:r w:rsidR="00E53AE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E53AE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53AE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68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483223" w:rsidRDefault="000D705B" w:rsidP="000D70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i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483223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i/>
                <w:color w:val="000000"/>
                <w:sz w:val="20"/>
                <w:szCs w:val="20"/>
              </w:rPr>
              <w:t>2590000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34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71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34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71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0D705B"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</w:t>
            </w:r>
            <w:r w:rsidR="000D705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0D705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133C1" w:rsidRDefault="00A133C1" w:rsidP="00A133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0D705B" w:rsidRPr="00A133C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0D705B" w:rsidRPr="00A133C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E53AE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E53AE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2 </w:t>
            </w:r>
            <w:r w:rsidR="00E53AE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E53AE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E53AE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68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483223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483223" w:rsidRDefault="000D705B" w:rsidP="000D70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83223">
              <w:rPr>
                <w:color w:val="000000"/>
                <w:sz w:val="20"/>
                <w:szCs w:val="20"/>
              </w:rPr>
              <w:t>«Комплексное развитие сельских территорий НГО» на 2021-2024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color w:val="000000"/>
                <w:sz w:val="20"/>
                <w:szCs w:val="20"/>
              </w:rPr>
              <w:t>2600000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101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354D8F" w:rsidP="00354D8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="000D705B" w:rsidRPr="00697609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754</w:t>
            </w:r>
            <w:r w:rsidR="000D705B"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0D705B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0F554C" w:rsidP="000F55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-347</w:t>
            </w:r>
            <w:r w:rsidR="000D705B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133C1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133C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0D705B" w:rsidP="00E53A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+7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E53AEC">
              <w:rPr>
                <w:rFonts w:eastAsia="Calibri"/>
                <w:bCs/>
                <w:color w:val="000000"/>
                <w:sz w:val="20"/>
                <w:szCs w:val="20"/>
              </w:rPr>
              <w:t>101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E53AEC">
              <w:rPr>
                <w:rFonts w:eastAsia="Calibri"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0D705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483223" w:rsidRDefault="000D705B" w:rsidP="000D70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i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483223" w:rsidRDefault="000D705B" w:rsidP="000D705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i/>
                <w:color w:val="000000"/>
                <w:sz w:val="20"/>
                <w:szCs w:val="20"/>
              </w:rPr>
              <w:t>2690000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101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0F554C" w:rsidP="000F55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0D705B"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754</w:t>
            </w:r>
            <w:r w:rsidR="000D705B"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0D705B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F554C" w:rsidP="000F55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-347</w:t>
            </w:r>
            <w:r w:rsidR="000D705B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Default="000D705B" w:rsidP="000D705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A133C1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A133C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5B" w:rsidRPr="00697609" w:rsidRDefault="000D705B" w:rsidP="00E53A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+7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E53AEC">
              <w:rPr>
                <w:rFonts w:eastAsia="Calibri"/>
                <w:bCs/>
                <w:i/>
                <w:color w:val="000000"/>
                <w:sz w:val="20"/>
                <w:szCs w:val="20"/>
              </w:rPr>
              <w:t>101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E53AEC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</w:p>
        </w:tc>
      </w:tr>
      <w:tr w:rsidR="00FF408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Pr="00483223" w:rsidRDefault="00FF4089" w:rsidP="00FF40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Pr="00483223" w:rsidRDefault="00FF4089" w:rsidP="00FF40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22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Поддержка общественных инициатив на территории</w:t>
            </w:r>
            <w:r w:rsidRPr="00483223">
              <w:rPr>
                <w:color w:val="000000"/>
                <w:sz w:val="20"/>
                <w:szCs w:val="20"/>
              </w:rPr>
              <w:t xml:space="preserve"> НГО на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83223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483223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Pr="00697609" w:rsidRDefault="00FF4089" w:rsidP="00FF40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  <w:r w:rsidRPr="00697609">
              <w:rPr>
                <w:rFonts w:eastAsia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Pr="00697609" w:rsidRDefault="00FF4089" w:rsidP="00FF408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7 644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Pr="00697609" w:rsidRDefault="00FF4089" w:rsidP="00FF408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7 644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Pr="00697609" w:rsidRDefault="00FF4089" w:rsidP="00FF408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Pr="00697609" w:rsidRDefault="000F554C" w:rsidP="000F55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1 575</w:t>
            </w:r>
            <w:r w:rsidR="00FF408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Pr="00A133C1" w:rsidRDefault="00A133C1" w:rsidP="00FF408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FF4089" w:rsidRPr="00A133C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Pr="00697609" w:rsidRDefault="00FF4089" w:rsidP="00E53A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E53AEC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="00E53AEC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="00E53AEC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E53AEC">
              <w:rPr>
                <w:rFonts w:eastAsia="Calibri"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FF408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Pr="00483223" w:rsidRDefault="00FF4089" w:rsidP="00FF40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i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Pr="00483223" w:rsidRDefault="00FF4089" w:rsidP="00FF408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Pr="00697609" w:rsidRDefault="00FF4089" w:rsidP="00FF408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i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>8</w:t>
            </w:r>
            <w:r w:rsidRPr="00697609">
              <w:rPr>
                <w:rFonts w:eastAsia="Calibri"/>
                <w:i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Pr="00697609" w:rsidRDefault="00FF4089" w:rsidP="00FF408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7 644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Pr="00697609" w:rsidRDefault="00FF4089" w:rsidP="00FF408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7 644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Default="00FF4089" w:rsidP="00FF408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Default="000F554C" w:rsidP="000F554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1 575</w:t>
            </w:r>
            <w:r w:rsidR="00FF408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Pr="00A133C1" w:rsidRDefault="00A133C1" w:rsidP="00FF408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FF4089" w:rsidRPr="00A133C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89" w:rsidRPr="00697609" w:rsidRDefault="00FF4089" w:rsidP="00E53A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="00E53AEC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53AEC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E53AEC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E53AEC">
              <w:rPr>
                <w:rFonts w:eastAsia="Calibri"/>
                <w:bCs/>
                <w:i/>
                <w:color w:val="000000"/>
                <w:sz w:val="20"/>
                <w:szCs w:val="20"/>
              </w:rPr>
              <w:t>73</w:t>
            </w:r>
          </w:p>
        </w:tc>
      </w:tr>
      <w:tr w:rsidR="00FF4089" w:rsidRPr="00F46862" w:rsidTr="00697609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B8353F" w:rsidRDefault="00FF4089" w:rsidP="00FF408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B8353F" w:rsidRDefault="00FF4089" w:rsidP="00FF40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расходов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B8353F" w:rsidRDefault="00FF4089" w:rsidP="00FF408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697609" w:rsidRDefault="00FF4089" w:rsidP="003D72B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72BF">
              <w:rPr>
                <w:rFonts w:eastAsia="Calibri"/>
                <w:b/>
                <w:bCs/>
                <w:color w:val="000000"/>
                <w:sz w:val="20"/>
                <w:szCs w:val="20"/>
              </w:rPr>
              <w:t>995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 w:rsidR="003D72BF">
              <w:rPr>
                <w:rFonts w:eastAsia="Calibri"/>
                <w:b/>
                <w:bCs/>
                <w:color w:val="000000"/>
                <w:sz w:val="20"/>
                <w:szCs w:val="20"/>
              </w:rPr>
              <w:t>558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 w:rsidR="003D72BF">
              <w:rPr>
                <w:rFonts w:eastAsia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314D6F" w:rsidRDefault="00FF4089" w:rsidP="003D7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3D72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3D72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314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3D72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314D6F" w:rsidRDefault="000D705B" w:rsidP="00FF408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-243,46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314D6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2 316 971,35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314D6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46</w:t>
            </w:r>
            <w:r w:rsidR="00FF408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314D6F" w:rsidRDefault="00FF4089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0D70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="000D70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78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0D70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="000D70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0D70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</w:tr>
      <w:tr w:rsidR="00FF4089" w:rsidRPr="00F46862" w:rsidTr="00697609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B8353F" w:rsidRDefault="00FF4089" w:rsidP="00FF408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B8353F" w:rsidRDefault="00FF4089" w:rsidP="00FF40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B8353F" w:rsidRDefault="00FF4089" w:rsidP="00FF408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697609" w:rsidRDefault="003D72BF" w:rsidP="003D72B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954</w:t>
            </w:r>
            <w:r w:rsidR="00FF4089"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895</w:t>
            </w:r>
            <w:r w:rsidR="00FF4089"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314D6F" w:rsidRDefault="003D72BF" w:rsidP="003D7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954</w:t>
            </w:r>
            <w:r w:rsidR="00FF408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FF40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FF408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FF40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314D6F" w:rsidRDefault="000D705B" w:rsidP="00FF408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314D6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446</w:t>
            </w:r>
            <w:r w:rsidR="00FF408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457</w:t>
            </w:r>
            <w:r w:rsidR="00FF408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314D6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FF40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="00FF408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314D6F" w:rsidRDefault="00FF4089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0D70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 w:rsidR="000D70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0D70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437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0D70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</w:tr>
      <w:tr w:rsidR="00FF4089" w:rsidRPr="00F46862" w:rsidTr="00697609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B8353F" w:rsidRDefault="00FF4089" w:rsidP="00FF408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B8353F" w:rsidRDefault="00FF4089" w:rsidP="00FF40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B8353F" w:rsidRDefault="00FF4089" w:rsidP="00FF408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697609" w:rsidRDefault="00FF4089" w:rsidP="003D72B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95</w:t>
            </w:r>
            <w:r w:rsidR="003D72BF">
              <w:rPr>
                <w:rFonts w:eastAsia="Calibri"/>
                <w:b/>
                <w:bCs/>
                <w:color w:val="000000"/>
                <w:sz w:val="20"/>
                <w:szCs w:val="20"/>
              </w:rPr>
              <w:t>0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 w:rsidR="003D72BF">
              <w:rPr>
                <w:rFonts w:eastAsia="Calibri"/>
                <w:b/>
                <w:bCs/>
                <w:color w:val="000000"/>
                <w:sz w:val="20"/>
                <w:szCs w:val="20"/>
              </w:rPr>
              <w:t>453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7</w:t>
            </w:r>
            <w:r w:rsidR="003D72BF">
              <w:rPr>
                <w:rFonts w:eastAsia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B8353F" w:rsidRDefault="00FF4089" w:rsidP="003D72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5 95</w:t>
            </w:r>
            <w:r w:rsidR="003D72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3D72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3D72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B8353F" w:rsidRDefault="003F502E" w:rsidP="003F50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-243</w:t>
            </w:r>
            <w:r w:rsidR="00FF40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2 763</w:t>
            </w:r>
            <w:r w:rsidR="00FF40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42</w:t>
            </w:r>
            <w:r w:rsidR="00FF40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B8353F" w:rsidRDefault="000D705B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46</w:t>
            </w:r>
            <w:r w:rsidR="00FF40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089" w:rsidRPr="00B8353F" w:rsidRDefault="00FF4089" w:rsidP="000D70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0D70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0D70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187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0D70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024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0D70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73</w:t>
            </w:r>
          </w:p>
        </w:tc>
      </w:tr>
    </w:tbl>
    <w:p w:rsidR="0049425A" w:rsidRDefault="0049425A" w:rsidP="0049425A">
      <w:pPr>
        <w:jc w:val="center"/>
        <w:rPr>
          <w:sz w:val="26"/>
          <w:szCs w:val="26"/>
        </w:rPr>
      </w:pPr>
    </w:p>
    <w:p w:rsidR="00A61ACE" w:rsidRPr="00FA52F8" w:rsidRDefault="008E53C6" w:rsidP="00B27695">
      <w:pPr>
        <w:ind w:firstLine="426"/>
        <w:jc w:val="both"/>
        <w:rPr>
          <w:sz w:val="26"/>
          <w:szCs w:val="26"/>
        </w:rPr>
      </w:pPr>
      <w:r w:rsidRPr="00FA52F8">
        <w:rPr>
          <w:sz w:val="26"/>
          <w:szCs w:val="26"/>
        </w:rPr>
        <w:t>Плановые назначения по муниципальным программам на 20</w:t>
      </w:r>
      <w:r w:rsidR="002E0315" w:rsidRPr="00FA52F8">
        <w:rPr>
          <w:sz w:val="26"/>
          <w:szCs w:val="26"/>
        </w:rPr>
        <w:t>2</w:t>
      </w:r>
      <w:r w:rsidR="00F317B6" w:rsidRPr="00FA52F8">
        <w:rPr>
          <w:sz w:val="26"/>
          <w:szCs w:val="26"/>
        </w:rPr>
        <w:t>3</w:t>
      </w:r>
      <w:r w:rsidRPr="00FA52F8">
        <w:rPr>
          <w:sz w:val="26"/>
          <w:szCs w:val="26"/>
        </w:rPr>
        <w:t xml:space="preserve"> год по отчету, в сравнении с утвержденными </w:t>
      </w:r>
      <w:r w:rsidR="00E6582A" w:rsidRPr="00FA52F8">
        <w:rPr>
          <w:sz w:val="26"/>
          <w:szCs w:val="26"/>
        </w:rPr>
        <w:t>р</w:t>
      </w:r>
      <w:r w:rsidRPr="00FA52F8">
        <w:rPr>
          <w:sz w:val="26"/>
          <w:szCs w:val="26"/>
        </w:rPr>
        <w:t xml:space="preserve">ешением Думы НГО </w:t>
      </w:r>
      <w:r w:rsidR="00A14C13" w:rsidRPr="00FA52F8">
        <w:rPr>
          <w:sz w:val="26"/>
          <w:szCs w:val="26"/>
        </w:rPr>
        <w:t>от 28.06.2023 № 138-НПА</w:t>
      </w:r>
      <w:r w:rsidRPr="00FA52F8">
        <w:rPr>
          <w:sz w:val="26"/>
          <w:szCs w:val="26"/>
        </w:rPr>
        <w:t xml:space="preserve">, </w:t>
      </w:r>
      <w:r w:rsidR="00A61ACE" w:rsidRPr="00FA52F8">
        <w:rPr>
          <w:sz w:val="26"/>
          <w:szCs w:val="26"/>
        </w:rPr>
        <w:t>снижены</w:t>
      </w:r>
      <w:r w:rsidRPr="00FA52F8">
        <w:rPr>
          <w:sz w:val="26"/>
          <w:szCs w:val="26"/>
        </w:rPr>
        <w:t xml:space="preserve"> на </w:t>
      </w:r>
      <w:r w:rsidR="00A61ACE" w:rsidRPr="00FA52F8">
        <w:rPr>
          <w:sz w:val="26"/>
          <w:szCs w:val="26"/>
        </w:rPr>
        <w:t>243</w:t>
      </w:r>
      <w:r w:rsidRPr="00FA52F8">
        <w:rPr>
          <w:sz w:val="26"/>
          <w:szCs w:val="26"/>
        </w:rPr>
        <w:t>,</w:t>
      </w:r>
      <w:r w:rsidR="00A61ACE" w:rsidRPr="00FA52F8">
        <w:rPr>
          <w:sz w:val="26"/>
          <w:szCs w:val="26"/>
        </w:rPr>
        <w:t>46</w:t>
      </w:r>
      <w:r w:rsidRPr="00FA52F8">
        <w:rPr>
          <w:sz w:val="26"/>
          <w:szCs w:val="26"/>
        </w:rPr>
        <w:t xml:space="preserve"> тыс. рублей.</w:t>
      </w:r>
      <w:r w:rsidR="00D229ED" w:rsidRPr="00FA52F8">
        <w:rPr>
          <w:sz w:val="26"/>
          <w:szCs w:val="26"/>
        </w:rPr>
        <w:t xml:space="preserve"> </w:t>
      </w:r>
    </w:p>
    <w:p w:rsidR="003E7C96" w:rsidRPr="00FA52F8" w:rsidRDefault="00646E66" w:rsidP="00B27695">
      <w:pPr>
        <w:ind w:firstLine="426"/>
        <w:jc w:val="both"/>
        <w:rPr>
          <w:sz w:val="26"/>
          <w:szCs w:val="26"/>
        </w:rPr>
      </w:pPr>
      <w:r w:rsidRPr="00FA52F8">
        <w:rPr>
          <w:sz w:val="26"/>
          <w:szCs w:val="26"/>
        </w:rPr>
        <w:t xml:space="preserve">Исполнение расходов на </w:t>
      </w:r>
      <w:r w:rsidR="00342352" w:rsidRPr="00FA52F8">
        <w:rPr>
          <w:sz w:val="26"/>
          <w:szCs w:val="26"/>
        </w:rPr>
        <w:t>мероприятия муниципальных</w:t>
      </w:r>
      <w:r w:rsidRPr="00FA52F8">
        <w:rPr>
          <w:sz w:val="26"/>
          <w:szCs w:val="26"/>
        </w:rPr>
        <w:t xml:space="preserve"> программ</w:t>
      </w:r>
      <w:r w:rsidR="00F11A34" w:rsidRPr="00FA52F8">
        <w:rPr>
          <w:sz w:val="26"/>
          <w:szCs w:val="26"/>
        </w:rPr>
        <w:t xml:space="preserve"> в 1 </w:t>
      </w:r>
      <w:r w:rsidR="00A14C13" w:rsidRPr="00FA52F8">
        <w:rPr>
          <w:sz w:val="26"/>
          <w:szCs w:val="26"/>
        </w:rPr>
        <w:t>полугоди</w:t>
      </w:r>
      <w:r w:rsidR="005606AF" w:rsidRPr="00FA52F8">
        <w:rPr>
          <w:sz w:val="26"/>
          <w:szCs w:val="26"/>
        </w:rPr>
        <w:t>и</w:t>
      </w:r>
      <w:r w:rsidR="00F11A34" w:rsidRPr="00FA52F8">
        <w:rPr>
          <w:sz w:val="26"/>
          <w:szCs w:val="26"/>
        </w:rPr>
        <w:t xml:space="preserve"> 202</w:t>
      </w:r>
      <w:r w:rsidR="00F317B6" w:rsidRPr="00FA52F8">
        <w:rPr>
          <w:sz w:val="26"/>
          <w:szCs w:val="26"/>
        </w:rPr>
        <w:t>3</w:t>
      </w:r>
      <w:r w:rsidR="00F11A34" w:rsidRPr="00FA52F8">
        <w:rPr>
          <w:sz w:val="26"/>
          <w:szCs w:val="26"/>
        </w:rPr>
        <w:t xml:space="preserve"> года</w:t>
      </w:r>
      <w:r w:rsidRPr="00FA52F8">
        <w:rPr>
          <w:sz w:val="26"/>
          <w:szCs w:val="26"/>
        </w:rPr>
        <w:t xml:space="preserve"> составило </w:t>
      </w:r>
      <w:r w:rsidR="00A61ACE" w:rsidRPr="00FA52F8">
        <w:rPr>
          <w:sz w:val="26"/>
          <w:szCs w:val="26"/>
        </w:rPr>
        <w:t>46,38%</w:t>
      </w:r>
      <w:r w:rsidR="00F11A34" w:rsidRPr="00FA52F8">
        <w:rPr>
          <w:sz w:val="26"/>
          <w:szCs w:val="26"/>
        </w:rPr>
        <w:t xml:space="preserve"> плановым назначениям</w:t>
      </w:r>
      <w:r w:rsidR="00FA52F8" w:rsidRPr="00FA52F8">
        <w:rPr>
          <w:sz w:val="26"/>
          <w:szCs w:val="26"/>
        </w:rPr>
        <w:t>, утвержденными решением Думы НГО</w:t>
      </w:r>
      <w:r w:rsidRPr="00FA52F8">
        <w:rPr>
          <w:sz w:val="26"/>
          <w:szCs w:val="26"/>
        </w:rPr>
        <w:t xml:space="preserve">. </w:t>
      </w:r>
    </w:p>
    <w:p w:rsidR="008E53C6" w:rsidRPr="00FA52F8" w:rsidRDefault="003E7C96" w:rsidP="00B27695">
      <w:pPr>
        <w:ind w:firstLine="426"/>
        <w:jc w:val="both"/>
        <w:rPr>
          <w:sz w:val="26"/>
          <w:szCs w:val="26"/>
        </w:rPr>
      </w:pPr>
      <w:r w:rsidRPr="00FA52F8">
        <w:rPr>
          <w:sz w:val="26"/>
          <w:szCs w:val="26"/>
        </w:rPr>
        <w:t xml:space="preserve">Непрограммные мероприятия в первом </w:t>
      </w:r>
      <w:r w:rsidR="00A14C13" w:rsidRPr="00FA52F8">
        <w:rPr>
          <w:sz w:val="26"/>
          <w:szCs w:val="26"/>
        </w:rPr>
        <w:t>полугоди</w:t>
      </w:r>
      <w:r w:rsidR="005606AF" w:rsidRPr="00FA52F8">
        <w:rPr>
          <w:sz w:val="26"/>
          <w:szCs w:val="26"/>
        </w:rPr>
        <w:t>и</w:t>
      </w:r>
      <w:r w:rsidRPr="00FA52F8">
        <w:rPr>
          <w:sz w:val="26"/>
          <w:szCs w:val="26"/>
        </w:rPr>
        <w:t xml:space="preserve"> 20</w:t>
      </w:r>
      <w:r w:rsidR="0055080B" w:rsidRPr="00FA52F8">
        <w:rPr>
          <w:sz w:val="26"/>
          <w:szCs w:val="26"/>
        </w:rPr>
        <w:t>2</w:t>
      </w:r>
      <w:r w:rsidR="00F317B6" w:rsidRPr="00FA52F8">
        <w:rPr>
          <w:sz w:val="26"/>
          <w:szCs w:val="26"/>
        </w:rPr>
        <w:t>3</w:t>
      </w:r>
      <w:r w:rsidRPr="00FA52F8">
        <w:rPr>
          <w:sz w:val="26"/>
          <w:szCs w:val="26"/>
        </w:rPr>
        <w:t xml:space="preserve"> года составили 1</w:t>
      </w:r>
      <w:r w:rsidR="00FA52F8" w:rsidRPr="00FA52F8">
        <w:rPr>
          <w:sz w:val="26"/>
          <w:szCs w:val="26"/>
        </w:rPr>
        <w:t>6</w:t>
      </w:r>
      <w:r w:rsidRPr="00FA52F8">
        <w:rPr>
          <w:sz w:val="26"/>
          <w:szCs w:val="26"/>
        </w:rPr>
        <w:t>,</w:t>
      </w:r>
      <w:r w:rsidR="00FA52F8" w:rsidRPr="00FA52F8">
        <w:rPr>
          <w:sz w:val="26"/>
          <w:szCs w:val="26"/>
        </w:rPr>
        <w:t>1</w:t>
      </w:r>
      <w:r w:rsidR="00FD052B" w:rsidRPr="00FA52F8">
        <w:rPr>
          <w:sz w:val="26"/>
          <w:szCs w:val="26"/>
        </w:rPr>
        <w:t>6</w:t>
      </w:r>
      <w:r w:rsidRPr="00FA52F8">
        <w:rPr>
          <w:sz w:val="26"/>
          <w:szCs w:val="26"/>
        </w:rPr>
        <w:t>% всех расходов (</w:t>
      </w:r>
      <w:r w:rsidR="00FA52F8" w:rsidRPr="00FA52F8">
        <w:rPr>
          <w:sz w:val="26"/>
          <w:szCs w:val="26"/>
        </w:rPr>
        <w:t>446</w:t>
      </w:r>
      <w:r w:rsidRPr="00FA52F8">
        <w:rPr>
          <w:sz w:val="26"/>
          <w:szCs w:val="26"/>
        </w:rPr>
        <w:t> </w:t>
      </w:r>
      <w:r w:rsidR="00FA52F8" w:rsidRPr="00FA52F8">
        <w:rPr>
          <w:sz w:val="26"/>
          <w:szCs w:val="26"/>
        </w:rPr>
        <w:t>4</w:t>
      </w:r>
      <w:r w:rsidR="00FD052B" w:rsidRPr="00FA52F8">
        <w:rPr>
          <w:sz w:val="26"/>
          <w:szCs w:val="26"/>
        </w:rPr>
        <w:t>5</w:t>
      </w:r>
      <w:r w:rsidR="00FA52F8" w:rsidRPr="00FA52F8">
        <w:rPr>
          <w:sz w:val="26"/>
          <w:szCs w:val="26"/>
        </w:rPr>
        <w:t>7</w:t>
      </w:r>
      <w:r w:rsidRPr="00FA52F8">
        <w:rPr>
          <w:sz w:val="26"/>
          <w:szCs w:val="26"/>
        </w:rPr>
        <w:t>,</w:t>
      </w:r>
      <w:r w:rsidR="00FA52F8" w:rsidRPr="00FA52F8">
        <w:rPr>
          <w:sz w:val="26"/>
          <w:szCs w:val="26"/>
        </w:rPr>
        <w:t>69</w:t>
      </w:r>
      <w:r w:rsidRPr="00FA52F8">
        <w:rPr>
          <w:sz w:val="26"/>
          <w:szCs w:val="26"/>
        </w:rPr>
        <w:t xml:space="preserve"> тыс. рублей). </w:t>
      </w:r>
      <w:r w:rsidR="008E53C6" w:rsidRPr="00FA52F8">
        <w:rPr>
          <w:sz w:val="26"/>
          <w:szCs w:val="26"/>
        </w:rPr>
        <w:t xml:space="preserve"> </w:t>
      </w:r>
    </w:p>
    <w:p w:rsidR="00524E20" w:rsidRPr="00496B07" w:rsidRDefault="00524E20" w:rsidP="00524E20">
      <w:pPr>
        <w:ind w:firstLine="708"/>
        <w:jc w:val="both"/>
        <w:rPr>
          <w:color w:val="FF0000"/>
          <w:sz w:val="26"/>
          <w:szCs w:val="26"/>
        </w:rPr>
      </w:pPr>
    </w:p>
    <w:p w:rsidR="00177710" w:rsidRPr="00FB0425" w:rsidRDefault="00A069E1" w:rsidP="00A069E1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IV</w:t>
      </w:r>
      <w:r w:rsidRPr="00FB0425">
        <w:rPr>
          <w:b/>
          <w:sz w:val="26"/>
          <w:szCs w:val="26"/>
          <w:u w:val="single"/>
        </w:rPr>
        <w:t xml:space="preserve">. </w:t>
      </w:r>
      <w:r w:rsidR="00F60991">
        <w:rPr>
          <w:b/>
          <w:sz w:val="26"/>
          <w:szCs w:val="26"/>
          <w:u w:val="single"/>
        </w:rPr>
        <w:t>М</w:t>
      </w:r>
      <w:r w:rsidR="00177710" w:rsidRPr="00FB0425">
        <w:rPr>
          <w:b/>
          <w:sz w:val="26"/>
          <w:szCs w:val="26"/>
          <w:u w:val="single"/>
        </w:rPr>
        <w:t>униципальн</w:t>
      </w:r>
      <w:r w:rsidR="00F60991">
        <w:rPr>
          <w:b/>
          <w:sz w:val="26"/>
          <w:szCs w:val="26"/>
          <w:u w:val="single"/>
        </w:rPr>
        <w:t>ый</w:t>
      </w:r>
      <w:r w:rsidR="00177710" w:rsidRPr="00FB0425">
        <w:rPr>
          <w:b/>
          <w:sz w:val="26"/>
          <w:szCs w:val="26"/>
          <w:u w:val="single"/>
        </w:rPr>
        <w:t xml:space="preserve"> долг.</w:t>
      </w:r>
    </w:p>
    <w:p w:rsidR="0023361C" w:rsidRDefault="0023361C" w:rsidP="0023361C">
      <w:pPr>
        <w:pStyle w:val="20"/>
        <w:spacing w:after="0" w:line="240" w:lineRule="auto"/>
        <w:ind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начало отчетного периода (0</w:t>
      </w:r>
      <w:r w:rsidRPr="00592813">
        <w:rPr>
          <w:sz w:val="26"/>
          <w:szCs w:val="26"/>
        </w:rPr>
        <w:t>1.01.202</w:t>
      </w:r>
      <w:r>
        <w:rPr>
          <w:sz w:val="26"/>
          <w:szCs w:val="26"/>
        </w:rPr>
        <w:t>3</w:t>
      </w:r>
      <w:r w:rsidRPr="00592813">
        <w:rPr>
          <w:sz w:val="26"/>
          <w:szCs w:val="26"/>
        </w:rPr>
        <w:t>г</w:t>
      </w:r>
      <w:r>
        <w:rPr>
          <w:sz w:val="26"/>
          <w:szCs w:val="26"/>
        </w:rPr>
        <w:t>.) муниципальный долг</w:t>
      </w:r>
      <w:r w:rsidRPr="00592813">
        <w:rPr>
          <w:sz w:val="26"/>
          <w:szCs w:val="26"/>
        </w:rPr>
        <w:t xml:space="preserve"> состав</w:t>
      </w:r>
      <w:r>
        <w:rPr>
          <w:sz w:val="26"/>
          <w:szCs w:val="26"/>
        </w:rPr>
        <w:t>лял 85</w:t>
      </w:r>
      <w:r w:rsidRPr="00592813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592813">
        <w:rPr>
          <w:sz w:val="26"/>
          <w:szCs w:val="26"/>
        </w:rPr>
        <w:t>00,00 тыс.</w:t>
      </w:r>
      <w:r>
        <w:rPr>
          <w:sz w:val="26"/>
          <w:szCs w:val="26"/>
        </w:rPr>
        <w:t xml:space="preserve"> </w:t>
      </w:r>
      <w:r w:rsidRPr="00592813">
        <w:rPr>
          <w:sz w:val="26"/>
          <w:szCs w:val="26"/>
        </w:rPr>
        <w:t>рублей.</w:t>
      </w:r>
      <w:r>
        <w:rPr>
          <w:sz w:val="26"/>
          <w:szCs w:val="26"/>
        </w:rPr>
        <w:t xml:space="preserve"> </w:t>
      </w:r>
    </w:p>
    <w:p w:rsidR="0023361C" w:rsidRPr="00592813" w:rsidRDefault="0023361C" w:rsidP="0023361C">
      <w:pPr>
        <w:pStyle w:val="20"/>
        <w:spacing w:after="0" w:line="240" w:lineRule="auto"/>
        <w:ind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01.0</w:t>
      </w:r>
      <w:r w:rsidR="005606AF">
        <w:rPr>
          <w:sz w:val="26"/>
          <w:szCs w:val="26"/>
        </w:rPr>
        <w:t>7</w:t>
      </w:r>
      <w:r>
        <w:rPr>
          <w:sz w:val="26"/>
          <w:szCs w:val="26"/>
        </w:rPr>
        <w:t xml:space="preserve">.2023 года задолженность по кредитам увеличилась на </w:t>
      </w:r>
      <w:r w:rsidR="00333D9E">
        <w:rPr>
          <w:sz w:val="26"/>
          <w:szCs w:val="26"/>
        </w:rPr>
        <w:t>70</w:t>
      </w:r>
      <w:r>
        <w:rPr>
          <w:sz w:val="26"/>
          <w:szCs w:val="26"/>
        </w:rPr>
        <w:t> </w:t>
      </w:r>
      <w:r w:rsidR="00333D9E">
        <w:rPr>
          <w:sz w:val="26"/>
          <w:szCs w:val="26"/>
        </w:rPr>
        <w:t>030</w:t>
      </w:r>
      <w:r>
        <w:rPr>
          <w:sz w:val="26"/>
          <w:szCs w:val="26"/>
        </w:rPr>
        <w:t>,99 тыс. рублей и составила 1</w:t>
      </w:r>
      <w:r w:rsidR="00333D9E">
        <w:rPr>
          <w:sz w:val="26"/>
          <w:szCs w:val="26"/>
        </w:rPr>
        <w:t>55</w:t>
      </w:r>
      <w:r>
        <w:rPr>
          <w:sz w:val="26"/>
          <w:szCs w:val="26"/>
        </w:rPr>
        <w:t> </w:t>
      </w:r>
      <w:r w:rsidR="00333D9E">
        <w:rPr>
          <w:sz w:val="26"/>
          <w:szCs w:val="26"/>
        </w:rPr>
        <w:t>030</w:t>
      </w:r>
      <w:r>
        <w:rPr>
          <w:sz w:val="26"/>
          <w:szCs w:val="26"/>
        </w:rPr>
        <w:t xml:space="preserve">,99 тыс. рублей. </w:t>
      </w:r>
    </w:p>
    <w:p w:rsidR="0023361C" w:rsidRDefault="0023361C" w:rsidP="0023361C">
      <w:pPr>
        <w:pStyle w:val="20"/>
        <w:spacing w:after="0" w:line="240" w:lineRule="auto"/>
        <w:ind w:firstLine="425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>З</w:t>
      </w:r>
      <w:r w:rsidRPr="00592813">
        <w:rPr>
          <w:sz w:val="26"/>
          <w:szCs w:val="26"/>
        </w:rPr>
        <w:t xml:space="preserve">а пользование кредитными ресурсами </w:t>
      </w:r>
      <w:r>
        <w:rPr>
          <w:sz w:val="26"/>
          <w:szCs w:val="26"/>
        </w:rPr>
        <w:t xml:space="preserve">в 1 </w:t>
      </w:r>
      <w:r w:rsidR="00A14C13">
        <w:rPr>
          <w:sz w:val="26"/>
          <w:szCs w:val="26"/>
        </w:rPr>
        <w:t>полугоди</w:t>
      </w:r>
      <w:r w:rsidR="005606A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2813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592813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выплачено </w:t>
      </w:r>
      <w:r w:rsidR="00333D9E">
        <w:rPr>
          <w:sz w:val="26"/>
          <w:szCs w:val="26"/>
        </w:rPr>
        <w:t>1 090</w:t>
      </w:r>
      <w:r>
        <w:rPr>
          <w:sz w:val="26"/>
          <w:szCs w:val="26"/>
        </w:rPr>
        <w:t>,</w:t>
      </w:r>
      <w:r w:rsidR="00333D9E">
        <w:rPr>
          <w:sz w:val="26"/>
          <w:szCs w:val="26"/>
        </w:rPr>
        <w:t>99</w:t>
      </w:r>
      <w:r w:rsidRPr="00592813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</w:t>
      </w:r>
      <w:r w:rsidR="00333D9E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333D9E">
        <w:rPr>
          <w:sz w:val="26"/>
          <w:szCs w:val="26"/>
        </w:rPr>
        <w:t>8</w:t>
      </w:r>
      <w:r>
        <w:rPr>
          <w:sz w:val="26"/>
          <w:szCs w:val="26"/>
        </w:rPr>
        <w:t xml:space="preserve">7% от плановых бюджетных назначений по решению Думы НГО </w:t>
      </w:r>
      <w:r w:rsidR="00A14C13">
        <w:rPr>
          <w:sz w:val="26"/>
          <w:szCs w:val="26"/>
        </w:rPr>
        <w:t>от 28.06.2023 № 138-НПА</w:t>
      </w:r>
      <w:r>
        <w:rPr>
          <w:sz w:val="26"/>
          <w:szCs w:val="26"/>
        </w:rPr>
        <w:t>.</w:t>
      </w:r>
    </w:p>
    <w:p w:rsidR="00EF36F6" w:rsidRDefault="00EF36F6" w:rsidP="00EF36F6">
      <w:pPr>
        <w:pStyle w:val="20"/>
        <w:spacing w:line="240" w:lineRule="auto"/>
        <w:ind w:left="360"/>
        <w:contextualSpacing/>
        <w:jc w:val="both"/>
        <w:rPr>
          <w:sz w:val="26"/>
          <w:szCs w:val="26"/>
        </w:rPr>
      </w:pPr>
    </w:p>
    <w:p w:rsidR="00177710" w:rsidRDefault="00A069E1" w:rsidP="00177710">
      <w:pPr>
        <w:jc w:val="center"/>
        <w:rPr>
          <w:b/>
          <w:sz w:val="26"/>
          <w:szCs w:val="26"/>
        </w:rPr>
      </w:pPr>
      <w:r w:rsidRPr="00FB0425">
        <w:rPr>
          <w:b/>
          <w:sz w:val="26"/>
          <w:szCs w:val="26"/>
          <w:u w:val="single"/>
          <w:lang w:val="en-US"/>
        </w:rPr>
        <w:t>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Анализ кредиторской задолженности</w:t>
      </w:r>
      <w:r w:rsidR="00177710" w:rsidRPr="00FB0425">
        <w:rPr>
          <w:b/>
          <w:sz w:val="26"/>
          <w:szCs w:val="26"/>
        </w:rPr>
        <w:t>.</w:t>
      </w:r>
    </w:p>
    <w:p w:rsidR="00406FD7" w:rsidRPr="00FB0425" w:rsidRDefault="00406FD7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 01.0</w:t>
      </w:r>
      <w:r w:rsidR="005606AF">
        <w:rPr>
          <w:sz w:val="26"/>
          <w:szCs w:val="26"/>
        </w:rPr>
        <w:t>7</w:t>
      </w:r>
      <w:r w:rsidRPr="00FB0425">
        <w:rPr>
          <w:sz w:val="26"/>
          <w:szCs w:val="26"/>
        </w:rPr>
        <w:t>.20</w:t>
      </w:r>
      <w:r w:rsidR="00CB6A52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Pr="00FB0425">
        <w:rPr>
          <w:sz w:val="26"/>
          <w:szCs w:val="26"/>
        </w:rPr>
        <w:t xml:space="preserve"> года просроченная кредиторская задолженность отсутств</w:t>
      </w:r>
      <w:r>
        <w:rPr>
          <w:sz w:val="26"/>
          <w:szCs w:val="26"/>
        </w:rPr>
        <w:t>ует</w:t>
      </w:r>
      <w:r w:rsidRPr="00FB0425">
        <w:rPr>
          <w:sz w:val="26"/>
          <w:szCs w:val="26"/>
        </w:rPr>
        <w:t>.</w:t>
      </w:r>
      <w:r w:rsidR="00F60991">
        <w:rPr>
          <w:sz w:val="26"/>
          <w:szCs w:val="26"/>
        </w:rPr>
        <w:t xml:space="preserve"> На 01.0</w:t>
      </w:r>
      <w:r w:rsidR="005606AF">
        <w:rPr>
          <w:sz w:val="26"/>
          <w:szCs w:val="26"/>
        </w:rPr>
        <w:t>7</w:t>
      </w:r>
      <w:r w:rsidR="00F60991">
        <w:rPr>
          <w:sz w:val="26"/>
          <w:szCs w:val="26"/>
        </w:rPr>
        <w:t>.20</w:t>
      </w:r>
      <w:r w:rsidR="00816AE8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="00F60991">
        <w:rPr>
          <w:sz w:val="26"/>
          <w:szCs w:val="26"/>
        </w:rPr>
        <w:t xml:space="preserve"> года </w:t>
      </w:r>
      <w:r w:rsidR="00F60991" w:rsidRPr="00FB0425">
        <w:rPr>
          <w:sz w:val="26"/>
          <w:szCs w:val="26"/>
        </w:rPr>
        <w:t xml:space="preserve">просроченная кредиторская задолженность </w:t>
      </w:r>
      <w:r w:rsidR="00F60991">
        <w:rPr>
          <w:sz w:val="26"/>
          <w:szCs w:val="26"/>
        </w:rPr>
        <w:t xml:space="preserve">также </w:t>
      </w:r>
      <w:r w:rsidR="00F60991" w:rsidRPr="00FB0425">
        <w:rPr>
          <w:sz w:val="26"/>
          <w:szCs w:val="26"/>
        </w:rPr>
        <w:t>отсутств</w:t>
      </w:r>
      <w:r w:rsidR="00F60991">
        <w:rPr>
          <w:sz w:val="26"/>
          <w:szCs w:val="26"/>
        </w:rPr>
        <w:t>овала.</w:t>
      </w:r>
    </w:p>
    <w:p w:rsidR="00177710" w:rsidRPr="00FB0425" w:rsidRDefault="00177710" w:rsidP="00177710">
      <w:pPr>
        <w:jc w:val="center"/>
        <w:rPr>
          <w:b/>
          <w:sz w:val="26"/>
          <w:szCs w:val="26"/>
          <w:u w:val="single"/>
        </w:rPr>
      </w:pPr>
    </w:p>
    <w:p w:rsidR="00177710" w:rsidRDefault="00A069E1" w:rsidP="00177710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lastRenderedPageBreak/>
        <w:t>VI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Резервный фонд администрации Находкинского городского округа.</w:t>
      </w:r>
    </w:p>
    <w:p w:rsidR="00B50DD0" w:rsidRPr="003C2DAD" w:rsidRDefault="0023361C" w:rsidP="00B50DD0">
      <w:pPr>
        <w:ind w:firstLine="426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 бюджете НГО на 202</w:t>
      </w:r>
      <w:r w:rsidR="0058589C">
        <w:rPr>
          <w:sz w:val="26"/>
          <w:szCs w:val="26"/>
        </w:rPr>
        <w:t>3</w:t>
      </w:r>
      <w:r>
        <w:rPr>
          <w:sz w:val="26"/>
          <w:szCs w:val="26"/>
        </w:rPr>
        <w:t xml:space="preserve"> год решением</w:t>
      </w:r>
      <w:r w:rsidRPr="00F823EE">
        <w:rPr>
          <w:sz w:val="26"/>
          <w:szCs w:val="26"/>
        </w:rPr>
        <w:t xml:space="preserve"> Думы НГО </w:t>
      </w:r>
      <w:r>
        <w:rPr>
          <w:sz w:val="26"/>
          <w:szCs w:val="26"/>
        </w:rPr>
        <w:t xml:space="preserve">от </w:t>
      </w:r>
      <w:r w:rsidR="0058589C">
        <w:rPr>
          <w:sz w:val="26"/>
          <w:szCs w:val="26"/>
        </w:rPr>
        <w:t>2</w:t>
      </w:r>
      <w:r>
        <w:rPr>
          <w:sz w:val="26"/>
          <w:szCs w:val="26"/>
        </w:rPr>
        <w:t>1.12.202</w:t>
      </w:r>
      <w:r w:rsidR="0058589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F823EE">
        <w:rPr>
          <w:sz w:val="26"/>
          <w:szCs w:val="26"/>
        </w:rPr>
        <w:t>№</w:t>
      </w:r>
      <w:r w:rsidR="0058589C">
        <w:rPr>
          <w:sz w:val="26"/>
          <w:szCs w:val="26"/>
        </w:rPr>
        <w:t xml:space="preserve"> 4</w:t>
      </w:r>
      <w:r>
        <w:rPr>
          <w:sz w:val="26"/>
          <w:szCs w:val="26"/>
        </w:rPr>
        <w:t>8</w:t>
      </w:r>
      <w:r w:rsidRPr="00F823EE">
        <w:rPr>
          <w:sz w:val="26"/>
          <w:szCs w:val="26"/>
        </w:rPr>
        <w:t>-НПА</w:t>
      </w:r>
      <w:r>
        <w:rPr>
          <w:sz w:val="26"/>
          <w:szCs w:val="26"/>
        </w:rPr>
        <w:t xml:space="preserve"> в</w:t>
      </w:r>
      <w:r w:rsidRPr="001C1F54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>е</w:t>
      </w:r>
      <w:r w:rsidRPr="001C1F54">
        <w:rPr>
          <w:sz w:val="26"/>
          <w:szCs w:val="26"/>
        </w:rPr>
        <w:t xml:space="preserve"> 0100 «</w:t>
      </w:r>
      <w:r>
        <w:rPr>
          <w:sz w:val="26"/>
          <w:szCs w:val="26"/>
        </w:rPr>
        <w:t>О</w:t>
      </w:r>
      <w:r w:rsidRPr="001C1F54">
        <w:rPr>
          <w:sz w:val="26"/>
          <w:szCs w:val="26"/>
        </w:rPr>
        <w:t>бщегосударственные вопросы»</w:t>
      </w:r>
      <w:r>
        <w:rPr>
          <w:sz w:val="26"/>
          <w:szCs w:val="26"/>
        </w:rPr>
        <w:t xml:space="preserve"> по</w:t>
      </w:r>
      <w:r w:rsidRPr="001C1F54">
        <w:rPr>
          <w:sz w:val="26"/>
          <w:szCs w:val="26"/>
        </w:rPr>
        <w:t xml:space="preserve"> подразделу 0111 «Резервные фонды» были запланированы расходы в сумме </w:t>
      </w:r>
      <w:r w:rsidRPr="00BB02EB">
        <w:rPr>
          <w:sz w:val="26"/>
          <w:szCs w:val="26"/>
        </w:rPr>
        <w:t>2</w:t>
      </w:r>
      <w:r w:rsidR="0058589C">
        <w:rPr>
          <w:sz w:val="26"/>
          <w:szCs w:val="26"/>
        </w:rPr>
        <w:t>3</w:t>
      </w:r>
      <w:r>
        <w:rPr>
          <w:sz w:val="26"/>
          <w:szCs w:val="26"/>
          <w:lang w:val="en-US"/>
        </w:rPr>
        <w:t> </w:t>
      </w:r>
      <w:r w:rsidR="0058589C">
        <w:rPr>
          <w:sz w:val="26"/>
          <w:szCs w:val="26"/>
        </w:rPr>
        <w:t>1</w:t>
      </w:r>
      <w:r>
        <w:rPr>
          <w:sz w:val="26"/>
          <w:szCs w:val="26"/>
        </w:rPr>
        <w:t>00,00</w:t>
      </w:r>
      <w:r w:rsidRPr="001C1F54">
        <w:rPr>
          <w:sz w:val="26"/>
          <w:szCs w:val="26"/>
        </w:rPr>
        <w:t xml:space="preserve"> тыс. рублей.</w:t>
      </w:r>
      <w:r>
        <w:rPr>
          <w:sz w:val="26"/>
          <w:szCs w:val="26"/>
        </w:rPr>
        <w:t xml:space="preserve"> </w:t>
      </w:r>
      <w:r w:rsidR="00B50DD0">
        <w:rPr>
          <w:sz w:val="26"/>
          <w:szCs w:val="26"/>
        </w:rPr>
        <w:t>В течении отчетного периода сумма резервных средств изменялась решениями Думы НГО три раза. На 01.07.2023 года сумма резервного фонда, согласно р</w:t>
      </w:r>
      <w:r w:rsidR="00B50DD0" w:rsidRPr="00F823EE">
        <w:rPr>
          <w:sz w:val="26"/>
          <w:szCs w:val="26"/>
        </w:rPr>
        <w:t xml:space="preserve">ешения Думы НГО </w:t>
      </w:r>
      <w:r w:rsidR="00B50DD0">
        <w:rPr>
          <w:sz w:val="26"/>
          <w:szCs w:val="26"/>
        </w:rPr>
        <w:t>от 28</w:t>
      </w:r>
      <w:r w:rsidR="00B50DD0" w:rsidRPr="00F21933">
        <w:rPr>
          <w:sz w:val="26"/>
          <w:szCs w:val="26"/>
        </w:rPr>
        <w:t>.</w:t>
      </w:r>
      <w:r w:rsidR="00B50DD0">
        <w:rPr>
          <w:sz w:val="26"/>
          <w:szCs w:val="26"/>
        </w:rPr>
        <w:t>06</w:t>
      </w:r>
      <w:r w:rsidR="00B50DD0" w:rsidRPr="00F21933">
        <w:rPr>
          <w:sz w:val="26"/>
          <w:szCs w:val="26"/>
        </w:rPr>
        <w:t>.20</w:t>
      </w:r>
      <w:r w:rsidR="00B50DD0">
        <w:rPr>
          <w:sz w:val="26"/>
          <w:szCs w:val="26"/>
        </w:rPr>
        <w:t>23</w:t>
      </w:r>
      <w:r w:rsidR="00B50DD0" w:rsidRPr="00F21933">
        <w:rPr>
          <w:sz w:val="26"/>
          <w:szCs w:val="26"/>
        </w:rPr>
        <w:t xml:space="preserve"> № </w:t>
      </w:r>
      <w:r w:rsidR="00B50DD0">
        <w:rPr>
          <w:sz w:val="26"/>
          <w:szCs w:val="26"/>
        </w:rPr>
        <w:t>138</w:t>
      </w:r>
      <w:r w:rsidR="00B50DD0" w:rsidRPr="00F21933">
        <w:rPr>
          <w:sz w:val="26"/>
          <w:szCs w:val="26"/>
        </w:rPr>
        <w:t>-НПА</w:t>
      </w:r>
      <w:r w:rsidR="00B50DD0">
        <w:rPr>
          <w:sz w:val="26"/>
          <w:szCs w:val="26"/>
        </w:rPr>
        <w:t xml:space="preserve">, составила 35 267,78 тыс. рублей. </w:t>
      </w:r>
    </w:p>
    <w:p w:rsidR="00EF2BF4" w:rsidRDefault="00816AE8" w:rsidP="00816AE8">
      <w:pPr>
        <w:ind w:firstLine="426"/>
        <w:jc w:val="both"/>
        <w:rPr>
          <w:sz w:val="26"/>
          <w:szCs w:val="26"/>
        </w:rPr>
      </w:pPr>
      <w:r w:rsidRPr="00117C38">
        <w:rPr>
          <w:sz w:val="26"/>
          <w:szCs w:val="26"/>
        </w:rPr>
        <w:t xml:space="preserve">В соответствии с приложением «Отчет об использовании бюджетных ассигнований резервного фонда администрации </w:t>
      </w:r>
      <w:r>
        <w:rPr>
          <w:sz w:val="26"/>
          <w:szCs w:val="26"/>
        </w:rPr>
        <w:t>Находкинского городского округа</w:t>
      </w:r>
      <w:r w:rsidRPr="00117C38">
        <w:rPr>
          <w:sz w:val="26"/>
          <w:szCs w:val="26"/>
        </w:rPr>
        <w:t xml:space="preserve">» к отчету об исполнении бюджета НГО за </w:t>
      </w:r>
      <w:r>
        <w:rPr>
          <w:sz w:val="26"/>
          <w:szCs w:val="26"/>
        </w:rPr>
        <w:t xml:space="preserve">1 </w:t>
      </w:r>
      <w:r w:rsidR="00A14C13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202</w:t>
      </w:r>
      <w:r w:rsidR="00F317B6">
        <w:rPr>
          <w:sz w:val="26"/>
          <w:szCs w:val="26"/>
        </w:rPr>
        <w:t>3</w:t>
      </w:r>
      <w:r w:rsidRPr="00117C38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117C38">
        <w:rPr>
          <w:sz w:val="26"/>
          <w:szCs w:val="26"/>
        </w:rPr>
        <w:t xml:space="preserve">, из резервного фонда администрации городского округа произведены расходы </w:t>
      </w:r>
      <w:r>
        <w:rPr>
          <w:sz w:val="26"/>
          <w:szCs w:val="26"/>
        </w:rPr>
        <w:t>в</w:t>
      </w:r>
      <w:r w:rsidRPr="00117C38">
        <w:rPr>
          <w:sz w:val="26"/>
          <w:szCs w:val="26"/>
        </w:rPr>
        <w:t xml:space="preserve"> </w:t>
      </w:r>
      <w:r w:rsidR="0058589C">
        <w:rPr>
          <w:sz w:val="26"/>
          <w:szCs w:val="26"/>
        </w:rPr>
        <w:t>размере</w:t>
      </w:r>
      <w:r w:rsidR="00EF2BF4">
        <w:rPr>
          <w:sz w:val="26"/>
          <w:szCs w:val="26"/>
        </w:rPr>
        <w:t xml:space="preserve"> 4 328,49 тыс. рублей, в том числе:</w:t>
      </w:r>
    </w:p>
    <w:p w:rsidR="00EF2BF4" w:rsidRDefault="00EF2BF4" w:rsidP="00816AE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16AE8" w:rsidRPr="00117C38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58589C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58589C">
        <w:rPr>
          <w:sz w:val="26"/>
          <w:szCs w:val="26"/>
        </w:rPr>
        <w:t>00</w:t>
      </w:r>
      <w:r w:rsidR="00816AE8">
        <w:rPr>
          <w:sz w:val="26"/>
          <w:szCs w:val="26"/>
        </w:rPr>
        <w:t>,</w:t>
      </w:r>
      <w:r w:rsidR="0058589C">
        <w:rPr>
          <w:sz w:val="26"/>
          <w:szCs w:val="26"/>
        </w:rPr>
        <w:t>00</w:t>
      </w:r>
      <w:r w:rsidR="00816AE8">
        <w:rPr>
          <w:sz w:val="26"/>
          <w:szCs w:val="26"/>
        </w:rPr>
        <w:t xml:space="preserve"> </w:t>
      </w:r>
      <w:r w:rsidR="00816AE8" w:rsidRPr="00117C38">
        <w:rPr>
          <w:sz w:val="26"/>
          <w:szCs w:val="26"/>
        </w:rPr>
        <w:t>тыс. рублей</w:t>
      </w:r>
      <w:r w:rsidR="00816AE8">
        <w:rPr>
          <w:sz w:val="26"/>
          <w:szCs w:val="26"/>
        </w:rPr>
        <w:t xml:space="preserve"> на </w:t>
      </w:r>
      <w:r w:rsidR="0058589C">
        <w:rPr>
          <w:sz w:val="26"/>
          <w:szCs w:val="26"/>
        </w:rPr>
        <w:t>оказание единовременной материальной помощи членам семей военнослужащих, лиц, проходивших службу в войсках национальной гвардии РФ и имеющих специальное звание полиции, лиц, заключивших контр</w:t>
      </w:r>
      <w:r w:rsidR="00B32956">
        <w:rPr>
          <w:sz w:val="26"/>
          <w:szCs w:val="26"/>
        </w:rPr>
        <w:t>а</w:t>
      </w:r>
      <w:r w:rsidR="0058589C">
        <w:rPr>
          <w:sz w:val="26"/>
          <w:szCs w:val="26"/>
        </w:rPr>
        <w:t>кт о пребывании в добровольческом формировании</w:t>
      </w:r>
      <w:r w:rsidR="00B32956">
        <w:rPr>
          <w:sz w:val="26"/>
          <w:szCs w:val="26"/>
        </w:rPr>
        <w:t>, погибших (умерших) в результате участия в СВО</w:t>
      </w:r>
      <w:r>
        <w:rPr>
          <w:sz w:val="26"/>
          <w:szCs w:val="26"/>
        </w:rPr>
        <w:t>,</w:t>
      </w:r>
    </w:p>
    <w:p w:rsidR="00EF2BF4" w:rsidRDefault="00EF2BF4" w:rsidP="00816AE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- 1 813,49 тыс. рублей на обеспечение бесплатным горячим питанием обучающихся в МОУ, а также расходов за присмотр и уход за детьми, чьи родители (законные представители) призваны на военную службу по мобилизации в ВС РФ,</w:t>
      </w:r>
    </w:p>
    <w:p w:rsidR="00816AE8" w:rsidRDefault="00EF2BF4" w:rsidP="00816AE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- 515,00 тыс. рублей на возмещение расходов индивидуальным предпринимателям и юридическим лицам, связанных с осуществлением перевозки автомобильным транспортом лиц, призванных на военную службу по мобилизации</w:t>
      </w:r>
      <w:r w:rsidR="00816AE8">
        <w:rPr>
          <w:sz w:val="26"/>
          <w:szCs w:val="26"/>
        </w:rPr>
        <w:t>.</w:t>
      </w:r>
    </w:p>
    <w:p w:rsidR="00D6064F" w:rsidRPr="00FB0425" w:rsidRDefault="00D6064F" w:rsidP="00D6064F">
      <w:pPr>
        <w:jc w:val="both"/>
        <w:rPr>
          <w:sz w:val="26"/>
          <w:szCs w:val="26"/>
        </w:rPr>
      </w:pPr>
    </w:p>
    <w:p w:rsidR="00177710" w:rsidRDefault="00177710" w:rsidP="00177710">
      <w:pPr>
        <w:jc w:val="both"/>
        <w:rPr>
          <w:b/>
          <w:sz w:val="26"/>
          <w:szCs w:val="26"/>
          <w:u w:val="single"/>
        </w:rPr>
      </w:pPr>
      <w:r w:rsidRPr="00FB0425">
        <w:rPr>
          <w:sz w:val="26"/>
          <w:szCs w:val="26"/>
        </w:rPr>
        <w:tab/>
      </w:r>
      <w:r w:rsidRPr="00FB0425">
        <w:rPr>
          <w:b/>
          <w:sz w:val="26"/>
          <w:szCs w:val="26"/>
          <w:u w:val="single"/>
        </w:rPr>
        <w:t>Выводы:</w:t>
      </w:r>
    </w:p>
    <w:p w:rsidR="00303D57" w:rsidRPr="00646E66" w:rsidRDefault="00646E66" w:rsidP="002C23CD">
      <w:pPr>
        <w:pStyle w:val="20"/>
        <w:spacing w:after="0" w:line="240" w:lineRule="auto"/>
        <w:ind w:firstLine="426"/>
        <w:jc w:val="both"/>
        <w:rPr>
          <w:sz w:val="26"/>
          <w:szCs w:val="26"/>
        </w:rPr>
      </w:pPr>
      <w:r w:rsidRPr="00646E66">
        <w:rPr>
          <w:iCs/>
          <w:sz w:val="26"/>
          <w:szCs w:val="26"/>
        </w:rPr>
        <w:t>1.</w:t>
      </w:r>
      <w:r>
        <w:rPr>
          <w:iCs/>
          <w:sz w:val="26"/>
          <w:szCs w:val="26"/>
        </w:rPr>
        <w:t xml:space="preserve"> </w:t>
      </w:r>
      <w:r w:rsidR="00F42A7E" w:rsidRPr="000F38D5">
        <w:rPr>
          <w:iCs/>
          <w:sz w:val="26"/>
          <w:szCs w:val="26"/>
        </w:rPr>
        <w:t>Отч</w:t>
      </w:r>
      <w:r w:rsidR="004F1487" w:rsidRPr="000F38D5">
        <w:rPr>
          <w:iCs/>
          <w:sz w:val="26"/>
          <w:szCs w:val="26"/>
        </w:rPr>
        <w:t>ё</w:t>
      </w:r>
      <w:r w:rsidR="00F42A7E" w:rsidRPr="000F38D5">
        <w:rPr>
          <w:iCs/>
          <w:sz w:val="26"/>
          <w:szCs w:val="26"/>
        </w:rPr>
        <w:t>т об исполнении бюджета</w:t>
      </w:r>
      <w:r w:rsidR="00303D57" w:rsidRPr="000F38D5">
        <w:rPr>
          <w:iCs/>
          <w:sz w:val="26"/>
          <w:szCs w:val="26"/>
        </w:rPr>
        <w:t xml:space="preserve"> п</w:t>
      </w:r>
      <w:r w:rsidR="00F42A7E" w:rsidRPr="000F38D5">
        <w:rPr>
          <w:iCs/>
          <w:sz w:val="26"/>
          <w:szCs w:val="26"/>
        </w:rPr>
        <w:t>редставлен</w:t>
      </w:r>
      <w:r w:rsidR="00303D57" w:rsidRPr="000F38D5">
        <w:rPr>
          <w:iCs/>
          <w:sz w:val="26"/>
          <w:szCs w:val="26"/>
        </w:rPr>
        <w:t xml:space="preserve"> </w:t>
      </w:r>
      <w:r w:rsidR="00AF6FDD" w:rsidRPr="000F38D5">
        <w:rPr>
          <w:iCs/>
          <w:sz w:val="26"/>
          <w:szCs w:val="26"/>
        </w:rPr>
        <w:t>в Контрольно-сч</w:t>
      </w:r>
      <w:r w:rsidR="00406FD7" w:rsidRPr="000F38D5">
        <w:rPr>
          <w:iCs/>
          <w:sz w:val="26"/>
          <w:szCs w:val="26"/>
        </w:rPr>
        <w:t>ё</w:t>
      </w:r>
      <w:r w:rsidR="00AF6FDD" w:rsidRPr="000F38D5">
        <w:rPr>
          <w:iCs/>
          <w:sz w:val="26"/>
          <w:szCs w:val="26"/>
        </w:rPr>
        <w:t xml:space="preserve">тную палату Находкинского городского округа </w:t>
      </w:r>
      <w:r w:rsidR="005606AF">
        <w:rPr>
          <w:iCs/>
          <w:sz w:val="26"/>
          <w:szCs w:val="26"/>
        </w:rPr>
        <w:t>главой</w:t>
      </w:r>
      <w:r w:rsidR="00303D57" w:rsidRPr="000F38D5">
        <w:rPr>
          <w:iCs/>
          <w:sz w:val="26"/>
          <w:szCs w:val="26"/>
        </w:rPr>
        <w:t xml:space="preserve"> Находкинского городского округа </w:t>
      </w:r>
      <w:r w:rsidR="000F38D5">
        <w:rPr>
          <w:iCs/>
          <w:sz w:val="26"/>
          <w:szCs w:val="26"/>
        </w:rPr>
        <w:t>0</w:t>
      </w:r>
      <w:r w:rsidR="005606AF">
        <w:rPr>
          <w:iCs/>
          <w:sz w:val="26"/>
          <w:szCs w:val="26"/>
        </w:rPr>
        <w:t>8</w:t>
      </w:r>
      <w:r w:rsidR="00AF6FDD" w:rsidRPr="000F38D5">
        <w:rPr>
          <w:iCs/>
          <w:sz w:val="26"/>
          <w:szCs w:val="26"/>
        </w:rPr>
        <w:t>.0</w:t>
      </w:r>
      <w:r w:rsidR="005606AF">
        <w:rPr>
          <w:iCs/>
          <w:sz w:val="26"/>
          <w:szCs w:val="26"/>
        </w:rPr>
        <w:t>8</w:t>
      </w:r>
      <w:r w:rsidR="001F3FD3" w:rsidRPr="000F38D5">
        <w:rPr>
          <w:iCs/>
          <w:sz w:val="26"/>
          <w:szCs w:val="26"/>
        </w:rPr>
        <w:t>.20</w:t>
      </w:r>
      <w:r w:rsidR="00BE04D5" w:rsidRPr="000F38D5">
        <w:rPr>
          <w:iCs/>
          <w:sz w:val="26"/>
          <w:szCs w:val="26"/>
        </w:rPr>
        <w:t>2</w:t>
      </w:r>
      <w:r w:rsidR="00B32956">
        <w:rPr>
          <w:iCs/>
          <w:sz w:val="26"/>
          <w:szCs w:val="26"/>
        </w:rPr>
        <w:t>3</w:t>
      </w:r>
      <w:r w:rsidR="00AF6FDD" w:rsidRPr="000F38D5">
        <w:rPr>
          <w:iCs/>
          <w:sz w:val="26"/>
          <w:szCs w:val="26"/>
        </w:rPr>
        <w:t xml:space="preserve">г. </w:t>
      </w:r>
      <w:r w:rsidR="00303D57" w:rsidRPr="00FB0425">
        <w:rPr>
          <w:iCs/>
          <w:sz w:val="26"/>
          <w:szCs w:val="26"/>
        </w:rPr>
        <w:t xml:space="preserve">(Распоряжение от </w:t>
      </w:r>
      <w:r w:rsidR="000F38D5">
        <w:rPr>
          <w:iCs/>
          <w:sz w:val="26"/>
          <w:szCs w:val="26"/>
        </w:rPr>
        <w:t>0</w:t>
      </w:r>
      <w:r w:rsidR="005606AF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>.</w:t>
      </w:r>
      <w:r w:rsidR="00F42A7E" w:rsidRPr="00FB0425">
        <w:rPr>
          <w:iCs/>
          <w:sz w:val="26"/>
          <w:szCs w:val="26"/>
        </w:rPr>
        <w:t>0</w:t>
      </w:r>
      <w:r w:rsidR="005606AF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>.20</w:t>
      </w:r>
      <w:r w:rsidR="00BE04D5">
        <w:rPr>
          <w:iCs/>
          <w:sz w:val="26"/>
          <w:szCs w:val="26"/>
        </w:rPr>
        <w:t>2</w:t>
      </w:r>
      <w:r w:rsidR="00B32956">
        <w:rPr>
          <w:iCs/>
          <w:sz w:val="26"/>
          <w:szCs w:val="26"/>
        </w:rPr>
        <w:t>3</w:t>
      </w:r>
      <w:r w:rsidR="00303D57" w:rsidRPr="00FB0425">
        <w:rPr>
          <w:iCs/>
          <w:sz w:val="26"/>
          <w:szCs w:val="26"/>
        </w:rPr>
        <w:t xml:space="preserve"> №</w:t>
      </w:r>
      <w:r w:rsidR="00F42A7E" w:rsidRPr="00FB0425">
        <w:rPr>
          <w:iCs/>
          <w:sz w:val="26"/>
          <w:szCs w:val="26"/>
        </w:rPr>
        <w:t xml:space="preserve"> </w:t>
      </w:r>
      <w:r w:rsidR="005606AF">
        <w:rPr>
          <w:iCs/>
          <w:sz w:val="26"/>
          <w:szCs w:val="26"/>
        </w:rPr>
        <w:t>39</w:t>
      </w:r>
      <w:r w:rsidR="00B32956">
        <w:rPr>
          <w:iCs/>
          <w:sz w:val="26"/>
          <w:szCs w:val="26"/>
        </w:rPr>
        <w:t>2</w:t>
      </w:r>
      <w:r w:rsidR="00303D57" w:rsidRPr="00FB0425">
        <w:rPr>
          <w:iCs/>
          <w:sz w:val="26"/>
          <w:szCs w:val="26"/>
        </w:rPr>
        <w:t xml:space="preserve">-р, сопроводительное письмо от </w:t>
      </w:r>
      <w:r w:rsidR="000F38D5">
        <w:rPr>
          <w:iCs/>
          <w:sz w:val="26"/>
          <w:szCs w:val="26"/>
        </w:rPr>
        <w:t>0</w:t>
      </w:r>
      <w:r w:rsidR="005606AF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>.</w:t>
      </w:r>
      <w:r w:rsidR="00F42A7E" w:rsidRPr="00FB0425">
        <w:rPr>
          <w:iCs/>
          <w:sz w:val="26"/>
          <w:szCs w:val="26"/>
        </w:rPr>
        <w:t>0</w:t>
      </w:r>
      <w:r w:rsidR="005606AF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>.</w:t>
      </w:r>
      <w:r w:rsidR="00303D57" w:rsidRPr="00646E66">
        <w:rPr>
          <w:iCs/>
          <w:sz w:val="26"/>
          <w:szCs w:val="26"/>
        </w:rPr>
        <w:t>20</w:t>
      </w:r>
      <w:r w:rsidR="00BE04D5">
        <w:rPr>
          <w:iCs/>
          <w:sz w:val="26"/>
          <w:szCs w:val="26"/>
        </w:rPr>
        <w:t>2</w:t>
      </w:r>
      <w:r w:rsidR="00B32956">
        <w:rPr>
          <w:iCs/>
          <w:sz w:val="26"/>
          <w:szCs w:val="26"/>
        </w:rPr>
        <w:t>3</w:t>
      </w:r>
      <w:r w:rsidR="00303D57" w:rsidRPr="00646E66">
        <w:rPr>
          <w:iCs/>
          <w:sz w:val="26"/>
          <w:szCs w:val="26"/>
        </w:rPr>
        <w:t xml:space="preserve"> исх. №1.31-</w:t>
      </w:r>
      <w:r w:rsidR="005606AF">
        <w:rPr>
          <w:iCs/>
          <w:sz w:val="26"/>
          <w:szCs w:val="26"/>
        </w:rPr>
        <w:t>4468</w:t>
      </w:r>
      <w:r w:rsidR="00303D57" w:rsidRPr="00646E66">
        <w:rPr>
          <w:iCs/>
          <w:sz w:val="26"/>
          <w:szCs w:val="26"/>
        </w:rPr>
        <w:t xml:space="preserve">), что соответствует </w:t>
      </w:r>
      <w:r w:rsidR="00727F74" w:rsidRPr="00646E66">
        <w:rPr>
          <w:sz w:val="26"/>
          <w:szCs w:val="26"/>
        </w:rPr>
        <w:t xml:space="preserve">ст.27 решения Думы НГО от 09.08.2017 № 1217-НПА </w:t>
      </w:r>
      <w:r w:rsidR="00303D57" w:rsidRPr="00646E66">
        <w:rPr>
          <w:sz w:val="26"/>
          <w:szCs w:val="26"/>
        </w:rPr>
        <w:t xml:space="preserve">«О бюджетном процессе в Находкинском городском округе». </w:t>
      </w:r>
    </w:p>
    <w:p w:rsidR="00177710" w:rsidRPr="000F38D5" w:rsidRDefault="00177710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0F38D5">
        <w:rPr>
          <w:sz w:val="26"/>
          <w:szCs w:val="26"/>
        </w:rPr>
        <w:t>Утвержд</w:t>
      </w:r>
      <w:r w:rsidR="004F1487" w:rsidRPr="000F38D5">
        <w:rPr>
          <w:sz w:val="26"/>
          <w:szCs w:val="26"/>
        </w:rPr>
        <w:t>ё</w:t>
      </w:r>
      <w:r w:rsidRPr="000F38D5">
        <w:rPr>
          <w:sz w:val="26"/>
          <w:szCs w:val="26"/>
        </w:rPr>
        <w:t xml:space="preserve">нные </w:t>
      </w:r>
      <w:r w:rsidR="00F9176A" w:rsidRPr="000F38D5">
        <w:rPr>
          <w:sz w:val="26"/>
          <w:szCs w:val="26"/>
        </w:rPr>
        <w:t>р</w:t>
      </w:r>
      <w:r w:rsidRPr="000F38D5">
        <w:rPr>
          <w:sz w:val="26"/>
          <w:szCs w:val="26"/>
        </w:rPr>
        <w:t>ешением Думы НГО на 20</w:t>
      </w:r>
      <w:r w:rsidR="00BE04D5" w:rsidRPr="000F38D5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Pr="000F38D5">
        <w:rPr>
          <w:sz w:val="26"/>
          <w:szCs w:val="26"/>
        </w:rPr>
        <w:t xml:space="preserve"> год </w:t>
      </w:r>
      <w:r w:rsidR="00A14C13">
        <w:rPr>
          <w:sz w:val="26"/>
          <w:szCs w:val="26"/>
        </w:rPr>
        <w:t>от 28.06.2023 № 138-НПА</w:t>
      </w:r>
      <w:r w:rsidR="00943D7F" w:rsidRPr="000F38D5">
        <w:rPr>
          <w:sz w:val="26"/>
          <w:szCs w:val="26"/>
        </w:rPr>
        <w:t xml:space="preserve"> «О бюджете Находкинского городского округа на 20</w:t>
      </w:r>
      <w:r w:rsidR="00BE04D5" w:rsidRPr="000F38D5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="00943D7F" w:rsidRPr="000F38D5">
        <w:rPr>
          <w:sz w:val="26"/>
          <w:szCs w:val="26"/>
        </w:rPr>
        <w:t xml:space="preserve"> год</w:t>
      </w:r>
      <w:r w:rsidR="00C70007" w:rsidRPr="000F38D5">
        <w:rPr>
          <w:sz w:val="26"/>
          <w:szCs w:val="26"/>
        </w:rPr>
        <w:t xml:space="preserve"> и плановый период 20</w:t>
      </w:r>
      <w:r w:rsidR="00274342" w:rsidRPr="000F38D5">
        <w:rPr>
          <w:sz w:val="26"/>
          <w:szCs w:val="26"/>
        </w:rPr>
        <w:t>2</w:t>
      </w:r>
      <w:r w:rsidR="00B32956">
        <w:rPr>
          <w:sz w:val="26"/>
          <w:szCs w:val="26"/>
        </w:rPr>
        <w:t>4</w:t>
      </w:r>
      <w:r w:rsidR="00C70007" w:rsidRPr="000F38D5">
        <w:rPr>
          <w:sz w:val="26"/>
          <w:szCs w:val="26"/>
        </w:rPr>
        <w:t xml:space="preserve"> и 20</w:t>
      </w:r>
      <w:r w:rsidR="00F9176A" w:rsidRPr="000F38D5">
        <w:rPr>
          <w:sz w:val="26"/>
          <w:szCs w:val="26"/>
        </w:rPr>
        <w:t>2</w:t>
      </w:r>
      <w:r w:rsidR="00B32956">
        <w:rPr>
          <w:sz w:val="26"/>
          <w:szCs w:val="26"/>
        </w:rPr>
        <w:t>5</w:t>
      </w:r>
      <w:r w:rsidR="00C70007" w:rsidRPr="000F38D5">
        <w:rPr>
          <w:sz w:val="26"/>
          <w:szCs w:val="26"/>
        </w:rPr>
        <w:t xml:space="preserve"> годов</w:t>
      </w:r>
      <w:r w:rsidR="00943D7F" w:rsidRPr="000F38D5">
        <w:rPr>
          <w:sz w:val="26"/>
          <w:szCs w:val="26"/>
        </w:rPr>
        <w:t>»</w:t>
      </w:r>
      <w:r w:rsidRPr="000F38D5">
        <w:rPr>
          <w:sz w:val="26"/>
          <w:szCs w:val="26"/>
        </w:rPr>
        <w:t xml:space="preserve">, плановые назначения по доходам составляют </w:t>
      </w:r>
      <w:r w:rsidR="00B32956" w:rsidRPr="00B50DD0">
        <w:rPr>
          <w:sz w:val="26"/>
          <w:szCs w:val="26"/>
        </w:rPr>
        <w:t>5</w:t>
      </w:r>
      <w:r w:rsidRPr="00B50DD0">
        <w:rPr>
          <w:sz w:val="26"/>
          <w:szCs w:val="26"/>
        </w:rPr>
        <w:t> </w:t>
      </w:r>
      <w:r w:rsidR="00BB474B" w:rsidRPr="00B50DD0">
        <w:rPr>
          <w:sz w:val="26"/>
          <w:szCs w:val="26"/>
        </w:rPr>
        <w:t>7</w:t>
      </w:r>
      <w:r w:rsidR="00B50DD0" w:rsidRPr="00B50DD0">
        <w:rPr>
          <w:sz w:val="26"/>
          <w:szCs w:val="26"/>
        </w:rPr>
        <w:t>7</w:t>
      </w:r>
      <w:r w:rsidR="00B32956" w:rsidRPr="00B50DD0">
        <w:rPr>
          <w:sz w:val="26"/>
          <w:szCs w:val="26"/>
        </w:rPr>
        <w:t>5</w:t>
      </w:r>
      <w:r w:rsidRPr="00B50DD0">
        <w:rPr>
          <w:sz w:val="26"/>
          <w:szCs w:val="26"/>
        </w:rPr>
        <w:t> </w:t>
      </w:r>
      <w:r w:rsidR="00B32956" w:rsidRPr="00B50DD0">
        <w:rPr>
          <w:sz w:val="26"/>
          <w:szCs w:val="26"/>
        </w:rPr>
        <w:t>6</w:t>
      </w:r>
      <w:r w:rsidR="00B50DD0" w:rsidRPr="00B50DD0">
        <w:rPr>
          <w:sz w:val="26"/>
          <w:szCs w:val="26"/>
        </w:rPr>
        <w:t>31</w:t>
      </w:r>
      <w:r w:rsidRPr="00B50DD0">
        <w:rPr>
          <w:sz w:val="26"/>
          <w:szCs w:val="26"/>
        </w:rPr>
        <w:t>,</w:t>
      </w:r>
      <w:r w:rsidR="00BB474B" w:rsidRPr="00B50DD0">
        <w:rPr>
          <w:sz w:val="26"/>
          <w:szCs w:val="26"/>
        </w:rPr>
        <w:t>1</w:t>
      </w:r>
      <w:r w:rsidR="00B32956" w:rsidRPr="00B50DD0">
        <w:rPr>
          <w:sz w:val="26"/>
          <w:szCs w:val="26"/>
        </w:rPr>
        <w:t>2</w:t>
      </w:r>
      <w:r w:rsidRPr="00B50DD0">
        <w:rPr>
          <w:sz w:val="26"/>
          <w:szCs w:val="26"/>
        </w:rPr>
        <w:t xml:space="preserve"> тыс. рублей, по расходам </w:t>
      </w:r>
      <w:r w:rsidR="00C70007" w:rsidRPr="00B50DD0">
        <w:rPr>
          <w:sz w:val="26"/>
          <w:szCs w:val="26"/>
        </w:rPr>
        <w:t xml:space="preserve">- </w:t>
      </w:r>
      <w:r w:rsidR="00B32956" w:rsidRPr="00B50DD0">
        <w:rPr>
          <w:sz w:val="26"/>
          <w:szCs w:val="26"/>
        </w:rPr>
        <w:t>5</w:t>
      </w:r>
      <w:r w:rsidR="00D851A5" w:rsidRPr="00B50DD0">
        <w:rPr>
          <w:sz w:val="26"/>
          <w:szCs w:val="26"/>
        </w:rPr>
        <w:t> </w:t>
      </w:r>
      <w:r w:rsidR="00B32956" w:rsidRPr="00B50DD0">
        <w:rPr>
          <w:sz w:val="26"/>
          <w:szCs w:val="26"/>
        </w:rPr>
        <w:t>95</w:t>
      </w:r>
      <w:r w:rsidR="00B50DD0" w:rsidRPr="00B50DD0">
        <w:rPr>
          <w:sz w:val="26"/>
          <w:szCs w:val="26"/>
        </w:rPr>
        <w:t>0</w:t>
      </w:r>
      <w:r w:rsidR="00D851A5" w:rsidRPr="00B50DD0">
        <w:rPr>
          <w:sz w:val="26"/>
          <w:szCs w:val="26"/>
        </w:rPr>
        <w:t xml:space="preserve"> </w:t>
      </w:r>
      <w:r w:rsidR="00B50DD0" w:rsidRPr="00B50DD0">
        <w:rPr>
          <w:sz w:val="26"/>
          <w:szCs w:val="26"/>
        </w:rPr>
        <w:t>453</w:t>
      </w:r>
      <w:r w:rsidRPr="00B50DD0">
        <w:rPr>
          <w:sz w:val="26"/>
          <w:szCs w:val="26"/>
        </w:rPr>
        <w:t>,</w:t>
      </w:r>
      <w:r w:rsidR="00B32956" w:rsidRPr="00B50DD0">
        <w:rPr>
          <w:sz w:val="26"/>
          <w:szCs w:val="26"/>
        </w:rPr>
        <w:t>7</w:t>
      </w:r>
      <w:r w:rsidR="00B50DD0" w:rsidRPr="00B50DD0">
        <w:rPr>
          <w:sz w:val="26"/>
          <w:szCs w:val="26"/>
        </w:rPr>
        <w:t>7</w:t>
      </w:r>
      <w:r w:rsidRPr="00B50DD0">
        <w:rPr>
          <w:sz w:val="26"/>
          <w:szCs w:val="26"/>
        </w:rPr>
        <w:t xml:space="preserve"> тыс. рублей, </w:t>
      </w:r>
      <w:r w:rsidR="007E06BC" w:rsidRPr="00B50DD0">
        <w:rPr>
          <w:sz w:val="26"/>
          <w:szCs w:val="26"/>
        </w:rPr>
        <w:t>дефицит бюджета</w:t>
      </w:r>
      <w:r w:rsidR="00227DD0" w:rsidRPr="00B50DD0">
        <w:rPr>
          <w:sz w:val="26"/>
          <w:szCs w:val="26"/>
        </w:rPr>
        <w:t xml:space="preserve"> </w:t>
      </w:r>
      <w:r w:rsidR="00C70007" w:rsidRPr="00B50DD0">
        <w:rPr>
          <w:sz w:val="26"/>
          <w:szCs w:val="26"/>
        </w:rPr>
        <w:t xml:space="preserve">- </w:t>
      </w:r>
      <w:r w:rsidR="00B50DD0" w:rsidRPr="00B50DD0">
        <w:rPr>
          <w:sz w:val="26"/>
          <w:szCs w:val="26"/>
        </w:rPr>
        <w:t>174</w:t>
      </w:r>
      <w:r w:rsidR="00C70007" w:rsidRPr="00B50DD0">
        <w:rPr>
          <w:sz w:val="26"/>
          <w:szCs w:val="26"/>
        </w:rPr>
        <w:t> </w:t>
      </w:r>
      <w:r w:rsidR="00B50DD0" w:rsidRPr="00B50DD0">
        <w:rPr>
          <w:sz w:val="26"/>
          <w:szCs w:val="26"/>
        </w:rPr>
        <w:t>8</w:t>
      </w:r>
      <w:r w:rsidR="00B32956" w:rsidRPr="00B50DD0">
        <w:rPr>
          <w:sz w:val="26"/>
          <w:szCs w:val="26"/>
        </w:rPr>
        <w:t>22</w:t>
      </w:r>
      <w:r w:rsidR="00C70007" w:rsidRPr="00B50DD0">
        <w:rPr>
          <w:sz w:val="26"/>
          <w:szCs w:val="26"/>
        </w:rPr>
        <w:t>,</w:t>
      </w:r>
      <w:r w:rsidR="00B32956" w:rsidRPr="00B50DD0">
        <w:rPr>
          <w:sz w:val="26"/>
          <w:szCs w:val="26"/>
        </w:rPr>
        <w:t>6</w:t>
      </w:r>
      <w:r w:rsidR="00B50DD0" w:rsidRPr="00B50DD0">
        <w:rPr>
          <w:sz w:val="26"/>
          <w:szCs w:val="26"/>
        </w:rPr>
        <w:t>5</w:t>
      </w:r>
      <w:r w:rsidR="00C70007" w:rsidRPr="00B50DD0">
        <w:rPr>
          <w:sz w:val="26"/>
          <w:szCs w:val="26"/>
        </w:rPr>
        <w:t xml:space="preserve"> </w:t>
      </w:r>
      <w:r w:rsidR="00C70007" w:rsidRPr="000F38D5">
        <w:rPr>
          <w:sz w:val="26"/>
          <w:szCs w:val="26"/>
        </w:rPr>
        <w:t>тыс. рублей</w:t>
      </w:r>
      <w:r w:rsidRPr="000F38D5">
        <w:rPr>
          <w:sz w:val="26"/>
          <w:szCs w:val="26"/>
        </w:rPr>
        <w:t>.</w:t>
      </w:r>
    </w:p>
    <w:p w:rsidR="00F823EE" w:rsidRPr="00F823EE" w:rsidRDefault="00F823EE" w:rsidP="000F38D5">
      <w:pPr>
        <w:pStyle w:val="af0"/>
        <w:numPr>
          <w:ilvl w:val="0"/>
          <w:numId w:val="32"/>
        </w:numPr>
        <w:ind w:left="0" w:right="-1" w:firstLine="426"/>
        <w:jc w:val="both"/>
        <w:rPr>
          <w:sz w:val="26"/>
          <w:szCs w:val="26"/>
        </w:rPr>
      </w:pPr>
      <w:r w:rsidRPr="00646E66">
        <w:rPr>
          <w:sz w:val="26"/>
          <w:szCs w:val="26"/>
        </w:rPr>
        <w:t xml:space="preserve">Годовые показатели расходной части бюджета Находкинского городского округа по отчёту за 1 </w:t>
      </w:r>
      <w:r w:rsidR="00A14C13">
        <w:rPr>
          <w:sz w:val="26"/>
          <w:szCs w:val="26"/>
        </w:rPr>
        <w:t>полугодие</w:t>
      </w:r>
      <w:r w:rsidRPr="00646E66">
        <w:rPr>
          <w:sz w:val="26"/>
          <w:szCs w:val="26"/>
        </w:rPr>
        <w:t xml:space="preserve"> 20</w:t>
      </w:r>
      <w:r w:rsidR="00BE04D5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Pr="00646E66">
        <w:rPr>
          <w:sz w:val="26"/>
          <w:szCs w:val="26"/>
        </w:rPr>
        <w:t xml:space="preserve"> года </w:t>
      </w:r>
      <w:r w:rsidR="00211FA7">
        <w:rPr>
          <w:sz w:val="26"/>
          <w:szCs w:val="26"/>
        </w:rPr>
        <w:t xml:space="preserve">изменены </w:t>
      </w:r>
      <w:r w:rsidR="00211FA7" w:rsidRPr="005A5E57">
        <w:rPr>
          <w:sz w:val="26"/>
          <w:szCs w:val="26"/>
        </w:rPr>
        <w:t xml:space="preserve">по </w:t>
      </w:r>
      <w:r w:rsidR="00B50DD0">
        <w:rPr>
          <w:sz w:val="26"/>
          <w:szCs w:val="26"/>
        </w:rPr>
        <w:t>четы</w:t>
      </w:r>
      <w:r w:rsidR="00211FA7" w:rsidRPr="005A5E57">
        <w:rPr>
          <w:sz w:val="26"/>
          <w:szCs w:val="26"/>
        </w:rPr>
        <w:t xml:space="preserve">рем разделам </w:t>
      </w:r>
      <w:r w:rsidR="00211FA7" w:rsidRPr="00266BFF">
        <w:rPr>
          <w:sz w:val="26"/>
          <w:szCs w:val="26"/>
        </w:rPr>
        <w:t xml:space="preserve">из </w:t>
      </w:r>
      <w:r w:rsidR="00211FA7">
        <w:rPr>
          <w:sz w:val="26"/>
          <w:szCs w:val="26"/>
        </w:rPr>
        <w:t>одиннадцати</w:t>
      </w:r>
      <w:r w:rsidRPr="00646E66">
        <w:rPr>
          <w:sz w:val="26"/>
          <w:szCs w:val="26"/>
        </w:rPr>
        <w:t xml:space="preserve">, </w:t>
      </w:r>
      <w:r w:rsidRPr="00F823EE">
        <w:rPr>
          <w:sz w:val="26"/>
          <w:szCs w:val="26"/>
        </w:rPr>
        <w:t xml:space="preserve">относительно </w:t>
      </w:r>
      <w:r w:rsidR="00F9176A">
        <w:rPr>
          <w:sz w:val="26"/>
          <w:szCs w:val="26"/>
        </w:rPr>
        <w:t>р</w:t>
      </w:r>
      <w:r w:rsidRPr="00F823EE">
        <w:rPr>
          <w:sz w:val="26"/>
          <w:szCs w:val="26"/>
        </w:rPr>
        <w:t xml:space="preserve">ешения Думы НГО </w:t>
      </w:r>
      <w:r w:rsidR="00A14C13">
        <w:rPr>
          <w:sz w:val="26"/>
          <w:szCs w:val="26"/>
        </w:rPr>
        <w:t>от 28.06.2023 № 138-НПА</w:t>
      </w:r>
      <w:r w:rsidRPr="00F823EE">
        <w:rPr>
          <w:sz w:val="26"/>
          <w:szCs w:val="26"/>
        </w:rPr>
        <w:t xml:space="preserve">. </w:t>
      </w:r>
    </w:p>
    <w:p w:rsidR="00177710" w:rsidRPr="00FB0425" w:rsidRDefault="00177710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в доходы местного бюджета поступило </w:t>
      </w:r>
      <w:r w:rsidR="00CD3471">
        <w:rPr>
          <w:sz w:val="26"/>
          <w:szCs w:val="26"/>
        </w:rPr>
        <w:t>2 648</w:t>
      </w:r>
      <w:r w:rsidRPr="00FB0425">
        <w:rPr>
          <w:sz w:val="26"/>
          <w:szCs w:val="26"/>
        </w:rPr>
        <w:t> </w:t>
      </w:r>
      <w:r w:rsidR="00CD3471">
        <w:rPr>
          <w:sz w:val="26"/>
          <w:szCs w:val="26"/>
        </w:rPr>
        <w:t>243</w:t>
      </w:r>
      <w:r w:rsidRPr="00FB0425">
        <w:rPr>
          <w:sz w:val="26"/>
          <w:szCs w:val="26"/>
        </w:rPr>
        <w:t>,</w:t>
      </w:r>
      <w:r w:rsidR="00CD3471">
        <w:rPr>
          <w:sz w:val="26"/>
          <w:szCs w:val="26"/>
        </w:rPr>
        <w:t>0</w:t>
      </w:r>
      <w:r w:rsidR="00EF601D">
        <w:rPr>
          <w:sz w:val="26"/>
          <w:szCs w:val="26"/>
        </w:rPr>
        <w:t>1</w:t>
      </w:r>
      <w:r w:rsidRPr="00FB0425">
        <w:rPr>
          <w:sz w:val="26"/>
          <w:szCs w:val="26"/>
        </w:rPr>
        <w:t xml:space="preserve"> тыс. рублей</w:t>
      </w:r>
      <w:r w:rsidR="00920369">
        <w:rPr>
          <w:sz w:val="26"/>
          <w:szCs w:val="26"/>
        </w:rPr>
        <w:t xml:space="preserve"> или 4</w:t>
      </w:r>
      <w:r w:rsidR="00CD3471">
        <w:rPr>
          <w:sz w:val="26"/>
          <w:szCs w:val="26"/>
        </w:rPr>
        <w:t>5</w:t>
      </w:r>
      <w:r w:rsidR="00920369">
        <w:rPr>
          <w:sz w:val="26"/>
          <w:szCs w:val="26"/>
        </w:rPr>
        <w:t>,</w:t>
      </w:r>
      <w:r w:rsidR="00CD3471">
        <w:rPr>
          <w:sz w:val="26"/>
          <w:szCs w:val="26"/>
        </w:rPr>
        <w:t>85</w:t>
      </w:r>
      <w:r w:rsidR="00920369">
        <w:rPr>
          <w:sz w:val="26"/>
          <w:szCs w:val="26"/>
        </w:rPr>
        <w:t>% утвержденных плановых на</w:t>
      </w:r>
      <w:r w:rsidR="007634D6">
        <w:rPr>
          <w:sz w:val="26"/>
          <w:szCs w:val="26"/>
        </w:rPr>
        <w:t>з</w:t>
      </w:r>
      <w:r w:rsidR="00920369">
        <w:rPr>
          <w:sz w:val="26"/>
          <w:szCs w:val="26"/>
        </w:rPr>
        <w:t>начений</w:t>
      </w:r>
      <w:r w:rsidRPr="00FB0425">
        <w:rPr>
          <w:sz w:val="26"/>
          <w:szCs w:val="26"/>
        </w:rPr>
        <w:t>.</w:t>
      </w:r>
    </w:p>
    <w:p w:rsidR="00177710" w:rsidRPr="00FB0425" w:rsidRDefault="00177710" w:rsidP="000F38D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Доля налоговых и неналоговых доходов местного бюджета в общем объ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ме доходов составила </w:t>
      </w:r>
      <w:r w:rsidR="00CD3471">
        <w:rPr>
          <w:sz w:val="26"/>
          <w:szCs w:val="26"/>
        </w:rPr>
        <w:t>3</w:t>
      </w:r>
      <w:r w:rsidR="00211FA7">
        <w:rPr>
          <w:sz w:val="26"/>
          <w:szCs w:val="26"/>
        </w:rPr>
        <w:t>4</w:t>
      </w:r>
      <w:r w:rsidRPr="00FB0425">
        <w:rPr>
          <w:sz w:val="26"/>
          <w:szCs w:val="26"/>
        </w:rPr>
        <w:t>,</w:t>
      </w:r>
      <w:r w:rsidR="00CD3471">
        <w:rPr>
          <w:sz w:val="26"/>
          <w:szCs w:val="26"/>
        </w:rPr>
        <w:t>84</w:t>
      </w:r>
      <w:r w:rsidR="005B7086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CD3471">
        <w:rPr>
          <w:sz w:val="26"/>
          <w:szCs w:val="26"/>
        </w:rPr>
        <w:t>922</w:t>
      </w:r>
      <w:r w:rsidR="00231EA4" w:rsidRPr="00FB0425">
        <w:rPr>
          <w:sz w:val="26"/>
          <w:szCs w:val="26"/>
        </w:rPr>
        <w:t> </w:t>
      </w:r>
      <w:r w:rsidR="00CD3471">
        <w:rPr>
          <w:sz w:val="26"/>
          <w:szCs w:val="26"/>
        </w:rPr>
        <w:t>5</w:t>
      </w:r>
      <w:r w:rsidR="00920369">
        <w:rPr>
          <w:sz w:val="26"/>
          <w:szCs w:val="26"/>
        </w:rPr>
        <w:t>4</w:t>
      </w:r>
      <w:r w:rsidR="00CD3471">
        <w:rPr>
          <w:sz w:val="26"/>
          <w:szCs w:val="26"/>
        </w:rPr>
        <w:t>2</w:t>
      </w:r>
      <w:r w:rsidR="00231EA4" w:rsidRPr="00FB0425">
        <w:rPr>
          <w:sz w:val="26"/>
          <w:szCs w:val="26"/>
        </w:rPr>
        <w:t>,</w:t>
      </w:r>
      <w:r w:rsidR="00CD3471">
        <w:rPr>
          <w:sz w:val="26"/>
          <w:szCs w:val="26"/>
        </w:rPr>
        <w:t>59</w:t>
      </w:r>
      <w:r w:rsidR="00231EA4" w:rsidRPr="00FB0425">
        <w:rPr>
          <w:sz w:val="26"/>
          <w:szCs w:val="26"/>
        </w:rPr>
        <w:t xml:space="preserve"> тыс.</w:t>
      </w:r>
      <w:r w:rsidR="00943D7F" w:rsidRPr="00FB0425">
        <w:rPr>
          <w:sz w:val="26"/>
          <w:szCs w:val="26"/>
        </w:rPr>
        <w:t xml:space="preserve"> </w:t>
      </w:r>
      <w:r w:rsidR="00231EA4" w:rsidRPr="00FB0425">
        <w:rPr>
          <w:sz w:val="26"/>
          <w:szCs w:val="26"/>
        </w:rPr>
        <w:t>рублей)</w:t>
      </w:r>
      <w:r w:rsidRPr="00FB0425">
        <w:rPr>
          <w:sz w:val="26"/>
          <w:szCs w:val="26"/>
        </w:rPr>
        <w:t xml:space="preserve">, безвозмездных поступлений из </w:t>
      </w:r>
      <w:r w:rsidR="00920369">
        <w:rPr>
          <w:sz w:val="26"/>
          <w:szCs w:val="26"/>
        </w:rPr>
        <w:t xml:space="preserve">вышестоящих </w:t>
      </w:r>
      <w:r w:rsidRPr="00FB0425">
        <w:rPr>
          <w:sz w:val="26"/>
          <w:szCs w:val="26"/>
        </w:rPr>
        <w:t>бюджет</w:t>
      </w:r>
      <w:r w:rsidR="00920369">
        <w:rPr>
          <w:sz w:val="26"/>
          <w:szCs w:val="26"/>
        </w:rPr>
        <w:t>ов</w:t>
      </w:r>
      <w:r w:rsidRPr="00FB0425">
        <w:rPr>
          <w:sz w:val="26"/>
          <w:szCs w:val="26"/>
        </w:rPr>
        <w:t xml:space="preserve"> – </w:t>
      </w:r>
      <w:r w:rsidR="00CD3471">
        <w:rPr>
          <w:sz w:val="26"/>
          <w:szCs w:val="26"/>
        </w:rPr>
        <w:t>6</w:t>
      </w:r>
      <w:r w:rsidR="00920369">
        <w:rPr>
          <w:sz w:val="26"/>
          <w:szCs w:val="26"/>
        </w:rPr>
        <w:t>5</w:t>
      </w:r>
      <w:r w:rsidRPr="00FB0425">
        <w:rPr>
          <w:sz w:val="26"/>
          <w:szCs w:val="26"/>
        </w:rPr>
        <w:t>,</w:t>
      </w:r>
      <w:r w:rsidR="00CD3471">
        <w:rPr>
          <w:sz w:val="26"/>
          <w:szCs w:val="26"/>
        </w:rPr>
        <w:t>16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CD3471">
        <w:rPr>
          <w:sz w:val="26"/>
          <w:szCs w:val="26"/>
        </w:rPr>
        <w:t>1 725</w:t>
      </w:r>
      <w:r w:rsidR="00231EA4" w:rsidRPr="00FB0425">
        <w:rPr>
          <w:sz w:val="26"/>
          <w:szCs w:val="26"/>
        </w:rPr>
        <w:t> </w:t>
      </w:r>
      <w:r w:rsidR="00CD3471">
        <w:rPr>
          <w:sz w:val="26"/>
          <w:szCs w:val="26"/>
        </w:rPr>
        <w:t>700</w:t>
      </w:r>
      <w:r w:rsidR="00231EA4" w:rsidRPr="00FB0425">
        <w:rPr>
          <w:sz w:val="26"/>
          <w:szCs w:val="26"/>
        </w:rPr>
        <w:t>,</w:t>
      </w:r>
      <w:r w:rsidR="002927F9">
        <w:rPr>
          <w:sz w:val="26"/>
          <w:szCs w:val="26"/>
        </w:rPr>
        <w:t>4</w:t>
      </w:r>
      <w:r w:rsidR="00CD3471">
        <w:rPr>
          <w:sz w:val="26"/>
          <w:szCs w:val="26"/>
        </w:rPr>
        <w:t>1</w:t>
      </w:r>
      <w:r w:rsidR="00231EA4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>.</w:t>
      </w:r>
    </w:p>
    <w:p w:rsidR="00177710" w:rsidRPr="00FB0425" w:rsidRDefault="00177710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Кассовое исполнение расходов за отчетный период составило </w:t>
      </w:r>
      <w:r w:rsidR="00694C93">
        <w:rPr>
          <w:sz w:val="26"/>
          <w:szCs w:val="26"/>
        </w:rPr>
        <w:t>–</w:t>
      </w:r>
      <w:r w:rsidRPr="00FB0425">
        <w:rPr>
          <w:sz w:val="26"/>
          <w:szCs w:val="26"/>
        </w:rPr>
        <w:t xml:space="preserve"> </w:t>
      </w:r>
      <w:r w:rsidR="00694C93">
        <w:rPr>
          <w:sz w:val="26"/>
          <w:szCs w:val="26"/>
        </w:rPr>
        <w:t>2 763</w:t>
      </w:r>
      <w:r w:rsidRPr="00FB0425">
        <w:rPr>
          <w:sz w:val="26"/>
          <w:szCs w:val="26"/>
        </w:rPr>
        <w:t> </w:t>
      </w:r>
      <w:r w:rsidR="00694C93">
        <w:rPr>
          <w:sz w:val="26"/>
          <w:szCs w:val="26"/>
        </w:rPr>
        <w:t>42</w:t>
      </w:r>
      <w:r w:rsidR="00920369">
        <w:rPr>
          <w:sz w:val="26"/>
          <w:szCs w:val="26"/>
        </w:rPr>
        <w:t>9</w:t>
      </w:r>
      <w:r w:rsidRPr="00FB0425">
        <w:rPr>
          <w:sz w:val="26"/>
          <w:szCs w:val="26"/>
        </w:rPr>
        <w:t>,</w:t>
      </w:r>
      <w:r w:rsidR="00694C93">
        <w:rPr>
          <w:sz w:val="26"/>
          <w:szCs w:val="26"/>
        </w:rPr>
        <w:t>04</w:t>
      </w:r>
      <w:r w:rsidR="00B10E78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тыс. рублей. </w:t>
      </w:r>
    </w:p>
    <w:p w:rsidR="00177710" w:rsidRPr="00463A91" w:rsidRDefault="00177710" w:rsidP="000F38D5">
      <w:pPr>
        <w:ind w:firstLine="426"/>
        <w:jc w:val="both"/>
        <w:rPr>
          <w:sz w:val="26"/>
          <w:szCs w:val="26"/>
        </w:rPr>
      </w:pPr>
      <w:r w:rsidRPr="00463A91">
        <w:rPr>
          <w:sz w:val="26"/>
          <w:szCs w:val="26"/>
        </w:rPr>
        <w:t xml:space="preserve">По всем разделам функциональной классификации расходов местный бюджет исполнен на </w:t>
      </w:r>
      <w:r w:rsidR="00714769">
        <w:rPr>
          <w:sz w:val="26"/>
          <w:szCs w:val="26"/>
        </w:rPr>
        <w:t>46</w:t>
      </w:r>
      <w:r w:rsidR="00B10E78" w:rsidRPr="00463A91">
        <w:rPr>
          <w:sz w:val="26"/>
          <w:szCs w:val="26"/>
        </w:rPr>
        <w:t>,</w:t>
      </w:r>
      <w:r w:rsidR="00920369">
        <w:rPr>
          <w:sz w:val="26"/>
          <w:szCs w:val="26"/>
        </w:rPr>
        <w:t>4</w:t>
      </w:r>
      <w:r w:rsidR="00714769">
        <w:rPr>
          <w:sz w:val="26"/>
          <w:szCs w:val="26"/>
        </w:rPr>
        <w:t>4</w:t>
      </w:r>
      <w:r w:rsidR="00B10E78" w:rsidRPr="00463A91">
        <w:rPr>
          <w:sz w:val="26"/>
          <w:szCs w:val="26"/>
        </w:rPr>
        <w:t>% к годовому плану, утвержд</w:t>
      </w:r>
      <w:r w:rsidR="003D7157" w:rsidRPr="00463A91">
        <w:rPr>
          <w:sz w:val="26"/>
          <w:szCs w:val="26"/>
        </w:rPr>
        <w:t>ё</w:t>
      </w:r>
      <w:r w:rsidR="00B10E78" w:rsidRPr="00463A91">
        <w:rPr>
          <w:sz w:val="26"/>
          <w:szCs w:val="26"/>
        </w:rPr>
        <w:t xml:space="preserve">нному </w:t>
      </w:r>
      <w:r w:rsidR="00F9176A" w:rsidRPr="00463A91">
        <w:rPr>
          <w:sz w:val="26"/>
          <w:szCs w:val="26"/>
        </w:rPr>
        <w:t>р</w:t>
      </w:r>
      <w:r w:rsidR="00B10E78" w:rsidRPr="00463A91">
        <w:rPr>
          <w:sz w:val="26"/>
          <w:szCs w:val="26"/>
        </w:rPr>
        <w:t xml:space="preserve">ешением Думы </w:t>
      </w:r>
      <w:r w:rsidR="003F5CF7" w:rsidRPr="00463A91">
        <w:rPr>
          <w:sz w:val="26"/>
          <w:szCs w:val="26"/>
        </w:rPr>
        <w:t xml:space="preserve">НГО </w:t>
      </w:r>
      <w:r w:rsidR="00A14C13">
        <w:rPr>
          <w:sz w:val="26"/>
          <w:szCs w:val="26"/>
        </w:rPr>
        <w:t>от 28.06.2023 № 138-НПА</w:t>
      </w:r>
      <w:r w:rsidR="00B10E78" w:rsidRPr="00463A91">
        <w:rPr>
          <w:sz w:val="26"/>
          <w:szCs w:val="26"/>
        </w:rPr>
        <w:t xml:space="preserve">.      </w:t>
      </w:r>
    </w:p>
    <w:p w:rsidR="00714769" w:rsidRDefault="00A770D8" w:rsidP="000F38D5">
      <w:pPr>
        <w:ind w:firstLine="426"/>
        <w:jc w:val="both"/>
        <w:rPr>
          <w:sz w:val="26"/>
          <w:szCs w:val="26"/>
        </w:rPr>
      </w:pPr>
      <w:r w:rsidRPr="00A770D8">
        <w:rPr>
          <w:sz w:val="26"/>
          <w:szCs w:val="26"/>
        </w:rPr>
        <w:t xml:space="preserve">Наиболее полно к уточнённому годовому плану профинансированы расходы по </w:t>
      </w:r>
      <w:r w:rsidR="00714769">
        <w:rPr>
          <w:sz w:val="26"/>
          <w:szCs w:val="26"/>
        </w:rPr>
        <w:t xml:space="preserve">шести </w:t>
      </w:r>
      <w:r w:rsidRPr="00A770D8">
        <w:rPr>
          <w:sz w:val="26"/>
          <w:szCs w:val="26"/>
        </w:rPr>
        <w:t xml:space="preserve">разделам: </w:t>
      </w:r>
      <w:r w:rsidR="00714769" w:rsidRPr="00A770D8">
        <w:rPr>
          <w:sz w:val="26"/>
          <w:szCs w:val="26"/>
        </w:rPr>
        <w:t xml:space="preserve">«Национальная </w:t>
      </w:r>
      <w:r w:rsidR="00714769">
        <w:rPr>
          <w:sz w:val="26"/>
          <w:szCs w:val="26"/>
        </w:rPr>
        <w:t xml:space="preserve">оборона» - 76,31%, </w:t>
      </w:r>
      <w:r w:rsidRPr="00A770D8">
        <w:rPr>
          <w:sz w:val="26"/>
          <w:szCs w:val="26"/>
        </w:rPr>
        <w:t xml:space="preserve">«Национальная безопасность и правоохранительная деятельность» - </w:t>
      </w:r>
      <w:r w:rsidR="00714769">
        <w:rPr>
          <w:sz w:val="26"/>
          <w:szCs w:val="26"/>
        </w:rPr>
        <w:t>56</w:t>
      </w:r>
      <w:r w:rsidRPr="00A770D8">
        <w:rPr>
          <w:sz w:val="26"/>
          <w:szCs w:val="26"/>
        </w:rPr>
        <w:t>,</w:t>
      </w:r>
      <w:r w:rsidR="00714769">
        <w:rPr>
          <w:sz w:val="26"/>
          <w:szCs w:val="26"/>
        </w:rPr>
        <w:t>4</w:t>
      </w:r>
      <w:r w:rsidRPr="00A770D8">
        <w:rPr>
          <w:sz w:val="26"/>
          <w:szCs w:val="26"/>
        </w:rPr>
        <w:t>0%, «</w:t>
      </w:r>
      <w:r w:rsidR="00714769" w:rsidRPr="00920369">
        <w:rPr>
          <w:sz w:val="26"/>
          <w:szCs w:val="26"/>
        </w:rPr>
        <w:t>Образование</w:t>
      </w:r>
      <w:r w:rsidRPr="00A770D8">
        <w:rPr>
          <w:sz w:val="26"/>
          <w:szCs w:val="26"/>
        </w:rPr>
        <w:t xml:space="preserve">» - </w:t>
      </w:r>
      <w:r w:rsidR="00714769">
        <w:rPr>
          <w:sz w:val="26"/>
          <w:szCs w:val="26"/>
        </w:rPr>
        <w:t>53</w:t>
      </w:r>
      <w:r w:rsidRPr="00A770D8">
        <w:rPr>
          <w:sz w:val="26"/>
          <w:szCs w:val="26"/>
        </w:rPr>
        <w:t>,</w:t>
      </w:r>
      <w:r w:rsidR="00714769">
        <w:rPr>
          <w:sz w:val="26"/>
          <w:szCs w:val="26"/>
        </w:rPr>
        <w:t>00</w:t>
      </w:r>
      <w:r w:rsidRPr="00A770D8">
        <w:rPr>
          <w:sz w:val="26"/>
          <w:szCs w:val="26"/>
        </w:rPr>
        <w:t>%</w:t>
      </w:r>
      <w:r w:rsidR="00714769">
        <w:rPr>
          <w:sz w:val="26"/>
          <w:szCs w:val="26"/>
        </w:rPr>
        <w:t xml:space="preserve">, «Культура, </w:t>
      </w:r>
      <w:r w:rsidR="00714769">
        <w:rPr>
          <w:sz w:val="26"/>
          <w:szCs w:val="26"/>
        </w:rPr>
        <w:lastRenderedPageBreak/>
        <w:t>кинематография» - 45,54%, «Социальная политика» - 51,60%, «Средства массовой информации» - 49,38%</w:t>
      </w:r>
      <w:r w:rsidRPr="00A770D8">
        <w:rPr>
          <w:sz w:val="26"/>
          <w:szCs w:val="26"/>
        </w:rPr>
        <w:t xml:space="preserve">. </w:t>
      </w:r>
      <w:r w:rsidR="00714769" w:rsidRPr="00A770D8">
        <w:rPr>
          <w:sz w:val="26"/>
          <w:szCs w:val="26"/>
        </w:rPr>
        <w:t xml:space="preserve">Остальные </w:t>
      </w:r>
      <w:r w:rsidR="00714769">
        <w:rPr>
          <w:sz w:val="26"/>
          <w:szCs w:val="26"/>
        </w:rPr>
        <w:t xml:space="preserve">пять </w:t>
      </w:r>
      <w:r w:rsidR="00714769" w:rsidRPr="00A770D8">
        <w:rPr>
          <w:sz w:val="26"/>
          <w:szCs w:val="26"/>
        </w:rPr>
        <w:t>раздел</w:t>
      </w:r>
      <w:r w:rsidR="00714769">
        <w:rPr>
          <w:sz w:val="26"/>
          <w:szCs w:val="26"/>
        </w:rPr>
        <w:t>ов</w:t>
      </w:r>
      <w:r w:rsidR="00714769" w:rsidRPr="00A770D8">
        <w:rPr>
          <w:sz w:val="26"/>
          <w:szCs w:val="26"/>
        </w:rPr>
        <w:t xml:space="preserve"> </w:t>
      </w:r>
      <w:r w:rsidR="00920369" w:rsidRPr="00920369">
        <w:rPr>
          <w:sz w:val="26"/>
          <w:szCs w:val="26"/>
        </w:rPr>
        <w:t xml:space="preserve">профинансированы </w:t>
      </w:r>
      <w:r w:rsidR="00920369">
        <w:rPr>
          <w:sz w:val="26"/>
          <w:szCs w:val="26"/>
        </w:rPr>
        <w:t>н</w:t>
      </w:r>
      <w:r w:rsidR="00920369" w:rsidRPr="00EB218D">
        <w:rPr>
          <w:sz w:val="26"/>
          <w:szCs w:val="26"/>
        </w:rPr>
        <w:t xml:space="preserve">а низком уровне (меньше </w:t>
      </w:r>
      <w:r w:rsidR="00714769">
        <w:rPr>
          <w:sz w:val="26"/>
          <w:szCs w:val="26"/>
        </w:rPr>
        <w:t>45</w:t>
      </w:r>
      <w:r w:rsidR="00920369">
        <w:rPr>
          <w:sz w:val="26"/>
          <w:szCs w:val="26"/>
        </w:rPr>
        <w:t>%</w:t>
      </w:r>
      <w:r w:rsidR="00920369" w:rsidRPr="00EB218D">
        <w:rPr>
          <w:sz w:val="26"/>
          <w:szCs w:val="26"/>
        </w:rPr>
        <w:t xml:space="preserve"> к годовому плану по решению Думы НГО)</w:t>
      </w:r>
      <w:r w:rsidR="00920369">
        <w:rPr>
          <w:sz w:val="26"/>
          <w:szCs w:val="26"/>
        </w:rPr>
        <w:t>.</w:t>
      </w:r>
      <w:r w:rsidR="00920369" w:rsidRPr="00EB218D">
        <w:rPr>
          <w:sz w:val="26"/>
          <w:szCs w:val="26"/>
        </w:rPr>
        <w:t xml:space="preserve"> </w:t>
      </w:r>
    </w:p>
    <w:p w:rsidR="00136AA1" w:rsidRPr="00920369" w:rsidRDefault="00136AA1" w:rsidP="00136AA1">
      <w:pPr>
        <w:ind w:firstLine="426"/>
        <w:jc w:val="both"/>
        <w:rPr>
          <w:sz w:val="26"/>
          <w:szCs w:val="26"/>
        </w:rPr>
      </w:pPr>
      <w:r w:rsidRPr="00B60BB2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1 полугодие </w:t>
      </w:r>
      <w:r w:rsidRPr="00B60BB2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B60BB2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B60BB2">
        <w:rPr>
          <w:sz w:val="26"/>
          <w:szCs w:val="26"/>
        </w:rPr>
        <w:t xml:space="preserve"> израсходовано средств дорожного фонда в размере </w:t>
      </w:r>
      <w:r>
        <w:rPr>
          <w:sz w:val="26"/>
          <w:szCs w:val="26"/>
        </w:rPr>
        <w:t>112 588,87</w:t>
      </w:r>
      <w:r w:rsidRPr="00B60BB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34,15% запланированного объема дорожного фонда.</w:t>
      </w:r>
    </w:p>
    <w:p w:rsidR="00177710" w:rsidRDefault="00136AA1" w:rsidP="000F38D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77710" w:rsidRPr="00920369">
        <w:rPr>
          <w:sz w:val="26"/>
          <w:szCs w:val="26"/>
        </w:rPr>
        <w:t xml:space="preserve">оля расходов на социально-культурную сферу </w:t>
      </w:r>
      <w:r>
        <w:rPr>
          <w:sz w:val="26"/>
          <w:szCs w:val="26"/>
        </w:rPr>
        <w:t>в</w:t>
      </w:r>
      <w:r w:rsidRPr="00920369">
        <w:rPr>
          <w:sz w:val="26"/>
          <w:szCs w:val="26"/>
        </w:rPr>
        <w:t xml:space="preserve"> отчётном периоде </w:t>
      </w:r>
      <w:r w:rsidR="00177710" w:rsidRPr="00920369">
        <w:rPr>
          <w:sz w:val="26"/>
          <w:szCs w:val="26"/>
        </w:rPr>
        <w:t xml:space="preserve">составила </w:t>
      </w:r>
      <w:r w:rsidR="000910B7" w:rsidRPr="00920369">
        <w:rPr>
          <w:sz w:val="26"/>
          <w:szCs w:val="26"/>
        </w:rPr>
        <w:t>7</w:t>
      </w:r>
      <w:r w:rsidR="00CD6518">
        <w:rPr>
          <w:sz w:val="26"/>
          <w:szCs w:val="26"/>
        </w:rPr>
        <w:t>1</w:t>
      </w:r>
      <w:r w:rsidR="00177710" w:rsidRPr="00920369">
        <w:rPr>
          <w:sz w:val="26"/>
          <w:szCs w:val="26"/>
        </w:rPr>
        <w:t>,</w:t>
      </w:r>
      <w:r w:rsidR="00CD6518">
        <w:rPr>
          <w:sz w:val="26"/>
          <w:szCs w:val="26"/>
        </w:rPr>
        <w:t>83</w:t>
      </w:r>
      <w:r w:rsidR="005B467A" w:rsidRPr="00920369">
        <w:rPr>
          <w:sz w:val="26"/>
          <w:szCs w:val="26"/>
        </w:rPr>
        <w:t>%</w:t>
      </w:r>
      <w:r w:rsidR="0056657A" w:rsidRPr="00920369">
        <w:rPr>
          <w:sz w:val="26"/>
          <w:szCs w:val="26"/>
        </w:rPr>
        <w:t xml:space="preserve"> (</w:t>
      </w:r>
      <w:r w:rsidR="00CD6518">
        <w:rPr>
          <w:sz w:val="26"/>
          <w:szCs w:val="26"/>
        </w:rPr>
        <w:t xml:space="preserve">1 </w:t>
      </w:r>
      <w:r w:rsidR="00920369" w:rsidRPr="00920369">
        <w:rPr>
          <w:sz w:val="26"/>
          <w:szCs w:val="26"/>
        </w:rPr>
        <w:t>9</w:t>
      </w:r>
      <w:r w:rsidR="00CD6518">
        <w:rPr>
          <w:sz w:val="26"/>
          <w:szCs w:val="26"/>
        </w:rPr>
        <w:t>84</w:t>
      </w:r>
      <w:r w:rsidR="0056657A" w:rsidRPr="00920369">
        <w:rPr>
          <w:sz w:val="26"/>
          <w:szCs w:val="26"/>
        </w:rPr>
        <w:t> </w:t>
      </w:r>
      <w:r w:rsidR="00CD6518">
        <w:rPr>
          <w:sz w:val="26"/>
          <w:szCs w:val="26"/>
        </w:rPr>
        <w:t>955</w:t>
      </w:r>
      <w:r w:rsidR="0056657A" w:rsidRPr="00920369">
        <w:rPr>
          <w:sz w:val="26"/>
          <w:szCs w:val="26"/>
        </w:rPr>
        <w:t>,</w:t>
      </w:r>
      <w:r w:rsidR="000910B7" w:rsidRPr="00920369">
        <w:rPr>
          <w:sz w:val="26"/>
          <w:szCs w:val="26"/>
        </w:rPr>
        <w:t>7</w:t>
      </w:r>
      <w:r w:rsidR="00CD6518">
        <w:rPr>
          <w:sz w:val="26"/>
          <w:szCs w:val="26"/>
        </w:rPr>
        <w:t>8</w:t>
      </w:r>
      <w:r w:rsidR="0056657A" w:rsidRPr="00920369">
        <w:rPr>
          <w:sz w:val="26"/>
          <w:szCs w:val="26"/>
        </w:rPr>
        <w:t xml:space="preserve"> тыс. рублей)</w:t>
      </w:r>
      <w:r w:rsidR="00177710" w:rsidRPr="00920369">
        <w:rPr>
          <w:sz w:val="26"/>
          <w:szCs w:val="26"/>
        </w:rPr>
        <w:t xml:space="preserve">. </w:t>
      </w:r>
      <w:r w:rsidR="0056657A" w:rsidRPr="00920369">
        <w:rPr>
          <w:sz w:val="26"/>
          <w:szCs w:val="26"/>
        </w:rPr>
        <w:t>Основные расходы (</w:t>
      </w:r>
      <w:r w:rsidR="00CD6518">
        <w:rPr>
          <w:sz w:val="26"/>
          <w:szCs w:val="26"/>
        </w:rPr>
        <w:t xml:space="preserve">1 </w:t>
      </w:r>
      <w:r w:rsidR="000910B7" w:rsidRPr="00920369">
        <w:rPr>
          <w:sz w:val="26"/>
          <w:szCs w:val="26"/>
        </w:rPr>
        <w:t>5</w:t>
      </w:r>
      <w:r w:rsidR="00CD6518">
        <w:rPr>
          <w:sz w:val="26"/>
          <w:szCs w:val="26"/>
        </w:rPr>
        <w:t>39</w:t>
      </w:r>
      <w:r w:rsidR="0056657A" w:rsidRPr="00920369">
        <w:rPr>
          <w:sz w:val="26"/>
          <w:szCs w:val="26"/>
        </w:rPr>
        <w:t> </w:t>
      </w:r>
      <w:r w:rsidR="00920369" w:rsidRPr="00920369">
        <w:rPr>
          <w:sz w:val="26"/>
          <w:szCs w:val="26"/>
        </w:rPr>
        <w:t>5</w:t>
      </w:r>
      <w:r w:rsidR="00CD6518">
        <w:rPr>
          <w:sz w:val="26"/>
          <w:szCs w:val="26"/>
        </w:rPr>
        <w:t>18</w:t>
      </w:r>
      <w:r w:rsidR="0056657A" w:rsidRPr="00920369">
        <w:rPr>
          <w:sz w:val="26"/>
          <w:szCs w:val="26"/>
        </w:rPr>
        <w:t>,</w:t>
      </w:r>
      <w:r w:rsidR="000910B7" w:rsidRPr="00920369">
        <w:rPr>
          <w:sz w:val="26"/>
          <w:szCs w:val="26"/>
        </w:rPr>
        <w:t>5</w:t>
      </w:r>
      <w:r w:rsidR="00CD6518">
        <w:rPr>
          <w:sz w:val="26"/>
          <w:szCs w:val="26"/>
        </w:rPr>
        <w:t>8</w:t>
      </w:r>
      <w:r w:rsidR="0056657A" w:rsidRPr="00920369">
        <w:rPr>
          <w:sz w:val="26"/>
          <w:szCs w:val="26"/>
        </w:rPr>
        <w:t xml:space="preserve"> тыс. рублей) произведены по разделу «Образование».</w:t>
      </w:r>
    </w:p>
    <w:p w:rsidR="007072C9" w:rsidRDefault="000F545A" w:rsidP="000F38D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1 </w:t>
      </w:r>
      <w:r w:rsidR="00A14C13">
        <w:rPr>
          <w:sz w:val="26"/>
          <w:szCs w:val="26"/>
        </w:rPr>
        <w:t>полугоди</w:t>
      </w:r>
      <w:r w:rsidR="005606AF">
        <w:rPr>
          <w:sz w:val="26"/>
          <w:szCs w:val="26"/>
        </w:rPr>
        <w:t>и</w:t>
      </w:r>
      <w:r>
        <w:rPr>
          <w:sz w:val="26"/>
          <w:szCs w:val="26"/>
        </w:rPr>
        <w:t xml:space="preserve"> 2023 года на реализацию 3 национальных проектов исполнено расходов в сумме </w:t>
      </w:r>
      <w:r w:rsidR="00CD6518">
        <w:rPr>
          <w:sz w:val="26"/>
          <w:szCs w:val="26"/>
        </w:rPr>
        <w:t>77</w:t>
      </w:r>
      <w:r>
        <w:rPr>
          <w:sz w:val="26"/>
          <w:szCs w:val="26"/>
        </w:rPr>
        <w:t> </w:t>
      </w:r>
      <w:r w:rsidR="00CD6518">
        <w:rPr>
          <w:sz w:val="26"/>
          <w:szCs w:val="26"/>
        </w:rPr>
        <w:t>140</w:t>
      </w:r>
      <w:r>
        <w:rPr>
          <w:sz w:val="26"/>
          <w:szCs w:val="26"/>
        </w:rPr>
        <w:t>,</w:t>
      </w:r>
      <w:r w:rsidR="00CD6518">
        <w:rPr>
          <w:sz w:val="26"/>
          <w:szCs w:val="26"/>
        </w:rPr>
        <w:t>38</w:t>
      </w:r>
      <w:r>
        <w:rPr>
          <w:sz w:val="26"/>
          <w:szCs w:val="26"/>
        </w:rPr>
        <w:t xml:space="preserve"> тыс. рублей или </w:t>
      </w:r>
      <w:r w:rsidR="00CD6518">
        <w:rPr>
          <w:sz w:val="26"/>
          <w:szCs w:val="26"/>
        </w:rPr>
        <w:t>38,67</w:t>
      </w:r>
      <w:r>
        <w:rPr>
          <w:sz w:val="26"/>
          <w:szCs w:val="26"/>
        </w:rPr>
        <w:t xml:space="preserve">% </w:t>
      </w:r>
      <w:r w:rsidR="00136AA1">
        <w:rPr>
          <w:sz w:val="26"/>
          <w:szCs w:val="26"/>
        </w:rPr>
        <w:t xml:space="preserve">годовых </w:t>
      </w:r>
      <w:r>
        <w:rPr>
          <w:sz w:val="26"/>
          <w:szCs w:val="26"/>
        </w:rPr>
        <w:t>назначений.</w:t>
      </w:r>
    </w:p>
    <w:p w:rsidR="000F545A" w:rsidRDefault="000F545A" w:rsidP="000F38D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мероприятий долгосрочного плана комплексного социально-экономического развития Находкинского городского округа профинансированы расходы в сумме </w:t>
      </w:r>
      <w:r w:rsidR="00CD6518">
        <w:rPr>
          <w:sz w:val="26"/>
          <w:szCs w:val="26"/>
        </w:rPr>
        <w:t>22</w:t>
      </w:r>
      <w:r>
        <w:rPr>
          <w:sz w:val="26"/>
          <w:szCs w:val="26"/>
        </w:rPr>
        <w:t>5 </w:t>
      </w:r>
      <w:r w:rsidR="00CD6518">
        <w:rPr>
          <w:sz w:val="26"/>
          <w:szCs w:val="26"/>
        </w:rPr>
        <w:t>58</w:t>
      </w:r>
      <w:r>
        <w:rPr>
          <w:sz w:val="26"/>
          <w:szCs w:val="26"/>
        </w:rPr>
        <w:t>4,</w:t>
      </w:r>
      <w:r w:rsidR="00CD6518">
        <w:rPr>
          <w:sz w:val="26"/>
          <w:szCs w:val="26"/>
        </w:rPr>
        <w:t>4</w:t>
      </w:r>
      <w:r>
        <w:rPr>
          <w:sz w:val="26"/>
          <w:szCs w:val="26"/>
        </w:rPr>
        <w:t xml:space="preserve">9 тыс. рублей или </w:t>
      </w:r>
      <w:r w:rsidR="00CD6518">
        <w:rPr>
          <w:sz w:val="26"/>
          <w:szCs w:val="26"/>
        </w:rPr>
        <w:t>31</w:t>
      </w:r>
      <w:r>
        <w:rPr>
          <w:sz w:val="26"/>
          <w:szCs w:val="26"/>
        </w:rPr>
        <w:t>,</w:t>
      </w:r>
      <w:r w:rsidR="00CD6518">
        <w:rPr>
          <w:sz w:val="26"/>
          <w:szCs w:val="26"/>
        </w:rPr>
        <w:t>62%</w:t>
      </w:r>
      <w:r>
        <w:rPr>
          <w:sz w:val="26"/>
          <w:szCs w:val="26"/>
        </w:rPr>
        <w:t xml:space="preserve"> назначений.</w:t>
      </w:r>
    </w:p>
    <w:p w:rsidR="00704196" w:rsidRPr="009021B5" w:rsidRDefault="00704196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итогам исполнения местного бюджета за 1 </w:t>
      </w:r>
      <w:r w:rsidR="00A14C13">
        <w:rPr>
          <w:sz w:val="26"/>
          <w:szCs w:val="26"/>
        </w:rPr>
        <w:t>полугодие</w:t>
      </w:r>
      <w:r w:rsidRPr="00FB0425">
        <w:rPr>
          <w:sz w:val="26"/>
          <w:szCs w:val="26"/>
        </w:rPr>
        <w:t xml:space="preserve"> 20</w:t>
      </w:r>
      <w:r w:rsidR="00EF601D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Pr="00FB0425">
        <w:rPr>
          <w:sz w:val="26"/>
          <w:szCs w:val="26"/>
        </w:rPr>
        <w:t xml:space="preserve"> года </w:t>
      </w:r>
      <w:r w:rsidR="00EF601D">
        <w:rPr>
          <w:sz w:val="26"/>
          <w:szCs w:val="26"/>
        </w:rPr>
        <w:t xml:space="preserve">превышение </w:t>
      </w:r>
      <w:r w:rsidR="00886D2B">
        <w:rPr>
          <w:sz w:val="26"/>
          <w:szCs w:val="26"/>
        </w:rPr>
        <w:t>рас</w:t>
      </w:r>
      <w:r w:rsidR="00EF601D">
        <w:rPr>
          <w:sz w:val="26"/>
          <w:szCs w:val="26"/>
        </w:rPr>
        <w:t xml:space="preserve">ходов над </w:t>
      </w:r>
      <w:r w:rsidR="00886D2B">
        <w:rPr>
          <w:sz w:val="26"/>
          <w:szCs w:val="26"/>
        </w:rPr>
        <w:t>до</w:t>
      </w:r>
      <w:r w:rsidR="00EF601D">
        <w:rPr>
          <w:sz w:val="26"/>
          <w:szCs w:val="26"/>
        </w:rPr>
        <w:t>ходами</w:t>
      </w:r>
      <w:r w:rsidRPr="00FB0425">
        <w:rPr>
          <w:sz w:val="26"/>
          <w:szCs w:val="26"/>
        </w:rPr>
        <w:t xml:space="preserve"> составил</w:t>
      </w:r>
      <w:r w:rsidR="00EF601D">
        <w:rPr>
          <w:sz w:val="26"/>
          <w:szCs w:val="26"/>
        </w:rPr>
        <w:t>о</w:t>
      </w:r>
      <w:r w:rsidRPr="00FB0425">
        <w:rPr>
          <w:sz w:val="26"/>
          <w:szCs w:val="26"/>
        </w:rPr>
        <w:t xml:space="preserve"> </w:t>
      </w:r>
      <w:r w:rsidR="00920369">
        <w:rPr>
          <w:sz w:val="26"/>
          <w:szCs w:val="26"/>
        </w:rPr>
        <w:t>115</w:t>
      </w:r>
      <w:r w:rsidRPr="00FB0425">
        <w:rPr>
          <w:sz w:val="26"/>
          <w:szCs w:val="26"/>
        </w:rPr>
        <w:t> </w:t>
      </w:r>
      <w:r w:rsidR="00CD6518">
        <w:rPr>
          <w:sz w:val="26"/>
          <w:szCs w:val="26"/>
        </w:rPr>
        <w:t>186</w:t>
      </w:r>
      <w:r w:rsidRPr="00FB0425">
        <w:rPr>
          <w:sz w:val="26"/>
          <w:szCs w:val="26"/>
        </w:rPr>
        <w:t>,</w:t>
      </w:r>
      <w:r w:rsidR="00CD6518">
        <w:rPr>
          <w:sz w:val="26"/>
          <w:szCs w:val="26"/>
        </w:rPr>
        <w:t>0</w:t>
      </w:r>
      <w:r w:rsidR="00886D2B">
        <w:rPr>
          <w:sz w:val="26"/>
          <w:szCs w:val="26"/>
        </w:rPr>
        <w:t>4</w:t>
      </w:r>
      <w:r w:rsidRPr="00FB0425">
        <w:rPr>
          <w:sz w:val="26"/>
          <w:szCs w:val="26"/>
        </w:rPr>
        <w:t xml:space="preserve"> тыс. рублей.</w:t>
      </w:r>
    </w:p>
    <w:p w:rsidR="00524E20" w:rsidRPr="009021B5" w:rsidRDefault="00524E20" w:rsidP="000F38D5">
      <w:pPr>
        <w:pStyle w:val="20"/>
        <w:numPr>
          <w:ilvl w:val="0"/>
          <w:numId w:val="32"/>
        </w:numPr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9021B5">
        <w:rPr>
          <w:bCs/>
          <w:sz w:val="26"/>
          <w:szCs w:val="26"/>
        </w:rPr>
        <w:t xml:space="preserve">Объём исполненных расходов по муниципальным программам составил </w:t>
      </w:r>
      <w:r w:rsidR="00CD6518">
        <w:rPr>
          <w:bCs/>
          <w:sz w:val="26"/>
          <w:szCs w:val="26"/>
        </w:rPr>
        <w:t xml:space="preserve">                      2 31</w:t>
      </w:r>
      <w:r w:rsidR="00CD6518" w:rsidRPr="009021B5">
        <w:rPr>
          <w:bCs/>
          <w:sz w:val="26"/>
          <w:szCs w:val="26"/>
        </w:rPr>
        <w:t>6 9</w:t>
      </w:r>
      <w:r w:rsidR="00CD6518">
        <w:rPr>
          <w:bCs/>
          <w:sz w:val="26"/>
          <w:szCs w:val="26"/>
        </w:rPr>
        <w:t>71</w:t>
      </w:r>
      <w:r w:rsidR="00CD6518" w:rsidRPr="009021B5">
        <w:rPr>
          <w:bCs/>
          <w:sz w:val="26"/>
          <w:szCs w:val="26"/>
        </w:rPr>
        <w:t>,</w:t>
      </w:r>
      <w:r w:rsidR="00CD6518">
        <w:rPr>
          <w:bCs/>
          <w:sz w:val="26"/>
          <w:szCs w:val="26"/>
        </w:rPr>
        <w:t xml:space="preserve">35 </w:t>
      </w:r>
      <w:r w:rsidR="00CD6518" w:rsidRPr="009021B5">
        <w:rPr>
          <w:bCs/>
          <w:sz w:val="26"/>
          <w:szCs w:val="26"/>
        </w:rPr>
        <w:t xml:space="preserve">тыс. рублей </w:t>
      </w:r>
      <w:r w:rsidRPr="009021B5">
        <w:rPr>
          <w:bCs/>
          <w:sz w:val="26"/>
          <w:szCs w:val="26"/>
        </w:rPr>
        <w:t xml:space="preserve">или </w:t>
      </w:r>
      <w:r w:rsidR="00CD6518">
        <w:rPr>
          <w:bCs/>
          <w:sz w:val="26"/>
          <w:szCs w:val="26"/>
        </w:rPr>
        <w:t xml:space="preserve">83,84% </w:t>
      </w:r>
      <w:r w:rsidRPr="009021B5">
        <w:rPr>
          <w:bCs/>
          <w:sz w:val="26"/>
          <w:szCs w:val="26"/>
        </w:rPr>
        <w:t xml:space="preserve">всех произведённых расходов за 1 </w:t>
      </w:r>
      <w:r w:rsidR="00A14C13">
        <w:rPr>
          <w:bCs/>
          <w:sz w:val="26"/>
          <w:szCs w:val="26"/>
        </w:rPr>
        <w:t>полугодие</w:t>
      </w:r>
      <w:r w:rsidRPr="009021B5">
        <w:rPr>
          <w:bCs/>
          <w:sz w:val="26"/>
          <w:szCs w:val="26"/>
        </w:rPr>
        <w:t xml:space="preserve"> 20</w:t>
      </w:r>
      <w:r w:rsidR="00370EC1" w:rsidRPr="009021B5">
        <w:rPr>
          <w:bCs/>
          <w:sz w:val="26"/>
          <w:szCs w:val="26"/>
        </w:rPr>
        <w:t>2</w:t>
      </w:r>
      <w:r w:rsidR="00B32956" w:rsidRPr="009021B5">
        <w:rPr>
          <w:bCs/>
          <w:sz w:val="26"/>
          <w:szCs w:val="26"/>
        </w:rPr>
        <w:t>3</w:t>
      </w:r>
      <w:r w:rsidRPr="009021B5">
        <w:rPr>
          <w:bCs/>
          <w:sz w:val="26"/>
          <w:szCs w:val="26"/>
        </w:rPr>
        <w:t xml:space="preserve"> года.</w:t>
      </w:r>
    </w:p>
    <w:p w:rsidR="00EA1718" w:rsidRDefault="005C7E02" w:rsidP="000F38D5">
      <w:pPr>
        <w:pStyle w:val="20"/>
        <w:numPr>
          <w:ilvl w:val="0"/>
          <w:numId w:val="32"/>
        </w:numPr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EF601D">
        <w:rPr>
          <w:sz w:val="26"/>
          <w:szCs w:val="26"/>
        </w:rPr>
        <w:t>Муниципальный долг по состоянию на 01.0</w:t>
      </w:r>
      <w:r w:rsidR="00CD6518">
        <w:rPr>
          <w:sz w:val="26"/>
          <w:szCs w:val="26"/>
        </w:rPr>
        <w:t>7</w:t>
      </w:r>
      <w:r w:rsidRPr="00EF601D">
        <w:rPr>
          <w:sz w:val="26"/>
          <w:szCs w:val="26"/>
        </w:rPr>
        <w:t>.20</w:t>
      </w:r>
      <w:r w:rsidR="00EF601D" w:rsidRPr="00EF601D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Pr="00EF601D">
        <w:rPr>
          <w:sz w:val="26"/>
          <w:szCs w:val="26"/>
        </w:rPr>
        <w:t xml:space="preserve"> года </w:t>
      </w:r>
      <w:r w:rsidR="00B32956">
        <w:rPr>
          <w:sz w:val="26"/>
          <w:szCs w:val="26"/>
        </w:rPr>
        <w:t>составил 1</w:t>
      </w:r>
      <w:r w:rsidR="00CD6518">
        <w:rPr>
          <w:sz w:val="26"/>
          <w:szCs w:val="26"/>
        </w:rPr>
        <w:t>55</w:t>
      </w:r>
      <w:r w:rsidR="00B32956">
        <w:rPr>
          <w:sz w:val="26"/>
          <w:szCs w:val="26"/>
        </w:rPr>
        <w:t> </w:t>
      </w:r>
      <w:r w:rsidR="00CD6518">
        <w:rPr>
          <w:sz w:val="26"/>
          <w:szCs w:val="26"/>
        </w:rPr>
        <w:t>030</w:t>
      </w:r>
      <w:r w:rsidR="00B32956">
        <w:rPr>
          <w:sz w:val="26"/>
          <w:szCs w:val="26"/>
        </w:rPr>
        <w:t>,99 тыс. рублей</w:t>
      </w:r>
      <w:r w:rsidR="00EF601D">
        <w:rPr>
          <w:sz w:val="26"/>
          <w:szCs w:val="26"/>
        </w:rPr>
        <w:t xml:space="preserve">. </w:t>
      </w:r>
    </w:p>
    <w:p w:rsidR="00704196" w:rsidRDefault="00704196" w:rsidP="000F38D5">
      <w:pPr>
        <w:pStyle w:val="20"/>
        <w:numPr>
          <w:ilvl w:val="0"/>
          <w:numId w:val="32"/>
        </w:numPr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EF601D">
        <w:rPr>
          <w:sz w:val="26"/>
          <w:szCs w:val="26"/>
        </w:rPr>
        <w:t>Просроченная кредиторская задолженность по состоянию на 01.0</w:t>
      </w:r>
      <w:r w:rsidR="005606AF">
        <w:rPr>
          <w:sz w:val="26"/>
          <w:szCs w:val="26"/>
        </w:rPr>
        <w:t>7</w:t>
      </w:r>
      <w:r w:rsidRPr="00EF601D">
        <w:rPr>
          <w:sz w:val="26"/>
          <w:szCs w:val="26"/>
        </w:rPr>
        <w:t>.20</w:t>
      </w:r>
      <w:r w:rsidR="00EA1718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Pr="00EF601D">
        <w:rPr>
          <w:sz w:val="26"/>
          <w:szCs w:val="26"/>
        </w:rPr>
        <w:t xml:space="preserve"> года </w:t>
      </w:r>
      <w:r w:rsidR="004A6869" w:rsidRPr="00EF601D">
        <w:rPr>
          <w:sz w:val="26"/>
          <w:szCs w:val="26"/>
        </w:rPr>
        <w:t>отсутств</w:t>
      </w:r>
      <w:r w:rsidR="00B5096D">
        <w:rPr>
          <w:sz w:val="26"/>
          <w:szCs w:val="26"/>
        </w:rPr>
        <w:t>овала</w:t>
      </w:r>
      <w:r w:rsidRPr="00EF601D">
        <w:rPr>
          <w:sz w:val="26"/>
          <w:szCs w:val="26"/>
        </w:rPr>
        <w:t>.</w:t>
      </w:r>
    </w:p>
    <w:p w:rsidR="00EA1718" w:rsidRPr="000F38D5" w:rsidRDefault="00EA1718" w:rsidP="000910B7">
      <w:pPr>
        <w:pStyle w:val="af0"/>
        <w:numPr>
          <w:ilvl w:val="0"/>
          <w:numId w:val="32"/>
        </w:numPr>
        <w:ind w:left="0" w:firstLine="284"/>
        <w:jc w:val="both"/>
        <w:rPr>
          <w:sz w:val="26"/>
          <w:szCs w:val="26"/>
        </w:rPr>
      </w:pPr>
      <w:r w:rsidRPr="000F38D5">
        <w:rPr>
          <w:sz w:val="26"/>
          <w:szCs w:val="26"/>
        </w:rPr>
        <w:t xml:space="preserve">За 1 </w:t>
      </w:r>
      <w:r w:rsidR="00A14C13">
        <w:rPr>
          <w:sz w:val="26"/>
          <w:szCs w:val="26"/>
        </w:rPr>
        <w:t>полугодие</w:t>
      </w:r>
      <w:r w:rsidRPr="000F38D5">
        <w:rPr>
          <w:sz w:val="26"/>
          <w:szCs w:val="26"/>
        </w:rPr>
        <w:t xml:space="preserve"> 202</w:t>
      </w:r>
      <w:r w:rsidR="00B32956">
        <w:rPr>
          <w:sz w:val="26"/>
          <w:szCs w:val="26"/>
        </w:rPr>
        <w:t>3</w:t>
      </w:r>
      <w:r w:rsidRPr="000F38D5">
        <w:rPr>
          <w:sz w:val="26"/>
          <w:szCs w:val="26"/>
        </w:rPr>
        <w:t xml:space="preserve"> года из резервного фонда администрации </w:t>
      </w:r>
      <w:r w:rsidR="000F38D5" w:rsidRPr="000F38D5">
        <w:rPr>
          <w:sz w:val="26"/>
          <w:szCs w:val="26"/>
        </w:rPr>
        <w:t>Н</w:t>
      </w:r>
      <w:r w:rsidR="000910B7">
        <w:rPr>
          <w:sz w:val="26"/>
          <w:szCs w:val="26"/>
        </w:rPr>
        <w:t>аходкинского городского округа</w:t>
      </w:r>
      <w:r w:rsidRPr="000F38D5">
        <w:rPr>
          <w:sz w:val="26"/>
          <w:szCs w:val="26"/>
        </w:rPr>
        <w:t xml:space="preserve"> </w:t>
      </w:r>
      <w:r w:rsidR="000910B7">
        <w:rPr>
          <w:sz w:val="26"/>
          <w:szCs w:val="26"/>
        </w:rPr>
        <w:t xml:space="preserve">использовано </w:t>
      </w:r>
      <w:r w:rsidR="00CD6518">
        <w:rPr>
          <w:sz w:val="26"/>
          <w:szCs w:val="26"/>
        </w:rPr>
        <w:t>4</w:t>
      </w:r>
      <w:r w:rsidR="00B32956">
        <w:rPr>
          <w:sz w:val="26"/>
          <w:szCs w:val="26"/>
        </w:rPr>
        <w:t xml:space="preserve"> </w:t>
      </w:r>
      <w:r w:rsidR="00CD6518">
        <w:rPr>
          <w:sz w:val="26"/>
          <w:szCs w:val="26"/>
        </w:rPr>
        <w:t>328</w:t>
      </w:r>
      <w:r w:rsidR="000910B7">
        <w:rPr>
          <w:sz w:val="26"/>
          <w:szCs w:val="26"/>
        </w:rPr>
        <w:t>,</w:t>
      </w:r>
      <w:r w:rsidR="00CD6518">
        <w:rPr>
          <w:sz w:val="26"/>
          <w:szCs w:val="26"/>
        </w:rPr>
        <w:t>49</w:t>
      </w:r>
      <w:r w:rsidR="000910B7">
        <w:rPr>
          <w:sz w:val="26"/>
          <w:szCs w:val="26"/>
        </w:rPr>
        <w:t xml:space="preserve"> тыс. рублей</w:t>
      </w:r>
      <w:r w:rsidRPr="000F38D5">
        <w:rPr>
          <w:sz w:val="26"/>
          <w:szCs w:val="26"/>
        </w:rPr>
        <w:t xml:space="preserve">. </w:t>
      </w:r>
    </w:p>
    <w:p w:rsidR="00B66F6E" w:rsidRDefault="00B66F6E" w:rsidP="00B27695">
      <w:pPr>
        <w:pStyle w:val="a7"/>
        <w:spacing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3874DC" w:rsidRDefault="003874DC" w:rsidP="00B27695">
      <w:pPr>
        <w:pStyle w:val="a7"/>
        <w:spacing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З</w:t>
      </w:r>
      <w:r w:rsidR="003A0EE3">
        <w:rPr>
          <w:rFonts w:ascii="Times New Roman" w:hAnsi="Times New Roman"/>
          <w:b/>
          <w:bCs/>
          <w:sz w:val="26"/>
          <w:szCs w:val="26"/>
          <w:u w:val="single"/>
        </w:rPr>
        <w:t>аключение</w:t>
      </w: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B32956" w:rsidRDefault="00B32956" w:rsidP="00B32956">
      <w:pPr>
        <w:ind w:firstLine="426"/>
        <w:jc w:val="both"/>
        <w:rPr>
          <w:bCs/>
          <w:sz w:val="26"/>
          <w:szCs w:val="26"/>
        </w:rPr>
      </w:pPr>
      <w:r w:rsidRPr="00FB0425">
        <w:rPr>
          <w:bCs/>
          <w:sz w:val="26"/>
          <w:szCs w:val="26"/>
        </w:rPr>
        <w:t xml:space="preserve">По результатам проверки отчёта об исполнении бюджета Находкинского городского округа за 1 </w:t>
      </w:r>
      <w:r w:rsidR="00A14C13">
        <w:rPr>
          <w:bCs/>
          <w:sz w:val="26"/>
          <w:szCs w:val="26"/>
        </w:rPr>
        <w:t>полугодие</w:t>
      </w:r>
      <w:r w:rsidRPr="00FB0425">
        <w:rPr>
          <w:bCs/>
          <w:sz w:val="26"/>
          <w:szCs w:val="26"/>
        </w:rPr>
        <w:t xml:space="preserve"> 20</w:t>
      </w:r>
      <w:r>
        <w:rPr>
          <w:bCs/>
          <w:sz w:val="26"/>
          <w:szCs w:val="26"/>
        </w:rPr>
        <w:t>23</w:t>
      </w:r>
      <w:r w:rsidRPr="00FB0425">
        <w:rPr>
          <w:bCs/>
          <w:sz w:val="26"/>
          <w:szCs w:val="26"/>
        </w:rPr>
        <w:t xml:space="preserve"> года, а также на основании изложенных в настоящем заключении фактов, Контрольно-счётная палата Находкинского городского округа </w:t>
      </w:r>
      <w:r w:rsidRPr="00254350">
        <w:rPr>
          <w:bCs/>
          <w:sz w:val="26"/>
          <w:szCs w:val="26"/>
        </w:rPr>
        <w:t xml:space="preserve">подтверждает достоверность отчёта об исполнении бюджета Находкинского городского округа за </w:t>
      </w:r>
      <w:r>
        <w:rPr>
          <w:bCs/>
          <w:sz w:val="26"/>
          <w:szCs w:val="26"/>
        </w:rPr>
        <w:t xml:space="preserve">1 </w:t>
      </w:r>
      <w:r w:rsidR="00A14C13">
        <w:rPr>
          <w:bCs/>
          <w:sz w:val="26"/>
          <w:szCs w:val="26"/>
        </w:rPr>
        <w:t>полугодие</w:t>
      </w:r>
      <w:r>
        <w:rPr>
          <w:bCs/>
          <w:sz w:val="26"/>
          <w:szCs w:val="26"/>
        </w:rPr>
        <w:t xml:space="preserve"> </w:t>
      </w:r>
      <w:r w:rsidRPr="00254350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3</w:t>
      </w:r>
      <w:r w:rsidRPr="00254350">
        <w:rPr>
          <w:bCs/>
          <w:sz w:val="26"/>
          <w:szCs w:val="26"/>
        </w:rPr>
        <w:t xml:space="preserve"> год в представленном виде.</w:t>
      </w:r>
    </w:p>
    <w:p w:rsidR="003A0EE3" w:rsidRDefault="003A0EE3" w:rsidP="00B27695">
      <w:pPr>
        <w:ind w:firstLine="709"/>
        <w:jc w:val="both"/>
        <w:rPr>
          <w:bCs/>
          <w:sz w:val="26"/>
          <w:szCs w:val="26"/>
        </w:rPr>
      </w:pPr>
    </w:p>
    <w:p w:rsidR="003A0EE3" w:rsidRPr="003A0EE3" w:rsidRDefault="003A0EE3" w:rsidP="00B27695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Предложение:</w:t>
      </w:r>
    </w:p>
    <w:p w:rsidR="003A0EE3" w:rsidRPr="00FB0425" w:rsidRDefault="003A0EE3" w:rsidP="00B27695">
      <w:pPr>
        <w:pStyle w:val="af0"/>
        <w:ind w:left="0" w:firstLine="426"/>
        <w:jc w:val="both"/>
        <w:rPr>
          <w:b/>
          <w:bCs/>
          <w:sz w:val="26"/>
          <w:szCs w:val="26"/>
          <w:u w:val="single"/>
        </w:rPr>
      </w:pPr>
      <w:r w:rsidRPr="00FB0425">
        <w:rPr>
          <w:sz w:val="26"/>
          <w:szCs w:val="26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Pr="00FB0425">
        <w:rPr>
          <w:bCs/>
          <w:sz w:val="26"/>
          <w:szCs w:val="26"/>
        </w:rPr>
        <w:t xml:space="preserve">отчёта об исполнении бюджета Находкинского городского округа за 1 </w:t>
      </w:r>
      <w:r w:rsidR="00A14C13">
        <w:rPr>
          <w:bCs/>
          <w:sz w:val="26"/>
          <w:szCs w:val="26"/>
        </w:rPr>
        <w:t>полугодие</w:t>
      </w:r>
      <w:r w:rsidRPr="00FB0425">
        <w:rPr>
          <w:bCs/>
          <w:sz w:val="26"/>
          <w:szCs w:val="26"/>
        </w:rPr>
        <w:t xml:space="preserve"> 20</w:t>
      </w:r>
      <w:r w:rsidR="00AE122D">
        <w:rPr>
          <w:bCs/>
          <w:sz w:val="26"/>
          <w:szCs w:val="26"/>
        </w:rPr>
        <w:t>2</w:t>
      </w:r>
      <w:r w:rsidR="00B32956">
        <w:rPr>
          <w:bCs/>
          <w:sz w:val="26"/>
          <w:szCs w:val="26"/>
        </w:rPr>
        <w:t>3</w:t>
      </w:r>
      <w:r w:rsidRPr="00FB0425">
        <w:rPr>
          <w:bCs/>
          <w:sz w:val="26"/>
          <w:szCs w:val="26"/>
        </w:rPr>
        <w:t xml:space="preserve"> год</w:t>
      </w:r>
      <w:r w:rsidRPr="00FB0425">
        <w:rPr>
          <w:sz w:val="26"/>
          <w:szCs w:val="26"/>
        </w:rPr>
        <w:t xml:space="preserve"> учесть данное заключение. </w:t>
      </w:r>
    </w:p>
    <w:p w:rsidR="003A0EE3" w:rsidRPr="00FB0425" w:rsidRDefault="003A0EE3" w:rsidP="003874DC">
      <w:pPr>
        <w:jc w:val="both"/>
        <w:rPr>
          <w:sz w:val="26"/>
          <w:szCs w:val="26"/>
        </w:rPr>
      </w:pPr>
    </w:p>
    <w:p w:rsidR="003874DC" w:rsidRDefault="003874DC" w:rsidP="003874DC">
      <w:pPr>
        <w:jc w:val="both"/>
        <w:rPr>
          <w:sz w:val="26"/>
          <w:szCs w:val="26"/>
        </w:rPr>
      </w:pPr>
    </w:p>
    <w:p w:rsidR="00007CAB" w:rsidRPr="00FB0425" w:rsidRDefault="00007CAB" w:rsidP="003874DC">
      <w:pPr>
        <w:jc w:val="both"/>
        <w:rPr>
          <w:sz w:val="26"/>
          <w:szCs w:val="26"/>
        </w:rPr>
      </w:pPr>
    </w:p>
    <w:p w:rsidR="003874DC" w:rsidRPr="00FB0425" w:rsidRDefault="00007CAB" w:rsidP="00B2769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</w:t>
      </w:r>
      <w:r w:rsidR="003874DC" w:rsidRPr="00FB0425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3874DC" w:rsidRPr="00FB0425">
        <w:rPr>
          <w:sz w:val="26"/>
          <w:szCs w:val="26"/>
        </w:rPr>
        <w:t xml:space="preserve"> Контрольно-счетной палаты </w:t>
      </w:r>
    </w:p>
    <w:p w:rsidR="003874DC" w:rsidRPr="00FB0425" w:rsidRDefault="003874DC" w:rsidP="00B27695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Находкинского городского округа</w:t>
      </w:r>
      <w:r w:rsidRPr="00FB0425">
        <w:rPr>
          <w:sz w:val="26"/>
          <w:szCs w:val="26"/>
        </w:rPr>
        <w:tab/>
      </w:r>
      <w:r w:rsidRPr="00FB0425">
        <w:rPr>
          <w:sz w:val="26"/>
          <w:szCs w:val="26"/>
        </w:rPr>
        <w:tab/>
        <w:t xml:space="preserve">            </w:t>
      </w:r>
      <w:r w:rsidR="00B27695" w:rsidRPr="00B27695">
        <w:rPr>
          <w:sz w:val="26"/>
          <w:szCs w:val="26"/>
        </w:rPr>
        <w:t xml:space="preserve">          </w:t>
      </w:r>
      <w:r w:rsidRPr="00FB0425">
        <w:rPr>
          <w:sz w:val="26"/>
          <w:szCs w:val="26"/>
        </w:rPr>
        <w:t xml:space="preserve"> </w:t>
      </w:r>
      <w:r w:rsidR="00FB0425">
        <w:rPr>
          <w:sz w:val="26"/>
          <w:szCs w:val="26"/>
        </w:rPr>
        <w:t xml:space="preserve">     </w:t>
      </w:r>
      <w:r w:rsidRPr="00FB0425">
        <w:rPr>
          <w:sz w:val="26"/>
          <w:szCs w:val="26"/>
        </w:rPr>
        <w:t xml:space="preserve">   </w:t>
      </w:r>
      <w:r w:rsidR="00491C68">
        <w:rPr>
          <w:sz w:val="26"/>
          <w:szCs w:val="26"/>
        </w:rPr>
        <w:t xml:space="preserve">   </w:t>
      </w:r>
      <w:r w:rsidRPr="00FB0425">
        <w:rPr>
          <w:sz w:val="26"/>
          <w:szCs w:val="26"/>
        </w:rPr>
        <w:t xml:space="preserve">     </w:t>
      </w:r>
      <w:r w:rsidR="00007CAB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     </w:t>
      </w:r>
      <w:r w:rsidR="00007CAB" w:rsidRPr="00FB0425">
        <w:rPr>
          <w:sz w:val="26"/>
          <w:szCs w:val="26"/>
        </w:rPr>
        <w:t>И.</w:t>
      </w:r>
      <w:r w:rsidR="00007CAB">
        <w:rPr>
          <w:sz w:val="26"/>
          <w:szCs w:val="26"/>
        </w:rPr>
        <w:t xml:space="preserve"> </w:t>
      </w:r>
      <w:r w:rsidR="00007CAB" w:rsidRPr="00FB0425">
        <w:rPr>
          <w:sz w:val="26"/>
          <w:szCs w:val="26"/>
        </w:rPr>
        <w:t>В.</w:t>
      </w:r>
      <w:r w:rsidR="00007CAB">
        <w:rPr>
          <w:sz w:val="26"/>
          <w:szCs w:val="26"/>
        </w:rPr>
        <w:t xml:space="preserve"> </w:t>
      </w:r>
      <w:r w:rsidR="00007CAB" w:rsidRPr="00FB0425">
        <w:rPr>
          <w:sz w:val="26"/>
          <w:szCs w:val="26"/>
        </w:rPr>
        <w:t>Карабанова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B05356" w:rsidRDefault="00B05356">
      <w:pPr>
        <w:jc w:val="both"/>
        <w:rPr>
          <w:sz w:val="28"/>
          <w:szCs w:val="28"/>
        </w:rPr>
      </w:pPr>
    </w:p>
    <w:p w:rsidR="00963377" w:rsidRPr="00FB0425" w:rsidRDefault="003874DC" w:rsidP="00B27695">
      <w:pPr>
        <w:jc w:val="both"/>
        <w:rPr>
          <w:bCs/>
          <w:sz w:val="26"/>
          <w:szCs w:val="26"/>
        </w:rPr>
      </w:pPr>
      <w:r w:rsidRPr="00FB0425">
        <w:rPr>
          <w:sz w:val="26"/>
          <w:szCs w:val="26"/>
        </w:rPr>
        <w:tab/>
      </w:r>
    </w:p>
    <w:sectPr w:rsidR="00963377" w:rsidRPr="00FB0425" w:rsidSect="00494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95" w:rsidRDefault="00731A95" w:rsidP="004636A9">
      <w:r>
        <w:separator/>
      </w:r>
    </w:p>
  </w:endnote>
  <w:endnote w:type="continuationSeparator" w:id="0">
    <w:p w:rsidR="00731A95" w:rsidRDefault="00731A95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A2" w:rsidRDefault="001A71A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190252"/>
      <w:docPartObj>
        <w:docPartGallery w:val="Page Numbers (Bottom of Page)"/>
        <w:docPartUnique/>
      </w:docPartObj>
    </w:sdtPr>
    <w:sdtContent>
      <w:p w:rsidR="001A71A2" w:rsidRDefault="001A71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BF4">
          <w:rPr>
            <w:noProof/>
          </w:rPr>
          <w:t>8</w:t>
        </w:r>
        <w:r>
          <w:fldChar w:fldCharType="end"/>
        </w:r>
      </w:p>
    </w:sdtContent>
  </w:sdt>
  <w:p w:rsidR="001A71A2" w:rsidRDefault="001A71A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A2" w:rsidRDefault="001A71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95" w:rsidRDefault="00731A95" w:rsidP="004636A9">
      <w:r>
        <w:separator/>
      </w:r>
    </w:p>
  </w:footnote>
  <w:footnote w:type="continuationSeparator" w:id="0">
    <w:p w:rsidR="00731A95" w:rsidRDefault="00731A95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A2" w:rsidRDefault="001A71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A2" w:rsidRDefault="001A71A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A2" w:rsidRDefault="001A71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23345"/>
    <w:multiLevelType w:val="hybridMultilevel"/>
    <w:tmpl w:val="2692FE7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44E26"/>
    <w:multiLevelType w:val="hybridMultilevel"/>
    <w:tmpl w:val="FD682B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2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9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31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3CD0"/>
    <w:rsid w:val="00003D8D"/>
    <w:rsid w:val="000043DA"/>
    <w:rsid w:val="00007CAB"/>
    <w:rsid w:val="00010240"/>
    <w:rsid w:val="00012000"/>
    <w:rsid w:val="000135B3"/>
    <w:rsid w:val="000140CB"/>
    <w:rsid w:val="0001557A"/>
    <w:rsid w:val="00020C68"/>
    <w:rsid w:val="000215BA"/>
    <w:rsid w:val="0002670E"/>
    <w:rsid w:val="000269C9"/>
    <w:rsid w:val="00027A14"/>
    <w:rsid w:val="000332C3"/>
    <w:rsid w:val="00033F15"/>
    <w:rsid w:val="00033F34"/>
    <w:rsid w:val="00035D53"/>
    <w:rsid w:val="000360A4"/>
    <w:rsid w:val="0003673B"/>
    <w:rsid w:val="00037819"/>
    <w:rsid w:val="00042F6F"/>
    <w:rsid w:val="00045D06"/>
    <w:rsid w:val="00046942"/>
    <w:rsid w:val="0004741C"/>
    <w:rsid w:val="0004777C"/>
    <w:rsid w:val="00051018"/>
    <w:rsid w:val="00055323"/>
    <w:rsid w:val="00055418"/>
    <w:rsid w:val="000566F8"/>
    <w:rsid w:val="000573D3"/>
    <w:rsid w:val="00057FA4"/>
    <w:rsid w:val="000612E0"/>
    <w:rsid w:val="00061B51"/>
    <w:rsid w:val="00065EA7"/>
    <w:rsid w:val="00067EF2"/>
    <w:rsid w:val="00070228"/>
    <w:rsid w:val="00076A57"/>
    <w:rsid w:val="00077E3F"/>
    <w:rsid w:val="00082859"/>
    <w:rsid w:val="00083304"/>
    <w:rsid w:val="00083C99"/>
    <w:rsid w:val="0008582C"/>
    <w:rsid w:val="0009006B"/>
    <w:rsid w:val="000909AC"/>
    <w:rsid w:val="000910B7"/>
    <w:rsid w:val="000911B6"/>
    <w:rsid w:val="00091BF4"/>
    <w:rsid w:val="00093059"/>
    <w:rsid w:val="00095E61"/>
    <w:rsid w:val="0009665B"/>
    <w:rsid w:val="000970BE"/>
    <w:rsid w:val="00097D95"/>
    <w:rsid w:val="000A1194"/>
    <w:rsid w:val="000A1B22"/>
    <w:rsid w:val="000A1E31"/>
    <w:rsid w:val="000A21B4"/>
    <w:rsid w:val="000A3858"/>
    <w:rsid w:val="000A45E2"/>
    <w:rsid w:val="000A559D"/>
    <w:rsid w:val="000A59F6"/>
    <w:rsid w:val="000A69F9"/>
    <w:rsid w:val="000A77FE"/>
    <w:rsid w:val="000B0B0D"/>
    <w:rsid w:val="000B45FB"/>
    <w:rsid w:val="000B4F2B"/>
    <w:rsid w:val="000B5049"/>
    <w:rsid w:val="000B717F"/>
    <w:rsid w:val="000B7FD6"/>
    <w:rsid w:val="000C04A9"/>
    <w:rsid w:val="000C0500"/>
    <w:rsid w:val="000C1ECD"/>
    <w:rsid w:val="000C43CB"/>
    <w:rsid w:val="000C49C1"/>
    <w:rsid w:val="000D10E6"/>
    <w:rsid w:val="000D2D71"/>
    <w:rsid w:val="000D56BD"/>
    <w:rsid w:val="000D6470"/>
    <w:rsid w:val="000D658D"/>
    <w:rsid w:val="000D705B"/>
    <w:rsid w:val="000D75AF"/>
    <w:rsid w:val="000D7C3E"/>
    <w:rsid w:val="000D7D3E"/>
    <w:rsid w:val="000E33AD"/>
    <w:rsid w:val="000E45B4"/>
    <w:rsid w:val="000E563C"/>
    <w:rsid w:val="000F0CDE"/>
    <w:rsid w:val="000F0DBA"/>
    <w:rsid w:val="000F2E82"/>
    <w:rsid w:val="000F38D5"/>
    <w:rsid w:val="000F390C"/>
    <w:rsid w:val="000F3F28"/>
    <w:rsid w:val="000F3F63"/>
    <w:rsid w:val="000F4C5C"/>
    <w:rsid w:val="000F545A"/>
    <w:rsid w:val="000F554C"/>
    <w:rsid w:val="00100156"/>
    <w:rsid w:val="0010073B"/>
    <w:rsid w:val="001027B0"/>
    <w:rsid w:val="00103183"/>
    <w:rsid w:val="00103F9B"/>
    <w:rsid w:val="0010600D"/>
    <w:rsid w:val="00106C3D"/>
    <w:rsid w:val="00106FCB"/>
    <w:rsid w:val="00110128"/>
    <w:rsid w:val="00112E18"/>
    <w:rsid w:val="0011387D"/>
    <w:rsid w:val="00115F34"/>
    <w:rsid w:val="00121FA8"/>
    <w:rsid w:val="00122CDA"/>
    <w:rsid w:val="00124725"/>
    <w:rsid w:val="00125024"/>
    <w:rsid w:val="001257A7"/>
    <w:rsid w:val="001305E7"/>
    <w:rsid w:val="00133BAA"/>
    <w:rsid w:val="00136AA1"/>
    <w:rsid w:val="00136F73"/>
    <w:rsid w:val="00137156"/>
    <w:rsid w:val="001424CD"/>
    <w:rsid w:val="00142541"/>
    <w:rsid w:val="00142C58"/>
    <w:rsid w:val="00144336"/>
    <w:rsid w:val="001443A8"/>
    <w:rsid w:val="00150EF2"/>
    <w:rsid w:val="00153D00"/>
    <w:rsid w:val="00154C79"/>
    <w:rsid w:val="00154FD0"/>
    <w:rsid w:val="00155570"/>
    <w:rsid w:val="001603B9"/>
    <w:rsid w:val="00164289"/>
    <w:rsid w:val="00164CED"/>
    <w:rsid w:val="0017129B"/>
    <w:rsid w:val="00172FAA"/>
    <w:rsid w:val="00173515"/>
    <w:rsid w:val="00177710"/>
    <w:rsid w:val="001779C7"/>
    <w:rsid w:val="00182695"/>
    <w:rsid w:val="001844C3"/>
    <w:rsid w:val="001861E7"/>
    <w:rsid w:val="001869EF"/>
    <w:rsid w:val="00187392"/>
    <w:rsid w:val="00187E70"/>
    <w:rsid w:val="00187F56"/>
    <w:rsid w:val="001916DD"/>
    <w:rsid w:val="00191EB0"/>
    <w:rsid w:val="001929A3"/>
    <w:rsid w:val="00193BE1"/>
    <w:rsid w:val="001959C9"/>
    <w:rsid w:val="001966D1"/>
    <w:rsid w:val="00196D56"/>
    <w:rsid w:val="001A2D23"/>
    <w:rsid w:val="001A5095"/>
    <w:rsid w:val="001A6DCB"/>
    <w:rsid w:val="001A71A2"/>
    <w:rsid w:val="001A7744"/>
    <w:rsid w:val="001B36FE"/>
    <w:rsid w:val="001B416D"/>
    <w:rsid w:val="001B58C6"/>
    <w:rsid w:val="001C2B65"/>
    <w:rsid w:val="001C2FB3"/>
    <w:rsid w:val="001C5A12"/>
    <w:rsid w:val="001C7306"/>
    <w:rsid w:val="001D16A2"/>
    <w:rsid w:val="001D199B"/>
    <w:rsid w:val="001D2211"/>
    <w:rsid w:val="001D3426"/>
    <w:rsid w:val="001D4994"/>
    <w:rsid w:val="001D667B"/>
    <w:rsid w:val="001D7791"/>
    <w:rsid w:val="001E24A6"/>
    <w:rsid w:val="001E3241"/>
    <w:rsid w:val="001E35AE"/>
    <w:rsid w:val="001E3801"/>
    <w:rsid w:val="001E41B1"/>
    <w:rsid w:val="001E425D"/>
    <w:rsid w:val="001E4C44"/>
    <w:rsid w:val="001E6509"/>
    <w:rsid w:val="001E710B"/>
    <w:rsid w:val="001E762C"/>
    <w:rsid w:val="001F03B7"/>
    <w:rsid w:val="001F0432"/>
    <w:rsid w:val="001F05D1"/>
    <w:rsid w:val="001F28F1"/>
    <w:rsid w:val="001F3FD3"/>
    <w:rsid w:val="001F501A"/>
    <w:rsid w:val="001F6859"/>
    <w:rsid w:val="001F6A0E"/>
    <w:rsid w:val="001F6D7D"/>
    <w:rsid w:val="001F7900"/>
    <w:rsid w:val="001F7EF1"/>
    <w:rsid w:val="00201D3D"/>
    <w:rsid w:val="00202B08"/>
    <w:rsid w:val="00202B64"/>
    <w:rsid w:val="00204608"/>
    <w:rsid w:val="0020612D"/>
    <w:rsid w:val="0020724B"/>
    <w:rsid w:val="002111F0"/>
    <w:rsid w:val="0021169F"/>
    <w:rsid w:val="00211FA7"/>
    <w:rsid w:val="00212BF3"/>
    <w:rsid w:val="00214085"/>
    <w:rsid w:val="00221D8E"/>
    <w:rsid w:val="00224A17"/>
    <w:rsid w:val="00226D7B"/>
    <w:rsid w:val="00227DD0"/>
    <w:rsid w:val="00231559"/>
    <w:rsid w:val="00231EA4"/>
    <w:rsid w:val="0023210F"/>
    <w:rsid w:val="002323F2"/>
    <w:rsid w:val="00232849"/>
    <w:rsid w:val="0023361C"/>
    <w:rsid w:val="002416E1"/>
    <w:rsid w:val="00242F0D"/>
    <w:rsid w:val="00245A9F"/>
    <w:rsid w:val="002534F8"/>
    <w:rsid w:val="00253774"/>
    <w:rsid w:val="002549E5"/>
    <w:rsid w:val="00256233"/>
    <w:rsid w:val="00260EDA"/>
    <w:rsid w:val="00262861"/>
    <w:rsid w:val="00262B08"/>
    <w:rsid w:val="00262C83"/>
    <w:rsid w:val="00265656"/>
    <w:rsid w:val="00265A9E"/>
    <w:rsid w:val="00266BFF"/>
    <w:rsid w:val="00274342"/>
    <w:rsid w:val="0027501B"/>
    <w:rsid w:val="002754BA"/>
    <w:rsid w:val="00275ACD"/>
    <w:rsid w:val="00275BDE"/>
    <w:rsid w:val="002775A2"/>
    <w:rsid w:val="00282170"/>
    <w:rsid w:val="00282E55"/>
    <w:rsid w:val="00284B19"/>
    <w:rsid w:val="0028640C"/>
    <w:rsid w:val="00287B3C"/>
    <w:rsid w:val="00287BA0"/>
    <w:rsid w:val="00287EF8"/>
    <w:rsid w:val="002927F9"/>
    <w:rsid w:val="00292B28"/>
    <w:rsid w:val="00294C79"/>
    <w:rsid w:val="00295310"/>
    <w:rsid w:val="00295C47"/>
    <w:rsid w:val="00296AE4"/>
    <w:rsid w:val="002978B0"/>
    <w:rsid w:val="00297B17"/>
    <w:rsid w:val="002A2ACB"/>
    <w:rsid w:val="002A440B"/>
    <w:rsid w:val="002A5047"/>
    <w:rsid w:val="002A6946"/>
    <w:rsid w:val="002B10CD"/>
    <w:rsid w:val="002B2929"/>
    <w:rsid w:val="002B29FB"/>
    <w:rsid w:val="002B2F13"/>
    <w:rsid w:val="002B3EBA"/>
    <w:rsid w:val="002C013B"/>
    <w:rsid w:val="002C1A16"/>
    <w:rsid w:val="002C1BA1"/>
    <w:rsid w:val="002C23CD"/>
    <w:rsid w:val="002C4E1A"/>
    <w:rsid w:val="002C4E91"/>
    <w:rsid w:val="002C6395"/>
    <w:rsid w:val="002C6790"/>
    <w:rsid w:val="002D2E3C"/>
    <w:rsid w:val="002D6CB6"/>
    <w:rsid w:val="002E0315"/>
    <w:rsid w:val="002E4FC2"/>
    <w:rsid w:val="002E6962"/>
    <w:rsid w:val="002F12B1"/>
    <w:rsid w:val="002F3537"/>
    <w:rsid w:val="002F3F65"/>
    <w:rsid w:val="002F5FD9"/>
    <w:rsid w:val="002F7805"/>
    <w:rsid w:val="00300D17"/>
    <w:rsid w:val="00301117"/>
    <w:rsid w:val="00302E76"/>
    <w:rsid w:val="003039CC"/>
    <w:rsid w:val="00303D57"/>
    <w:rsid w:val="00306295"/>
    <w:rsid w:val="003062EB"/>
    <w:rsid w:val="003065DA"/>
    <w:rsid w:val="00307BE5"/>
    <w:rsid w:val="00307DBA"/>
    <w:rsid w:val="00310D06"/>
    <w:rsid w:val="003119C5"/>
    <w:rsid w:val="00312478"/>
    <w:rsid w:val="00312F45"/>
    <w:rsid w:val="00314D6F"/>
    <w:rsid w:val="00315D4F"/>
    <w:rsid w:val="00321792"/>
    <w:rsid w:val="00322312"/>
    <w:rsid w:val="003237D1"/>
    <w:rsid w:val="0032429E"/>
    <w:rsid w:val="00327597"/>
    <w:rsid w:val="0033387C"/>
    <w:rsid w:val="00333D9E"/>
    <w:rsid w:val="00334DAE"/>
    <w:rsid w:val="00335AC0"/>
    <w:rsid w:val="00337714"/>
    <w:rsid w:val="003377F9"/>
    <w:rsid w:val="003422ED"/>
    <w:rsid w:val="00342352"/>
    <w:rsid w:val="00343C74"/>
    <w:rsid w:val="00347E9D"/>
    <w:rsid w:val="003526C1"/>
    <w:rsid w:val="00354D8F"/>
    <w:rsid w:val="00357D6E"/>
    <w:rsid w:val="00357FAE"/>
    <w:rsid w:val="00361400"/>
    <w:rsid w:val="003618F5"/>
    <w:rsid w:val="00363A09"/>
    <w:rsid w:val="00370BB2"/>
    <w:rsid w:val="00370E9F"/>
    <w:rsid w:val="00370EC1"/>
    <w:rsid w:val="003723AA"/>
    <w:rsid w:val="00374729"/>
    <w:rsid w:val="00375915"/>
    <w:rsid w:val="00376DBE"/>
    <w:rsid w:val="003844E6"/>
    <w:rsid w:val="0038641F"/>
    <w:rsid w:val="003874DC"/>
    <w:rsid w:val="003877F1"/>
    <w:rsid w:val="0039015B"/>
    <w:rsid w:val="00395038"/>
    <w:rsid w:val="00395D1A"/>
    <w:rsid w:val="0039627D"/>
    <w:rsid w:val="00396CD9"/>
    <w:rsid w:val="003A0EE3"/>
    <w:rsid w:val="003A4658"/>
    <w:rsid w:val="003A5329"/>
    <w:rsid w:val="003A6A43"/>
    <w:rsid w:val="003A7683"/>
    <w:rsid w:val="003B2C64"/>
    <w:rsid w:val="003B340A"/>
    <w:rsid w:val="003B3777"/>
    <w:rsid w:val="003B452F"/>
    <w:rsid w:val="003B4E0F"/>
    <w:rsid w:val="003C33C4"/>
    <w:rsid w:val="003C393E"/>
    <w:rsid w:val="003C3E2A"/>
    <w:rsid w:val="003C3F43"/>
    <w:rsid w:val="003C4222"/>
    <w:rsid w:val="003C43ED"/>
    <w:rsid w:val="003C462B"/>
    <w:rsid w:val="003C5260"/>
    <w:rsid w:val="003C5AD2"/>
    <w:rsid w:val="003C7200"/>
    <w:rsid w:val="003D0ECC"/>
    <w:rsid w:val="003D2435"/>
    <w:rsid w:val="003D3703"/>
    <w:rsid w:val="003D7157"/>
    <w:rsid w:val="003D72BF"/>
    <w:rsid w:val="003E09E0"/>
    <w:rsid w:val="003E0BC6"/>
    <w:rsid w:val="003E3F93"/>
    <w:rsid w:val="003E453B"/>
    <w:rsid w:val="003E473D"/>
    <w:rsid w:val="003E5CBC"/>
    <w:rsid w:val="003E5F2B"/>
    <w:rsid w:val="003E7C96"/>
    <w:rsid w:val="003F429F"/>
    <w:rsid w:val="003F502E"/>
    <w:rsid w:val="003F55F9"/>
    <w:rsid w:val="003F5CF7"/>
    <w:rsid w:val="004003C9"/>
    <w:rsid w:val="00400EF9"/>
    <w:rsid w:val="00400F4B"/>
    <w:rsid w:val="004014E4"/>
    <w:rsid w:val="00401BCD"/>
    <w:rsid w:val="00402A4C"/>
    <w:rsid w:val="00405391"/>
    <w:rsid w:val="004062E7"/>
    <w:rsid w:val="00406501"/>
    <w:rsid w:val="00406C55"/>
    <w:rsid w:val="00406FD7"/>
    <w:rsid w:val="004118B4"/>
    <w:rsid w:val="00412051"/>
    <w:rsid w:val="004124A1"/>
    <w:rsid w:val="004132E2"/>
    <w:rsid w:val="00414AC5"/>
    <w:rsid w:val="00415D93"/>
    <w:rsid w:val="004160EB"/>
    <w:rsid w:val="0041652E"/>
    <w:rsid w:val="00421136"/>
    <w:rsid w:val="004234FD"/>
    <w:rsid w:val="0042379A"/>
    <w:rsid w:val="0042485C"/>
    <w:rsid w:val="00425831"/>
    <w:rsid w:val="00426FC1"/>
    <w:rsid w:val="00427B9D"/>
    <w:rsid w:val="00427DA9"/>
    <w:rsid w:val="004302CD"/>
    <w:rsid w:val="0043067B"/>
    <w:rsid w:val="0043094C"/>
    <w:rsid w:val="00430B75"/>
    <w:rsid w:val="00431589"/>
    <w:rsid w:val="00432106"/>
    <w:rsid w:val="004343AD"/>
    <w:rsid w:val="004349C6"/>
    <w:rsid w:val="00435E6A"/>
    <w:rsid w:val="0043685A"/>
    <w:rsid w:val="00437647"/>
    <w:rsid w:val="00441309"/>
    <w:rsid w:val="004417D1"/>
    <w:rsid w:val="0044289B"/>
    <w:rsid w:val="00443FD3"/>
    <w:rsid w:val="00444B6C"/>
    <w:rsid w:val="00446120"/>
    <w:rsid w:val="00446427"/>
    <w:rsid w:val="00450D79"/>
    <w:rsid w:val="004511E4"/>
    <w:rsid w:val="00454023"/>
    <w:rsid w:val="00455946"/>
    <w:rsid w:val="004564FB"/>
    <w:rsid w:val="004601CE"/>
    <w:rsid w:val="00461516"/>
    <w:rsid w:val="0046161C"/>
    <w:rsid w:val="004620CB"/>
    <w:rsid w:val="00463077"/>
    <w:rsid w:val="004633DD"/>
    <w:rsid w:val="0046354F"/>
    <w:rsid w:val="004636A9"/>
    <w:rsid w:val="00463A91"/>
    <w:rsid w:val="00466C49"/>
    <w:rsid w:val="00466E9B"/>
    <w:rsid w:val="004677AB"/>
    <w:rsid w:val="00471636"/>
    <w:rsid w:val="00472A0D"/>
    <w:rsid w:val="00475D92"/>
    <w:rsid w:val="00475FC1"/>
    <w:rsid w:val="004772D4"/>
    <w:rsid w:val="004802D4"/>
    <w:rsid w:val="00482770"/>
    <w:rsid w:val="00483223"/>
    <w:rsid w:val="0049039A"/>
    <w:rsid w:val="0049063E"/>
    <w:rsid w:val="00490D13"/>
    <w:rsid w:val="00491C68"/>
    <w:rsid w:val="00491E3C"/>
    <w:rsid w:val="00493328"/>
    <w:rsid w:val="0049425A"/>
    <w:rsid w:val="00495036"/>
    <w:rsid w:val="00495887"/>
    <w:rsid w:val="00496B07"/>
    <w:rsid w:val="0049706A"/>
    <w:rsid w:val="004975E3"/>
    <w:rsid w:val="004A3157"/>
    <w:rsid w:val="004A33EC"/>
    <w:rsid w:val="004A4221"/>
    <w:rsid w:val="004A6869"/>
    <w:rsid w:val="004A7231"/>
    <w:rsid w:val="004A72A9"/>
    <w:rsid w:val="004B185C"/>
    <w:rsid w:val="004B4575"/>
    <w:rsid w:val="004B4F7B"/>
    <w:rsid w:val="004B511E"/>
    <w:rsid w:val="004B681F"/>
    <w:rsid w:val="004B79F1"/>
    <w:rsid w:val="004C0ABA"/>
    <w:rsid w:val="004C110E"/>
    <w:rsid w:val="004C2D23"/>
    <w:rsid w:val="004C3297"/>
    <w:rsid w:val="004C5143"/>
    <w:rsid w:val="004C5B62"/>
    <w:rsid w:val="004C72FF"/>
    <w:rsid w:val="004D43AC"/>
    <w:rsid w:val="004D6395"/>
    <w:rsid w:val="004D6E8B"/>
    <w:rsid w:val="004D75E7"/>
    <w:rsid w:val="004E21AB"/>
    <w:rsid w:val="004E4FD5"/>
    <w:rsid w:val="004F0312"/>
    <w:rsid w:val="004F0C79"/>
    <w:rsid w:val="004F1487"/>
    <w:rsid w:val="004F16FE"/>
    <w:rsid w:val="004F37A0"/>
    <w:rsid w:val="004F6296"/>
    <w:rsid w:val="004F695F"/>
    <w:rsid w:val="004F702F"/>
    <w:rsid w:val="004F7460"/>
    <w:rsid w:val="0050448B"/>
    <w:rsid w:val="00506B30"/>
    <w:rsid w:val="00512F13"/>
    <w:rsid w:val="005137E5"/>
    <w:rsid w:val="00514187"/>
    <w:rsid w:val="00515430"/>
    <w:rsid w:val="0052005D"/>
    <w:rsid w:val="005209E9"/>
    <w:rsid w:val="00523FD3"/>
    <w:rsid w:val="00524790"/>
    <w:rsid w:val="00524E20"/>
    <w:rsid w:val="00527687"/>
    <w:rsid w:val="00527DFD"/>
    <w:rsid w:val="00533006"/>
    <w:rsid w:val="00537118"/>
    <w:rsid w:val="00540936"/>
    <w:rsid w:val="005446EB"/>
    <w:rsid w:val="00544CBD"/>
    <w:rsid w:val="00544F07"/>
    <w:rsid w:val="005455CC"/>
    <w:rsid w:val="00546A5E"/>
    <w:rsid w:val="0055074F"/>
    <w:rsid w:val="0055080B"/>
    <w:rsid w:val="00554362"/>
    <w:rsid w:val="00555D62"/>
    <w:rsid w:val="00556803"/>
    <w:rsid w:val="005568E1"/>
    <w:rsid w:val="00556CF6"/>
    <w:rsid w:val="0055754A"/>
    <w:rsid w:val="005604C5"/>
    <w:rsid w:val="005606AF"/>
    <w:rsid w:val="00560937"/>
    <w:rsid w:val="00561009"/>
    <w:rsid w:val="00561748"/>
    <w:rsid w:val="00561FD2"/>
    <w:rsid w:val="00563CA2"/>
    <w:rsid w:val="005646C2"/>
    <w:rsid w:val="00565EF1"/>
    <w:rsid w:val="0056657A"/>
    <w:rsid w:val="00567285"/>
    <w:rsid w:val="005679A5"/>
    <w:rsid w:val="005706B9"/>
    <w:rsid w:val="0057293B"/>
    <w:rsid w:val="00574D0C"/>
    <w:rsid w:val="005770C8"/>
    <w:rsid w:val="00580346"/>
    <w:rsid w:val="005815C0"/>
    <w:rsid w:val="00581FED"/>
    <w:rsid w:val="00582EB0"/>
    <w:rsid w:val="0058589C"/>
    <w:rsid w:val="00587BEC"/>
    <w:rsid w:val="00596147"/>
    <w:rsid w:val="0059636A"/>
    <w:rsid w:val="0059751D"/>
    <w:rsid w:val="00597811"/>
    <w:rsid w:val="005A0DB1"/>
    <w:rsid w:val="005A15ED"/>
    <w:rsid w:val="005A42C2"/>
    <w:rsid w:val="005A5986"/>
    <w:rsid w:val="005A5D14"/>
    <w:rsid w:val="005A5E57"/>
    <w:rsid w:val="005A6FBB"/>
    <w:rsid w:val="005B10BE"/>
    <w:rsid w:val="005B467A"/>
    <w:rsid w:val="005B4BA2"/>
    <w:rsid w:val="005B66A5"/>
    <w:rsid w:val="005B7086"/>
    <w:rsid w:val="005C02BB"/>
    <w:rsid w:val="005C3437"/>
    <w:rsid w:val="005C6D7F"/>
    <w:rsid w:val="005C6D89"/>
    <w:rsid w:val="005C7E02"/>
    <w:rsid w:val="005D0D9D"/>
    <w:rsid w:val="005D1EB8"/>
    <w:rsid w:val="005D2605"/>
    <w:rsid w:val="005D280D"/>
    <w:rsid w:val="005D59E1"/>
    <w:rsid w:val="005D5E6B"/>
    <w:rsid w:val="005D63FD"/>
    <w:rsid w:val="005D7CF0"/>
    <w:rsid w:val="005E049A"/>
    <w:rsid w:val="005E11BB"/>
    <w:rsid w:val="005E42AF"/>
    <w:rsid w:val="005E6308"/>
    <w:rsid w:val="005E6E78"/>
    <w:rsid w:val="005F2947"/>
    <w:rsid w:val="005F358D"/>
    <w:rsid w:val="005F4168"/>
    <w:rsid w:val="005F622B"/>
    <w:rsid w:val="0060071D"/>
    <w:rsid w:val="00605EA9"/>
    <w:rsid w:val="0060731E"/>
    <w:rsid w:val="00611446"/>
    <w:rsid w:val="006125C6"/>
    <w:rsid w:val="00613033"/>
    <w:rsid w:val="006145E7"/>
    <w:rsid w:val="006151F0"/>
    <w:rsid w:val="0061521C"/>
    <w:rsid w:val="00622FB7"/>
    <w:rsid w:val="006235EB"/>
    <w:rsid w:val="00623A56"/>
    <w:rsid w:val="0062458D"/>
    <w:rsid w:val="006266B5"/>
    <w:rsid w:val="00626FB4"/>
    <w:rsid w:val="0063292C"/>
    <w:rsid w:val="00633D80"/>
    <w:rsid w:val="00634B75"/>
    <w:rsid w:val="0063590B"/>
    <w:rsid w:val="00636D87"/>
    <w:rsid w:val="00637707"/>
    <w:rsid w:val="00640C7D"/>
    <w:rsid w:val="0064279F"/>
    <w:rsid w:val="006451C7"/>
    <w:rsid w:val="00646E66"/>
    <w:rsid w:val="00647B5A"/>
    <w:rsid w:val="006535A3"/>
    <w:rsid w:val="006542D2"/>
    <w:rsid w:val="00654587"/>
    <w:rsid w:val="0066106D"/>
    <w:rsid w:val="00662621"/>
    <w:rsid w:val="0066453F"/>
    <w:rsid w:val="00664D9B"/>
    <w:rsid w:val="00667D40"/>
    <w:rsid w:val="0067294F"/>
    <w:rsid w:val="00673F76"/>
    <w:rsid w:val="00674FD0"/>
    <w:rsid w:val="0067538E"/>
    <w:rsid w:val="00676105"/>
    <w:rsid w:val="00681536"/>
    <w:rsid w:val="00681B99"/>
    <w:rsid w:val="006830DC"/>
    <w:rsid w:val="00683F50"/>
    <w:rsid w:val="00685178"/>
    <w:rsid w:val="00685B06"/>
    <w:rsid w:val="00685B0D"/>
    <w:rsid w:val="00690BDE"/>
    <w:rsid w:val="006922B0"/>
    <w:rsid w:val="00692A8D"/>
    <w:rsid w:val="0069331B"/>
    <w:rsid w:val="00694C93"/>
    <w:rsid w:val="00695E06"/>
    <w:rsid w:val="00697609"/>
    <w:rsid w:val="006A084D"/>
    <w:rsid w:val="006A118A"/>
    <w:rsid w:val="006A6BF2"/>
    <w:rsid w:val="006C1338"/>
    <w:rsid w:val="006C39EF"/>
    <w:rsid w:val="006C3C05"/>
    <w:rsid w:val="006C4FDC"/>
    <w:rsid w:val="006C61FF"/>
    <w:rsid w:val="006C7198"/>
    <w:rsid w:val="006C76A3"/>
    <w:rsid w:val="006D00AB"/>
    <w:rsid w:val="006D029C"/>
    <w:rsid w:val="006D30BD"/>
    <w:rsid w:val="006D352A"/>
    <w:rsid w:val="006D4C69"/>
    <w:rsid w:val="006D4E11"/>
    <w:rsid w:val="006E1C1A"/>
    <w:rsid w:val="006E2F71"/>
    <w:rsid w:val="006E5777"/>
    <w:rsid w:val="006E5A22"/>
    <w:rsid w:val="006E5D2D"/>
    <w:rsid w:val="006E6A6E"/>
    <w:rsid w:val="006F0B46"/>
    <w:rsid w:val="006F4812"/>
    <w:rsid w:val="006F4BF1"/>
    <w:rsid w:val="006F6194"/>
    <w:rsid w:val="006F66DF"/>
    <w:rsid w:val="006F66F1"/>
    <w:rsid w:val="006F66F8"/>
    <w:rsid w:val="006F6D95"/>
    <w:rsid w:val="00700709"/>
    <w:rsid w:val="007020A5"/>
    <w:rsid w:val="007023B4"/>
    <w:rsid w:val="00704196"/>
    <w:rsid w:val="00705DB6"/>
    <w:rsid w:val="00707193"/>
    <w:rsid w:val="007072C9"/>
    <w:rsid w:val="00711297"/>
    <w:rsid w:val="00712399"/>
    <w:rsid w:val="00714769"/>
    <w:rsid w:val="00715001"/>
    <w:rsid w:val="0071778A"/>
    <w:rsid w:val="007177D4"/>
    <w:rsid w:val="007201F0"/>
    <w:rsid w:val="00720453"/>
    <w:rsid w:val="00720489"/>
    <w:rsid w:val="007217E3"/>
    <w:rsid w:val="00723BF4"/>
    <w:rsid w:val="00724C04"/>
    <w:rsid w:val="00725A0F"/>
    <w:rsid w:val="007266BC"/>
    <w:rsid w:val="00727F74"/>
    <w:rsid w:val="0073037A"/>
    <w:rsid w:val="00731A95"/>
    <w:rsid w:val="00732B69"/>
    <w:rsid w:val="007339BA"/>
    <w:rsid w:val="007355DC"/>
    <w:rsid w:val="00737041"/>
    <w:rsid w:val="00737101"/>
    <w:rsid w:val="00737D40"/>
    <w:rsid w:val="0074016C"/>
    <w:rsid w:val="00740724"/>
    <w:rsid w:val="00743565"/>
    <w:rsid w:val="007454EE"/>
    <w:rsid w:val="0074555B"/>
    <w:rsid w:val="0075075D"/>
    <w:rsid w:val="007512E6"/>
    <w:rsid w:val="00752118"/>
    <w:rsid w:val="007526D6"/>
    <w:rsid w:val="007537D8"/>
    <w:rsid w:val="007604DA"/>
    <w:rsid w:val="00761246"/>
    <w:rsid w:val="007634D6"/>
    <w:rsid w:val="00765C95"/>
    <w:rsid w:val="00766506"/>
    <w:rsid w:val="0077252D"/>
    <w:rsid w:val="00773F5B"/>
    <w:rsid w:val="0077613D"/>
    <w:rsid w:val="00780992"/>
    <w:rsid w:val="00780F3B"/>
    <w:rsid w:val="00783174"/>
    <w:rsid w:val="007874AA"/>
    <w:rsid w:val="00787DA1"/>
    <w:rsid w:val="00790A51"/>
    <w:rsid w:val="00792073"/>
    <w:rsid w:val="007934A5"/>
    <w:rsid w:val="00793943"/>
    <w:rsid w:val="00793E6F"/>
    <w:rsid w:val="00795B1F"/>
    <w:rsid w:val="00795F05"/>
    <w:rsid w:val="0079787F"/>
    <w:rsid w:val="007A4BC1"/>
    <w:rsid w:val="007A5614"/>
    <w:rsid w:val="007A79B1"/>
    <w:rsid w:val="007B3FA9"/>
    <w:rsid w:val="007C1045"/>
    <w:rsid w:val="007C1569"/>
    <w:rsid w:val="007C2CBC"/>
    <w:rsid w:val="007C4560"/>
    <w:rsid w:val="007C486C"/>
    <w:rsid w:val="007C48ED"/>
    <w:rsid w:val="007D4374"/>
    <w:rsid w:val="007D4A05"/>
    <w:rsid w:val="007D66D3"/>
    <w:rsid w:val="007D69F8"/>
    <w:rsid w:val="007D7563"/>
    <w:rsid w:val="007D7F4B"/>
    <w:rsid w:val="007E06BC"/>
    <w:rsid w:val="007E1FCB"/>
    <w:rsid w:val="007E3D66"/>
    <w:rsid w:val="007E7FC8"/>
    <w:rsid w:val="007F350F"/>
    <w:rsid w:val="007F4775"/>
    <w:rsid w:val="007F565F"/>
    <w:rsid w:val="00804C62"/>
    <w:rsid w:val="008068FE"/>
    <w:rsid w:val="008118D2"/>
    <w:rsid w:val="008120B0"/>
    <w:rsid w:val="00813169"/>
    <w:rsid w:val="008145CB"/>
    <w:rsid w:val="00814FE4"/>
    <w:rsid w:val="00816AE8"/>
    <w:rsid w:val="008172EA"/>
    <w:rsid w:val="008333E7"/>
    <w:rsid w:val="00837A1C"/>
    <w:rsid w:val="00841936"/>
    <w:rsid w:val="00842C89"/>
    <w:rsid w:val="0084698B"/>
    <w:rsid w:val="00846A56"/>
    <w:rsid w:val="00847DFB"/>
    <w:rsid w:val="008501A4"/>
    <w:rsid w:val="0085026A"/>
    <w:rsid w:val="0085104C"/>
    <w:rsid w:val="00853068"/>
    <w:rsid w:val="008536D2"/>
    <w:rsid w:val="00854D83"/>
    <w:rsid w:val="008603F4"/>
    <w:rsid w:val="008673E3"/>
    <w:rsid w:val="0087057D"/>
    <w:rsid w:val="00872D05"/>
    <w:rsid w:val="0087309F"/>
    <w:rsid w:val="00875423"/>
    <w:rsid w:val="00877319"/>
    <w:rsid w:val="008779C3"/>
    <w:rsid w:val="00880775"/>
    <w:rsid w:val="00880B71"/>
    <w:rsid w:val="00881EAC"/>
    <w:rsid w:val="00882BD4"/>
    <w:rsid w:val="008852E3"/>
    <w:rsid w:val="0088593D"/>
    <w:rsid w:val="00886504"/>
    <w:rsid w:val="00886D2B"/>
    <w:rsid w:val="00886DF9"/>
    <w:rsid w:val="00886E46"/>
    <w:rsid w:val="008910DD"/>
    <w:rsid w:val="008913D5"/>
    <w:rsid w:val="008921F0"/>
    <w:rsid w:val="0089469A"/>
    <w:rsid w:val="00894E8D"/>
    <w:rsid w:val="00895A26"/>
    <w:rsid w:val="008A1D24"/>
    <w:rsid w:val="008A3262"/>
    <w:rsid w:val="008A3D61"/>
    <w:rsid w:val="008A4512"/>
    <w:rsid w:val="008A655F"/>
    <w:rsid w:val="008B1E98"/>
    <w:rsid w:val="008B2BE6"/>
    <w:rsid w:val="008B3002"/>
    <w:rsid w:val="008B5732"/>
    <w:rsid w:val="008B62E6"/>
    <w:rsid w:val="008B64EC"/>
    <w:rsid w:val="008B6DFE"/>
    <w:rsid w:val="008C2E43"/>
    <w:rsid w:val="008C316C"/>
    <w:rsid w:val="008C4A5F"/>
    <w:rsid w:val="008D1133"/>
    <w:rsid w:val="008D1495"/>
    <w:rsid w:val="008D1555"/>
    <w:rsid w:val="008D3FDD"/>
    <w:rsid w:val="008D54F2"/>
    <w:rsid w:val="008D7202"/>
    <w:rsid w:val="008D7D3F"/>
    <w:rsid w:val="008E030F"/>
    <w:rsid w:val="008E0EED"/>
    <w:rsid w:val="008E166C"/>
    <w:rsid w:val="008E306B"/>
    <w:rsid w:val="008E53C6"/>
    <w:rsid w:val="008F0AD3"/>
    <w:rsid w:val="008F1FCD"/>
    <w:rsid w:val="008F2012"/>
    <w:rsid w:val="008F25CB"/>
    <w:rsid w:val="008F3548"/>
    <w:rsid w:val="008F408C"/>
    <w:rsid w:val="008F4DC0"/>
    <w:rsid w:val="008F61C2"/>
    <w:rsid w:val="008F67B0"/>
    <w:rsid w:val="00901D37"/>
    <w:rsid w:val="009021B5"/>
    <w:rsid w:val="00902A75"/>
    <w:rsid w:val="00902EEC"/>
    <w:rsid w:val="00903AE6"/>
    <w:rsid w:val="00910897"/>
    <w:rsid w:val="00910DE6"/>
    <w:rsid w:val="00911C70"/>
    <w:rsid w:val="0091355C"/>
    <w:rsid w:val="0091445C"/>
    <w:rsid w:val="009147D4"/>
    <w:rsid w:val="00920369"/>
    <w:rsid w:val="00922B44"/>
    <w:rsid w:val="00923652"/>
    <w:rsid w:val="00927C51"/>
    <w:rsid w:val="009313FC"/>
    <w:rsid w:val="009334D3"/>
    <w:rsid w:val="00933A9E"/>
    <w:rsid w:val="00934BDA"/>
    <w:rsid w:val="00937C42"/>
    <w:rsid w:val="0094096F"/>
    <w:rsid w:val="00943D7F"/>
    <w:rsid w:val="00944999"/>
    <w:rsid w:val="0094774A"/>
    <w:rsid w:val="0095181B"/>
    <w:rsid w:val="009575BF"/>
    <w:rsid w:val="00957933"/>
    <w:rsid w:val="00957A6E"/>
    <w:rsid w:val="00960844"/>
    <w:rsid w:val="009616E5"/>
    <w:rsid w:val="00963377"/>
    <w:rsid w:val="00964560"/>
    <w:rsid w:val="009649EA"/>
    <w:rsid w:val="00965B15"/>
    <w:rsid w:val="00972223"/>
    <w:rsid w:val="0097264D"/>
    <w:rsid w:val="00975292"/>
    <w:rsid w:val="0097555D"/>
    <w:rsid w:val="00976853"/>
    <w:rsid w:val="0098044C"/>
    <w:rsid w:val="00981619"/>
    <w:rsid w:val="009819B0"/>
    <w:rsid w:val="00981E46"/>
    <w:rsid w:val="009843D9"/>
    <w:rsid w:val="00984C33"/>
    <w:rsid w:val="009860C5"/>
    <w:rsid w:val="00990628"/>
    <w:rsid w:val="009906C7"/>
    <w:rsid w:val="00991524"/>
    <w:rsid w:val="00992EE8"/>
    <w:rsid w:val="009940CB"/>
    <w:rsid w:val="00995209"/>
    <w:rsid w:val="00995DAC"/>
    <w:rsid w:val="00995F84"/>
    <w:rsid w:val="0099723F"/>
    <w:rsid w:val="00997DA7"/>
    <w:rsid w:val="009A0A9A"/>
    <w:rsid w:val="009A3E0E"/>
    <w:rsid w:val="009B052E"/>
    <w:rsid w:val="009B2030"/>
    <w:rsid w:val="009B47C5"/>
    <w:rsid w:val="009B52E0"/>
    <w:rsid w:val="009C1105"/>
    <w:rsid w:val="009C2DB7"/>
    <w:rsid w:val="009C305B"/>
    <w:rsid w:val="009C398E"/>
    <w:rsid w:val="009C3C92"/>
    <w:rsid w:val="009C42E7"/>
    <w:rsid w:val="009C5503"/>
    <w:rsid w:val="009D0698"/>
    <w:rsid w:val="009D0DF3"/>
    <w:rsid w:val="009D0FB1"/>
    <w:rsid w:val="009D25DB"/>
    <w:rsid w:val="009D67A6"/>
    <w:rsid w:val="009D7DD6"/>
    <w:rsid w:val="009E00E9"/>
    <w:rsid w:val="009E071C"/>
    <w:rsid w:val="009E08D7"/>
    <w:rsid w:val="009E196A"/>
    <w:rsid w:val="009E1DC5"/>
    <w:rsid w:val="009E1F10"/>
    <w:rsid w:val="009E2A9E"/>
    <w:rsid w:val="009E5622"/>
    <w:rsid w:val="009E65BC"/>
    <w:rsid w:val="009E6A38"/>
    <w:rsid w:val="009E7512"/>
    <w:rsid w:val="009E76A7"/>
    <w:rsid w:val="009F1793"/>
    <w:rsid w:val="009F1EC4"/>
    <w:rsid w:val="009F2329"/>
    <w:rsid w:val="009F327D"/>
    <w:rsid w:val="009F4F88"/>
    <w:rsid w:val="009F57D2"/>
    <w:rsid w:val="00A01BFF"/>
    <w:rsid w:val="00A01E93"/>
    <w:rsid w:val="00A0271D"/>
    <w:rsid w:val="00A035C8"/>
    <w:rsid w:val="00A069E1"/>
    <w:rsid w:val="00A07038"/>
    <w:rsid w:val="00A115A7"/>
    <w:rsid w:val="00A133C1"/>
    <w:rsid w:val="00A14491"/>
    <w:rsid w:val="00A14C13"/>
    <w:rsid w:val="00A21C5A"/>
    <w:rsid w:val="00A245D8"/>
    <w:rsid w:val="00A26E57"/>
    <w:rsid w:val="00A36F10"/>
    <w:rsid w:val="00A43FE0"/>
    <w:rsid w:val="00A441FD"/>
    <w:rsid w:val="00A45A43"/>
    <w:rsid w:val="00A530F0"/>
    <w:rsid w:val="00A53E05"/>
    <w:rsid w:val="00A55516"/>
    <w:rsid w:val="00A55680"/>
    <w:rsid w:val="00A601D4"/>
    <w:rsid w:val="00A61ACE"/>
    <w:rsid w:val="00A6475B"/>
    <w:rsid w:val="00A65B50"/>
    <w:rsid w:val="00A65D83"/>
    <w:rsid w:val="00A70EEE"/>
    <w:rsid w:val="00A70F66"/>
    <w:rsid w:val="00A713E2"/>
    <w:rsid w:val="00A72A66"/>
    <w:rsid w:val="00A76A8B"/>
    <w:rsid w:val="00A770D8"/>
    <w:rsid w:val="00A77526"/>
    <w:rsid w:val="00A80370"/>
    <w:rsid w:val="00A80416"/>
    <w:rsid w:val="00A80553"/>
    <w:rsid w:val="00A81797"/>
    <w:rsid w:val="00A82415"/>
    <w:rsid w:val="00A83306"/>
    <w:rsid w:val="00A848B2"/>
    <w:rsid w:val="00A87E93"/>
    <w:rsid w:val="00A923BE"/>
    <w:rsid w:val="00A92FBC"/>
    <w:rsid w:val="00A93A55"/>
    <w:rsid w:val="00A9527E"/>
    <w:rsid w:val="00A9535F"/>
    <w:rsid w:val="00A96969"/>
    <w:rsid w:val="00AA06DC"/>
    <w:rsid w:val="00AA0831"/>
    <w:rsid w:val="00AA0958"/>
    <w:rsid w:val="00AA170A"/>
    <w:rsid w:val="00AA1B82"/>
    <w:rsid w:val="00AA7397"/>
    <w:rsid w:val="00AB045C"/>
    <w:rsid w:val="00AB197F"/>
    <w:rsid w:val="00AB19FB"/>
    <w:rsid w:val="00AB79C9"/>
    <w:rsid w:val="00AC1D15"/>
    <w:rsid w:val="00AC1EF8"/>
    <w:rsid w:val="00AC26ED"/>
    <w:rsid w:val="00AC3022"/>
    <w:rsid w:val="00AC66CF"/>
    <w:rsid w:val="00AD12F6"/>
    <w:rsid w:val="00AD18E4"/>
    <w:rsid w:val="00AD1B7A"/>
    <w:rsid w:val="00AD207F"/>
    <w:rsid w:val="00AD7C89"/>
    <w:rsid w:val="00AE122D"/>
    <w:rsid w:val="00AE2D8B"/>
    <w:rsid w:val="00AE47E1"/>
    <w:rsid w:val="00AE4A63"/>
    <w:rsid w:val="00AE6675"/>
    <w:rsid w:val="00AE6B90"/>
    <w:rsid w:val="00AE7A5F"/>
    <w:rsid w:val="00AF1A33"/>
    <w:rsid w:val="00AF27F0"/>
    <w:rsid w:val="00AF56F3"/>
    <w:rsid w:val="00AF5900"/>
    <w:rsid w:val="00AF5F30"/>
    <w:rsid w:val="00AF6FDD"/>
    <w:rsid w:val="00B035E8"/>
    <w:rsid w:val="00B03F25"/>
    <w:rsid w:val="00B05152"/>
    <w:rsid w:val="00B05356"/>
    <w:rsid w:val="00B05728"/>
    <w:rsid w:val="00B10E78"/>
    <w:rsid w:val="00B11001"/>
    <w:rsid w:val="00B135B5"/>
    <w:rsid w:val="00B149AE"/>
    <w:rsid w:val="00B22271"/>
    <w:rsid w:val="00B236C6"/>
    <w:rsid w:val="00B24448"/>
    <w:rsid w:val="00B2672F"/>
    <w:rsid w:val="00B27695"/>
    <w:rsid w:val="00B307B8"/>
    <w:rsid w:val="00B32956"/>
    <w:rsid w:val="00B33F06"/>
    <w:rsid w:val="00B36826"/>
    <w:rsid w:val="00B371B8"/>
    <w:rsid w:val="00B4159B"/>
    <w:rsid w:val="00B451A0"/>
    <w:rsid w:val="00B47E50"/>
    <w:rsid w:val="00B500B3"/>
    <w:rsid w:val="00B50178"/>
    <w:rsid w:val="00B5096D"/>
    <w:rsid w:val="00B50DD0"/>
    <w:rsid w:val="00B528B3"/>
    <w:rsid w:val="00B5324A"/>
    <w:rsid w:val="00B5380E"/>
    <w:rsid w:val="00B55E98"/>
    <w:rsid w:val="00B56A31"/>
    <w:rsid w:val="00B5718A"/>
    <w:rsid w:val="00B60EA5"/>
    <w:rsid w:val="00B651BD"/>
    <w:rsid w:val="00B652FA"/>
    <w:rsid w:val="00B655B3"/>
    <w:rsid w:val="00B65859"/>
    <w:rsid w:val="00B66341"/>
    <w:rsid w:val="00B66F6E"/>
    <w:rsid w:val="00B708C3"/>
    <w:rsid w:val="00B72BA4"/>
    <w:rsid w:val="00B74371"/>
    <w:rsid w:val="00B75330"/>
    <w:rsid w:val="00B7556C"/>
    <w:rsid w:val="00B75589"/>
    <w:rsid w:val="00B75D75"/>
    <w:rsid w:val="00B76E81"/>
    <w:rsid w:val="00B8028C"/>
    <w:rsid w:val="00B81998"/>
    <w:rsid w:val="00B8442A"/>
    <w:rsid w:val="00B8588E"/>
    <w:rsid w:val="00B85F2F"/>
    <w:rsid w:val="00B87EB5"/>
    <w:rsid w:val="00B90B01"/>
    <w:rsid w:val="00B90C5D"/>
    <w:rsid w:val="00B9243B"/>
    <w:rsid w:val="00B94AE8"/>
    <w:rsid w:val="00B95353"/>
    <w:rsid w:val="00B96307"/>
    <w:rsid w:val="00B96766"/>
    <w:rsid w:val="00B97E48"/>
    <w:rsid w:val="00BA1FA2"/>
    <w:rsid w:val="00BA7C35"/>
    <w:rsid w:val="00BA7E14"/>
    <w:rsid w:val="00BB3B62"/>
    <w:rsid w:val="00BB474B"/>
    <w:rsid w:val="00BB61E8"/>
    <w:rsid w:val="00BB680C"/>
    <w:rsid w:val="00BB785B"/>
    <w:rsid w:val="00BB7E15"/>
    <w:rsid w:val="00BB7EEA"/>
    <w:rsid w:val="00BC52DE"/>
    <w:rsid w:val="00BC57B6"/>
    <w:rsid w:val="00BC5928"/>
    <w:rsid w:val="00BD30A2"/>
    <w:rsid w:val="00BD42AE"/>
    <w:rsid w:val="00BD62EC"/>
    <w:rsid w:val="00BD649C"/>
    <w:rsid w:val="00BE04D5"/>
    <w:rsid w:val="00BE1FF9"/>
    <w:rsid w:val="00BE292B"/>
    <w:rsid w:val="00BE5CEA"/>
    <w:rsid w:val="00BF2855"/>
    <w:rsid w:val="00BF29B1"/>
    <w:rsid w:val="00BF2FA2"/>
    <w:rsid w:val="00BF3715"/>
    <w:rsid w:val="00BF3996"/>
    <w:rsid w:val="00C00A50"/>
    <w:rsid w:val="00C04C3C"/>
    <w:rsid w:val="00C06791"/>
    <w:rsid w:val="00C10761"/>
    <w:rsid w:val="00C10D67"/>
    <w:rsid w:val="00C10F4A"/>
    <w:rsid w:val="00C10F94"/>
    <w:rsid w:val="00C12C7F"/>
    <w:rsid w:val="00C1352A"/>
    <w:rsid w:val="00C14084"/>
    <w:rsid w:val="00C1499B"/>
    <w:rsid w:val="00C16041"/>
    <w:rsid w:val="00C172D0"/>
    <w:rsid w:val="00C203C5"/>
    <w:rsid w:val="00C235F9"/>
    <w:rsid w:val="00C2599B"/>
    <w:rsid w:val="00C260EE"/>
    <w:rsid w:val="00C324FA"/>
    <w:rsid w:val="00C34D7A"/>
    <w:rsid w:val="00C3745E"/>
    <w:rsid w:val="00C4359B"/>
    <w:rsid w:val="00C44082"/>
    <w:rsid w:val="00C44CAB"/>
    <w:rsid w:val="00C457CD"/>
    <w:rsid w:val="00C52A3D"/>
    <w:rsid w:val="00C536ED"/>
    <w:rsid w:val="00C56261"/>
    <w:rsid w:val="00C56445"/>
    <w:rsid w:val="00C57A09"/>
    <w:rsid w:val="00C626F9"/>
    <w:rsid w:val="00C66D75"/>
    <w:rsid w:val="00C67466"/>
    <w:rsid w:val="00C674A5"/>
    <w:rsid w:val="00C67896"/>
    <w:rsid w:val="00C70007"/>
    <w:rsid w:val="00C7607C"/>
    <w:rsid w:val="00C80C81"/>
    <w:rsid w:val="00C81159"/>
    <w:rsid w:val="00C8441F"/>
    <w:rsid w:val="00C85AB4"/>
    <w:rsid w:val="00C866F2"/>
    <w:rsid w:val="00C917C9"/>
    <w:rsid w:val="00C932E2"/>
    <w:rsid w:val="00C9592B"/>
    <w:rsid w:val="00C96E60"/>
    <w:rsid w:val="00CA0743"/>
    <w:rsid w:val="00CA1850"/>
    <w:rsid w:val="00CA252C"/>
    <w:rsid w:val="00CB0924"/>
    <w:rsid w:val="00CB1B93"/>
    <w:rsid w:val="00CB59A3"/>
    <w:rsid w:val="00CB6A52"/>
    <w:rsid w:val="00CC0421"/>
    <w:rsid w:val="00CC0503"/>
    <w:rsid w:val="00CC25C7"/>
    <w:rsid w:val="00CC373D"/>
    <w:rsid w:val="00CC3A43"/>
    <w:rsid w:val="00CC45AB"/>
    <w:rsid w:val="00CD0A3E"/>
    <w:rsid w:val="00CD1240"/>
    <w:rsid w:val="00CD1CF0"/>
    <w:rsid w:val="00CD3471"/>
    <w:rsid w:val="00CD3503"/>
    <w:rsid w:val="00CD3888"/>
    <w:rsid w:val="00CD52A2"/>
    <w:rsid w:val="00CD6518"/>
    <w:rsid w:val="00CD7633"/>
    <w:rsid w:val="00CD7F99"/>
    <w:rsid w:val="00CE0045"/>
    <w:rsid w:val="00CF03BC"/>
    <w:rsid w:val="00CF0528"/>
    <w:rsid w:val="00CF18A7"/>
    <w:rsid w:val="00CF1CA8"/>
    <w:rsid w:val="00CF202B"/>
    <w:rsid w:val="00CF4A0D"/>
    <w:rsid w:val="00CF4CC4"/>
    <w:rsid w:val="00CF535E"/>
    <w:rsid w:val="00CF5F7F"/>
    <w:rsid w:val="00CF74DB"/>
    <w:rsid w:val="00CF75CA"/>
    <w:rsid w:val="00CF7905"/>
    <w:rsid w:val="00D00F6C"/>
    <w:rsid w:val="00D04857"/>
    <w:rsid w:val="00D04DC1"/>
    <w:rsid w:val="00D0554C"/>
    <w:rsid w:val="00D10967"/>
    <w:rsid w:val="00D11EEC"/>
    <w:rsid w:val="00D20F24"/>
    <w:rsid w:val="00D20F27"/>
    <w:rsid w:val="00D2272D"/>
    <w:rsid w:val="00D229ED"/>
    <w:rsid w:val="00D30097"/>
    <w:rsid w:val="00D35D06"/>
    <w:rsid w:val="00D421EF"/>
    <w:rsid w:val="00D42356"/>
    <w:rsid w:val="00D50A92"/>
    <w:rsid w:val="00D55356"/>
    <w:rsid w:val="00D55729"/>
    <w:rsid w:val="00D56D17"/>
    <w:rsid w:val="00D5754E"/>
    <w:rsid w:val="00D6064F"/>
    <w:rsid w:val="00D61B77"/>
    <w:rsid w:val="00D62CC1"/>
    <w:rsid w:val="00D631F8"/>
    <w:rsid w:val="00D662C4"/>
    <w:rsid w:val="00D6684B"/>
    <w:rsid w:val="00D72FD5"/>
    <w:rsid w:val="00D734CB"/>
    <w:rsid w:val="00D75911"/>
    <w:rsid w:val="00D77406"/>
    <w:rsid w:val="00D77885"/>
    <w:rsid w:val="00D804A9"/>
    <w:rsid w:val="00D82B7A"/>
    <w:rsid w:val="00D851A5"/>
    <w:rsid w:val="00D9121B"/>
    <w:rsid w:val="00D92EE3"/>
    <w:rsid w:val="00D9360B"/>
    <w:rsid w:val="00D95A13"/>
    <w:rsid w:val="00D97699"/>
    <w:rsid w:val="00DA2D80"/>
    <w:rsid w:val="00DA443C"/>
    <w:rsid w:val="00DA69FB"/>
    <w:rsid w:val="00DA77D6"/>
    <w:rsid w:val="00DB1146"/>
    <w:rsid w:val="00DB26FB"/>
    <w:rsid w:val="00DB2C9D"/>
    <w:rsid w:val="00DB5440"/>
    <w:rsid w:val="00DB5D67"/>
    <w:rsid w:val="00DB6852"/>
    <w:rsid w:val="00DB7EA5"/>
    <w:rsid w:val="00DC0A1A"/>
    <w:rsid w:val="00DC105C"/>
    <w:rsid w:val="00DC1259"/>
    <w:rsid w:val="00DC2ACC"/>
    <w:rsid w:val="00DC466B"/>
    <w:rsid w:val="00DC4F53"/>
    <w:rsid w:val="00DC528F"/>
    <w:rsid w:val="00DC7624"/>
    <w:rsid w:val="00DD01AB"/>
    <w:rsid w:val="00DD1E49"/>
    <w:rsid w:val="00DD2FF4"/>
    <w:rsid w:val="00DD5187"/>
    <w:rsid w:val="00DD53A0"/>
    <w:rsid w:val="00DD7592"/>
    <w:rsid w:val="00DE009C"/>
    <w:rsid w:val="00DE0511"/>
    <w:rsid w:val="00DE05A2"/>
    <w:rsid w:val="00DE06A4"/>
    <w:rsid w:val="00DE276A"/>
    <w:rsid w:val="00DE2F42"/>
    <w:rsid w:val="00DE46D0"/>
    <w:rsid w:val="00DE4C92"/>
    <w:rsid w:val="00DE6729"/>
    <w:rsid w:val="00DF0537"/>
    <w:rsid w:val="00DF21A2"/>
    <w:rsid w:val="00DF285F"/>
    <w:rsid w:val="00DF5908"/>
    <w:rsid w:val="00DF74ED"/>
    <w:rsid w:val="00E012A0"/>
    <w:rsid w:val="00E01EB8"/>
    <w:rsid w:val="00E02108"/>
    <w:rsid w:val="00E02F25"/>
    <w:rsid w:val="00E03DB7"/>
    <w:rsid w:val="00E058AC"/>
    <w:rsid w:val="00E110FE"/>
    <w:rsid w:val="00E12FD6"/>
    <w:rsid w:val="00E14FF4"/>
    <w:rsid w:val="00E1560B"/>
    <w:rsid w:val="00E15ECB"/>
    <w:rsid w:val="00E1649A"/>
    <w:rsid w:val="00E16D3A"/>
    <w:rsid w:val="00E22F9C"/>
    <w:rsid w:val="00E23A61"/>
    <w:rsid w:val="00E24A2F"/>
    <w:rsid w:val="00E26C22"/>
    <w:rsid w:val="00E27B8C"/>
    <w:rsid w:val="00E27DF3"/>
    <w:rsid w:val="00E303C4"/>
    <w:rsid w:val="00E31F99"/>
    <w:rsid w:val="00E363F2"/>
    <w:rsid w:val="00E36754"/>
    <w:rsid w:val="00E36FF8"/>
    <w:rsid w:val="00E37672"/>
    <w:rsid w:val="00E40ACB"/>
    <w:rsid w:val="00E44F17"/>
    <w:rsid w:val="00E47039"/>
    <w:rsid w:val="00E50900"/>
    <w:rsid w:val="00E50DC1"/>
    <w:rsid w:val="00E52125"/>
    <w:rsid w:val="00E524EC"/>
    <w:rsid w:val="00E531AA"/>
    <w:rsid w:val="00E53784"/>
    <w:rsid w:val="00E53AEC"/>
    <w:rsid w:val="00E5454A"/>
    <w:rsid w:val="00E54BFD"/>
    <w:rsid w:val="00E54DB4"/>
    <w:rsid w:val="00E54E93"/>
    <w:rsid w:val="00E55313"/>
    <w:rsid w:val="00E55DD9"/>
    <w:rsid w:val="00E57016"/>
    <w:rsid w:val="00E63E71"/>
    <w:rsid w:val="00E6582A"/>
    <w:rsid w:val="00E667E0"/>
    <w:rsid w:val="00E67D71"/>
    <w:rsid w:val="00E707DB"/>
    <w:rsid w:val="00E710D9"/>
    <w:rsid w:val="00E71179"/>
    <w:rsid w:val="00E73F7D"/>
    <w:rsid w:val="00E7406F"/>
    <w:rsid w:val="00E7446F"/>
    <w:rsid w:val="00E74544"/>
    <w:rsid w:val="00E755B4"/>
    <w:rsid w:val="00E76146"/>
    <w:rsid w:val="00E765FE"/>
    <w:rsid w:val="00E7760D"/>
    <w:rsid w:val="00E778BC"/>
    <w:rsid w:val="00E821DA"/>
    <w:rsid w:val="00E84254"/>
    <w:rsid w:val="00E84D35"/>
    <w:rsid w:val="00E87AA7"/>
    <w:rsid w:val="00E90D2B"/>
    <w:rsid w:val="00E920D9"/>
    <w:rsid w:val="00E93482"/>
    <w:rsid w:val="00E93AE3"/>
    <w:rsid w:val="00E93CEC"/>
    <w:rsid w:val="00E97750"/>
    <w:rsid w:val="00EA1718"/>
    <w:rsid w:val="00EA21B1"/>
    <w:rsid w:val="00EA34AD"/>
    <w:rsid w:val="00EA38F5"/>
    <w:rsid w:val="00EA50FE"/>
    <w:rsid w:val="00EA78C9"/>
    <w:rsid w:val="00EA7CD5"/>
    <w:rsid w:val="00EB0455"/>
    <w:rsid w:val="00EB218D"/>
    <w:rsid w:val="00EB5AC5"/>
    <w:rsid w:val="00EB6762"/>
    <w:rsid w:val="00EB70DB"/>
    <w:rsid w:val="00EB7515"/>
    <w:rsid w:val="00EC0C3B"/>
    <w:rsid w:val="00EC41E5"/>
    <w:rsid w:val="00EC5908"/>
    <w:rsid w:val="00EC60AD"/>
    <w:rsid w:val="00EC6405"/>
    <w:rsid w:val="00ED043B"/>
    <w:rsid w:val="00ED1731"/>
    <w:rsid w:val="00ED20D9"/>
    <w:rsid w:val="00ED297A"/>
    <w:rsid w:val="00ED2A84"/>
    <w:rsid w:val="00ED59F0"/>
    <w:rsid w:val="00EE08C2"/>
    <w:rsid w:val="00EE2863"/>
    <w:rsid w:val="00EE7E90"/>
    <w:rsid w:val="00EF2BF4"/>
    <w:rsid w:val="00EF3656"/>
    <w:rsid w:val="00EF36F6"/>
    <w:rsid w:val="00EF3E41"/>
    <w:rsid w:val="00EF52AA"/>
    <w:rsid w:val="00EF601D"/>
    <w:rsid w:val="00F00D04"/>
    <w:rsid w:val="00F00D6F"/>
    <w:rsid w:val="00F00E51"/>
    <w:rsid w:val="00F03822"/>
    <w:rsid w:val="00F06E8D"/>
    <w:rsid w:val="00F117EB"/>
    <w:rsid w:val="00F11A0C"/>
    <w:rsid w:val="00F11A34"/>
    <w:rsid w:val="00F11BBF"/>
    <w:rsid w:val="00F11C0F"/>
    <w:rsid w:val="00F1331B"/>
    <w:rsid w:val="00F13737"/>
    <w:rsid w:val="00F14A1F"/>
    <w:rsid w:val="00F14DDF"/>
    <w:rsid w:val="00F16E44"/>
    <w:rsid w:val="00F17598"/>
    <w:rsid w:val="00F175C2"/>
    <w:rsid w:val="00F17E40"/>
    <w:rsid w:val="00F21188"/>
    <w:rsid w:val="00F21933"/>
    <w:rsid w:val="00F21FF6"/>
    <w:rsid w:val="00F2391B"/>
    <w:rsid w:val="00F24579"/>
    <w:rsid w:val="00F26474"/>
    <w:rsid w:val="00F26DEA"/>
    <w:rsid w:val="00F2733B"/>
    <w:rsid w:val="00F2789A"/>
    <w:rsid w:val="00F30AD1"/>
    <w:rsid w:val="00F317B6"/>
    <w:rsid w:val="00F31973"/>
    <w:rsid w:val="00F35889"/>
    <w:rsid w:val="00F37667"/>
    <w:rsid w:val="00F4201F"/>
    <w:rsid w:val="00F42A7E"/>
    <w:rsid w:val="00F42D31"/>
    <w:rsid w:val="00F42FC8"/>
    <w:rsid w:val="00F437AC"/>
    <w:rsid w:val="00F44B71"/>
    <w:rsid w:val="00F45013"/>
    <w:rsid w:val="00F46E88"/>
    <w:rsid w:val="00F507FA"/>
    <w:rsid w:val="00F50CBA"/>
    <w:rsid w:val="00F51063"/>
    <w:rsid w:val="00F5175A"/>
    <w:rsid w:val="00F52124"/>
    <w:rsid w:val="00F530E9"/>
    <w:rsid w:val="00F53748"/>
    <w:rsid w:val="00F5517C"/>
    <w:rsid w:val="00F60991"/>
    <w:rsid w:val="00F61309"/>
    <w:rsid w:val="00F614C9"/>
    <w:rsid w:val="00F62538"/>
    <w:rsid w:val="00F62A57"/>
    <w:rsid w:val="00F63A1F"/>
    <w:rsid w:val="00F63A65"/>
    <w:rsid w:val="00F67FF4"/>
    <w:rsid w:val="00F70345"/>
    <w:rsid w:val="00F7257B"/>
    <w:rsid w:val="00F730C0"/>
    <w:rsid w:val="00F746E2"/>
    <w:rsid w:val="00F7575F"/>
    <w:rsid w:val="00F7651A"/>
    <w:rsid w:val="00F7727A"/>
    <w:rsid w:val="00F81B63"/>
    <w:rsid w:val="00F823EE"/>
    <w:rsid w:val="00F832B1"/>
    <w:rsid w:val="00F835BF"/>
    <w:rsid w:val="00F837FF"/>
    <w:rsid w:val="00F84D0E"/>
    <w:rsid w:val="00F85FA4"/>
    <w:rsid w:val="00F877F0"/>
    <w:rsid w:val="00F9176A"/>
    <w:rsid w:val="00F92EE6"/>
    <w:rsid w:val="00F9385E"/>
    <w:rsid w:val="00F95074"/>
    <w:rsid w:val="00F95755"/>
    <w:rsid w:val="00F958DF"/>
    <w:rsid w:val="00F95F7F"/>
    <w:rsid w:val="00F963FA"/>
    <w:rsid w:val="00F96B3B"/>
    <w:rsid w:val="00FA0015"/>
    <w:rsid w:val="00FA0777"/>
    <w:rsid w:val="00FA2F6D"/>
    <w:rsid w:val="00FA35FF"/>
    <w:rsid w:val="00FA3EA8"/>
    <w:rsid w:val="00FA407D"/>
    <w:rsid w:val="00FA4942"/>
    <w:rsid w:val="00FA52F8"/>
    <w:rsid w:val="00FA5CB9"/>
    <w:rsid w:val="00FA6624"/>
    <w:rsid w:val="00FA77E8"/>
    <w:rsid w:val="00FB0425"/>
    <w:rsid w:val="00FB1046"/>
    <w:rsid w:val="00FB173B"/>
    <w:rsid w:val="00FB2637"/>
    <w:rsid w:val="00FB2C0B"/>
    <w:rsid w:val="00FB79B7"/>
    <w:rsid w:val="00FC0869"/>
    <w:rsid w:val="00FC09DA"/>
    <w:rsid w:val="00FC1A89"/>
    <w:rsid w:val="00FC2AE6"/>
    <w:rsid w:val="00FC2CEC"/>
    <w:rsid w:val="00FC4166"/>
    <w:rsid w:val="00FC5592"/>
    <w:rsid w:val="00FC5730"/>
    <w:rsid w:val="00FC5FD0"/>
    <w:rsid w:val="00FC77B6"/>
    <w:rsid w:val="00FD052B"/>
    <w:rsid w:val="00FD184A"/>
    <w:rsid w:val="00FD36C8"/>
    <w:rsid w:val="00FD3FC4"/>
    <w:rsid w:val="00FD72A9"/>
    <w:rsid w:val="00FD7F65"/>
    <w:rsid w:val="00FE01F2"/>
    <w:rsid w:val="00FE3657"/>
    <w:rsid w:val="00FE4907"/>
    <w:rsid w:val="00FE4917"/>
    <w:rsid w:val="00FE4F9F"/>
    <w:rsid w:val="00FE734F"/>
    <w:rsid w:val="00FF2BAC"/>
    <w:rsid w:val="00FF4089"/>
    <w:rsid w:val="00FF46D6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C7EBB-660C-48F8-B2D7-F6215123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A85A-0821-42E2-9C13-23394C90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18</Pages>
  <Words>6467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Ирина В. Карабанова</cp:lastModifiedBy>
  <cp:revision>78</cp:revision>
  <cp:lastPrinted>2021-05-17T01:19:00Z</cp:lastPrinted>
  <dcterms:created xsi:type="dcterms:W3CDTF">2023-08-08T04:56:00Z</dcterms:created>
  <dcterms:modified xsi:type="dcterms:W3CDTF">2023-08-16T01:03:00Z</dcterms:modified>
</cp:coreProperties>
</file>