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4847DA">
        <w:rPr>
          <w:b/>
          <w:szCs w:val="26"/>
        </w:rPr>
        <w:t>20</w:t>
      </w:r>
      <w:r w:rsidRPr="00CD058C">
        <w:rPr>
          <w:b/>
          <w:szCs w:val="26"/>
        </w:rPr>
        <w:t xml:space="preserve"> </w:t>
      </w:r>
      <w:r w:rsidR="004847DA">
        <w:rPr>
          <w:b/>
          <w:szCs w:val="26"/>
        </w:rPr>
        <w:t>января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940205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</w:t>
      </w:r>
      <w:proofErr w:type="spellStart"/>
      <w:r w:rsidR="00940205">
        <w:rPr>
          <w:iCs/>
          <w:sz w:val="26"/>
          <w:szCs w:val="26"/>
        </w:rPr>
        <w:t>и.о</w:t>
      </w:r>
      <w:proofErr w:type="spellEnd"/>
      <w:r w:rsidR="00940205">
        <w:rPr>
          <w:iCs/>
          <w:sz w:val="26"/>
          <w:szCs w:val="26"/>
        </w:rPr>
        <w:t xml:space="preserve">. </w:t>
      </w:r>
      <w:r w:rsidR="00DD5187" w:rsidRPr="00CD058C">
        <w:rPr>
          <w:iCs/>
          <w:sz w:val="26"/>
          <w:szCs w:val="26"/>
        </w:rPr>
        <w:t>глав</w:t>
      </w:r>
      <w:r w:rsidR="00940205">
        <w:rPr>
          <w:iCs/>
          <w:sz w:val="26"/>
          <w:szCs w:val="26"/>
        </w:rPr>
        <w:t>ы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940205">
        <w:rPr>
          <w:iCs/>
          <w:sz w:val="26"/>
          <w:szCs w:val="26"/>
        </w:rPr>
        <w:t>Г</w:t>
      </w:r>
      <w:r w:rsidR="00F87C3A" w:rsidRPr="00841BA9">
        <w:rPr>
          <w:iCs/>
          <w:sz w:val="26"/>
          <w:szCs w:val="26"/>
        </w:rPr>
        <w:t xml:space="preserve">. </w:t>
      </w:r>
      <w:r w:rsidR="004847DA">
        <w:rPr>
          <w:iCs/>
          <w:sz w:val="26"/>
          <w:szCs w:val="26"/>
        </w:rPr>
        <w:t>В</w:t>
      </w:r>
      <w:r w:rsidRPr="00841BA9">
        <w:rPr>
          <w:iCs/>
          <w:sz w:val="26"/>
          <w:szCs w:val="26"/>
        </w:rPr>
        <w:t>.</w:t>
      </w:r>
      <w:r w:rsidR="003E6B10" w:rsidRPr="00841BA9">
        <w:rPr>
          <w:iCs/>
          <w:sz w:val="26"/>
          <w:szCs w:val="26"/>
        </w:rPr>
        <w:t xml:space="preserve"> </w:t>
      </w:r>
      <w:r w:rsidR="00940205">
        <w:rPr>
          <w:iCs/>
          <w:sz w:val="26"/>
          <w:szCs w:val="26"/>
        </w:rPr>
        <w:t>Краснощековым</w:t>
      </w:r>
      <w:r w:rsidRPr="00841BA9">
        <w:rPr>
          <w:iCs/>
          <w:sz w:val="26"/>
          <w:szCs w:val="26"/>
        </w:rPr>
        <w:t xml:space="preserve"> </w:t>
      </w:r>
      <w:r w:rsidR="00841BA9">
        <w:rPr>
          <w:iCs/>
          <w:sz w:val="26"/>
          <w:szCs w:val="26"/>
        </w:rPr>
        <w:t>1</w:t>
      </w:r>
      <w:r w:rsidR="00940205">
        <w:rPr>
          <w:iCs/>
          <w:sz w:val="26"/>
          <w:szCs w:val="26"/>
        </w:rPr>
        <w:t>7</w:t>
      </w:r>
      <w:r w:rsidR="005A7D9A" w:rsidRPr="00841BA9">
        <w:rPr>
          <w:iCs/>
          <w:sz w:val="26"/>
          <w:szCs w:val="26"/>
        </w:rPr>
        <w:t>.</w:t>
      </w:r>
      <w:r w:rsidR="008B3A53" w:rsidRPr="00841BA9">
        <w:rPr>
          <w:iCs/>
          <w:sz w:val="26"/>
          <w:szCs w:val="26"/>
        </w:rPr>
        <w:t>0</w:t>
      </w:r>
      <w:r w:rsidR="004847DA">
        <w:rPr>
          <w:iCs/>
          <w:sz w:val="26"/>
          <w:szCs w:val="26"/>
        </w:rPr>
        <w:t>1</w:t>
      </w:r>
      <w:r w:rsidR="005A7D9A" w:rsidRPr="00841BA9">
        <w:rPr>
          <w:iCs/>
          <w:sz w:val="26"/>
          <w:szCs w:val="26"/>
        </w:rPr>
        <w:t>.20</w:t>
      </w:r>
      <w:r w:rsidR="00124490" w:rsidRPr="00841BA9">
        <w:rPr>
          <w:iCs/>
          <w:sz w:val="26"/>
          <w:szCs w:val="26"/>
        </w:rPr>
        <w:t>2</w:t>
      </w:r>
      <w:r w:rsidR="004847DA">
        <w:rPr>
          <w:iCs/>
          <w:sz w:val="26"/>
          <w:szCs w:val="26"/>
        </w:rPr>
        <w:t>3</w:t>
      </w:r>
      <w:r w:rsidR="005A7D9A" w:rsidRPr="00841BA9">
        <w:rPr>
          <w:iCs/>
          <w:sz w:val="26"/>
          <w:szCs w:val="26"/>
        </w:rPr>
        <w:t xml:space="preserve">г. </w:t>
      </w:r>
      <w:r w:rsidRPr="00841BA9">
        <w:rPr>
          <w:iCs/>
          <w:sz w:val="26"/>
          <w:szCs w:val="26"/>
        </w:rPr>
        <w:t>(</w:t>
      </w:r>
      <w:r w:rsidR="008A12B0" w:rsidRPr="00841BA9">
        <w:rPr>
          <w:iCs/>
          <w:sz w:val="26"/>
          <w:szCs w:val="26"/>
        </w:rPr>
        <w:t>р</w:t>
      </w:r>
      <w:r w:rsidR="00F91550" w:rsidRPr="00841BA9">
        <w:rPr>
          <w:iCs/>
          <w:sz w:val="26"/>
          <w:szCs w:val="26"/>
        </w:rPr>
        <w:t xml:space="preserve">аспоряжение </w:t>
      </w:r>
      <w:proofErr w:type="spellStart"/>
      <w:r w:rsidR="00940205">
        <w:rPr>
          <w:iCs/>
          <w:sz w:val="26"/>
          <w:szCs w:val="26"/>
        </w:rPr>
        <w:t>и.о</w:t>
      </w:r>
      <w:proofErr w:type="spellEnd"/>
      <w:r w:rsidR="00940205">
        <w:rPr>
          <w:iCs/>
          <w:sz w:val="26"/>
          <w:szCs w:val="26"/>
        </w:rPr>
        <w:t xml:space="preserve">. </w:t>
      </w:r>
      <w:r w:rsidR="00F91550" w:rsidRPr="00841BA9">
        <w:rPr>
          <w:iCs/>
          <w:sz w:val="26"/>
          <w:szCs w:val="26"/>
        </w:rPr>
        <w:t xml:space="preserve">главы НГО от </w:t>
      </w:r>
      <w:r w:rsidR="004847DA">
        <w:rPr>
          <w:iCs/>
          <w:sz w:val="26"/>
          <w:szCs w:val="26"/>
        </w:rPr>
        <w:t>17</w:t>
      </w:r>
      <w:r w:rsidR="00F91550" w:rsidRPr="00841BA9">
        <w:rPr>
          <w:iCs/>
          <w:sz w:val="26"/>
          <w:szCs w:val="26"/>
        </w:rPr>
        <w:t>.</w:t>
      </w:r>
      <w:r w:rsidR="008B3A53" w:rsidRPr="00841BA9">
        <w:rPr>
          <w:iCs/>
          <w:sz w:val="26"/>
          <w:szCs w:val="26"/>
        </w:rPr>
        <w:t>0</w:t>
      </w:r>
      <w:r w:rsidR="004847DA">
        <w:rPr>
          <w:iCs/>
          <w:sz w:val="26"/>
          <w:szCs w:val="26"/>
        </w:rPr>
        <w:t>1</w:t>
      </w:r>
      <w:r w:rsidR="00F91550" w:rsidRPr="00841BA9">
        <w:rPr>
          <w:iCs/>
          <w:sz w:val="26"/>
          <w:szCs w:val="26"/>
        </w:rPr>
        <w:t>.20</w:t>
      </w:r>
      <w:r w:rsidR="00124490" w:rsidRPr="00841BA9">
        <w:rPr>
          <w:iCs/>
          <w:sz w:val="26"/>
          <w:szCs w:val="26"/>
        </w:rPr>
        <w:t>2</w:t>
      </w:r>
      <w:r w:rsidR="004847DA">
        <w:rPr>
          <w:iCs/>
          <w:sz w:val="26"/>
          <w:szCs w:val="26"/>
        </w:rPr>
        <w:t>3</w:t>
      </w:r>
      <w:r w:rsidR="00F91550" w:rsidRPr="00841BA9">
        <w:rPr>
          <w:iCs/>
          <w:sz w:val="26"/>
          <w:szCs w:val="26"/>
        </w:rPr>
        <w:t xml:space="preserve"> № </w:t>
      </w:r>
      <w:r w:rsidR="00940205" w:rsidRPr="00940205">
        <w:rPr>
          <w:iCs/>
          <w:sz w:val="26"/>
          <w:szCs w:val="26"/>
        </w:rPr>
        <w:t>12</w:t>
      </w:r>
      <w:r w:rsidR="00F91550" w:rsidRPr="00940205">
        <w:rPr>
          <w:iCs/>
          <w:sz w:val="26"/>
          <w:szCs w:val="26"/>
        </w:rPr>
        <w:t xml:space="preserve">-р, </w:t>
      </w:r>
      <w:r w:rsidRPr="00940205">
        <w:rPr>
          <w:iCs/>
          <w:sz w:val="26"/>
          <w:szCs w:val="26"/>
        </w:rPr>
        <w:t xml:space="preserve">сопроводительное письмо от </w:t>
      </w:r>
      <w:r w:rsidR="003E6D06" w:rsidRPr="00940205">
        <w:rPr>
          <w:iCs/>
          <w:sz w:val="26"/>
          <w:szCs w:val="26"/>
        </w:rPr>
        <w:t>1</w:t>
      </w:r>
      <w:r w:rsidR="00841BA9" w:rsidRPr="00940205">
        <w:rPr>
          <w:iCs/>
          <w:sz w:val="26"/>
          <w:szCs w:val="26"/>
        </w:rPr>
        <w:t>7</w:t>
      </w:r>
      <w:r w:rsidRPr="00940205">
        <w:rPr>
          <w:iCs/>
          <w:sz w:val="26"/>
          <w:szCs w:val="26"/>
        </w:rPr>
        <w:t>.</w:t>
      </w:r>
      <w:r w:rsidR="008B3A53" w:rsidRPr="00940205">
        <w:rPr>
          <w:iCs/>
          <w:sz w:val="26"/>
          <w:szCs w:val="26"/>
        </w:rPr>
        <w:t>0</w:t>
      </w:r>
      <w:r w:rsidR="003E6D06" w:rsidRPr="00940205">
        <w:rPr>
          <w:iCs/>
          <w:sz w:val="26"/>
          <w:szCs w:val="26"/>
        </w:rPr>
        <w:t>1</w:t>
      </w:r>
      <w:r w:rsidRPr="00940205">
        <w:rPr>
          <w:iCs/>
          <w:sz w:val="26"/>
          <w:szCs w:val="26"/>
        </w:rPr>
        <w:t>.20</w:t>
      </w:r>
      <w:r w:rsidR="00124490" w:rsidRPr="00940205">
        <w:rPr>
          <w:iCs/>
          <w:sz w:val="26"/>
          <w:szCs w:val="26"/>
        </w:rPr>
        <w:t>2</w:t>
      </w:r>
      <w:r w:rsidR="003E6D06" w:rsidRPr="00940205">
        <w:rPr>
          <w:iCs/>
          <w:sz w:val="26"/>
          <w:szCs w:val="26"/>
        </w:rPr>
        <w:t>3</w:t>
      </w:r>
      <w:r w:rsidRPr="00940205">
        <w:rPr>
          <w:iCs/>
          <w:sz w:val="26"/>
          <w:szCs w:val="26"/>
        </w:rPr>
        <w:t xml:space="preserve"> исх. № 1</w:t>
      </w:r>
      <w:r w:rsidR="00EC3F58" w:rsidRPr="00940205">
        <w:rPr>
          <w:iCs/>
          <w:sz w:val="26"/>
          <w:szCs w:val="26"/>
        </w:rPr>
        <w:t>-</w:t>
      </w:r>
      <w:r w:rsidRPr="00940205">
        <w:rPr>
          <w:iCs/>
          <w:sz w:val="26"/>
          <w:szCs w:val="26"/>
        </w:rPr>
        <w:t>31-</w:t>
      </w:r>
      <w:r w:rsidR="00841BA9" w:rsidRPr="00940205">
        <w:rPr>
          <w:iCs/>
          <w:sz w:val="26"/>
          <w:szCs w:val="26"/>
        </w:rPr>
        <w:t>0</w:t>
      </w:r>
      <w:r w:rsidR="00940205" w:rsidRPr="00940205">
        <w:rPr>
          <w:iCs/>
          <w:sz w:val="26"/>
          <w:szCs w:val="26"/>
        </w:rPr>
        <w:t>155</w:t>
      </w:r>
      <w:r w:rsidRPr="00940205">
        <w:rPr>
          <w:iCs/>
          <w:sz w:val="26"/>
          <w:szCs w:val="26"/>
        </w:rPr>
        <w:t>)</w:t>
      </w:r>
      <w:r w:rsidRPr="00940205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7F0261">
        <w:rPr>
          <w:sz w:val="26"/>
          <w:szCs w:val="26"/>
        </w:rPr>
        <w:t>п.</w:t>
      </w:r>
      <w:r w:rsidRPr="00CD058C">
        <w:rPr>
          <w:sz w:val="26"/>
          <w:szCs w:val="26"/>
        </w:rPr>
        <w:t>1 ст.</w:t>
      </w:r>
      <w:r w:rsidR="007F0261">
        <w:rPr>
          <w:sz w:val="26"/>
          <w:szCs w:val="26"/>
        </w:rPr>
        <w:t>25</w:t>
      </w:r>
      <w:r w:rsidRPr="00CD058C">
        <w:rPr>
          <w:sz w:val="26"/>
          <w:szCs w:val="26"/>
        </w:rPr>
        <w:t xml:space="preserve">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AD6755" w:rsidRPr="00BF5C6E">
        <w:rPr>
          <w:szCs w:val="26"/>
        </w:rPr>
        <w:t xml:space="preserve"> </w:t>
      </w:r>
      <w:r w:rsidR="00E4591A">
        <w:rPr>
          <w:szCs w:val="26"/>
        </w:rPr>
        <w:t>и плановый период 202</w:t>
      </w:r>
      <w:r w:rsidR="0079418D">
        <w:rPr>
          <w:szCs w:val="26"/>
        </w:rPr>
        <w:t>4</w:t>
      </w:r>
      <w:r w:rsidR="00E4591A">
        <w:rPr>
          <w:szCs w:val="26"/>
        </w:rPr>
        <w:t xml:space="preserve"> и 202</w:t>
      </w:r>
      <w:r w:rsidR="0079418D">
        <w:rPr>
          <w:szCs w:val="26"/>
        </w:rPr>
        <w:t>5</w:t>
      </w:r>
      <w:r w:rsidR="00E4591A">
        <w:rPr>
          <w:szCs w:val="26"/>
        </w:rPr>
        <w:t xml:space="preserve"> годов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 xml:space="preserve">т </w:t>
      </w:r>
      <w:r w:rsidR="00A40471" w:rsidRPr="00BF5C6E">
        <w:rPr>
          <w:szCs w:val="26"/>
        </w:rPr>
        <w:t xml:space="preserve">средств </w:t>
      </w:r>
      <w:r w:rsidR="003926A0" w:rsidRPr="00BF5C6E">
        <w:rPr>
          <w:szCs w:val="26"/>
        </w:rPr>
        <w:t>бюджета</w:t>
      </w:r>
      <w:r w:rsidRPr="00BF5C6E">
        <w:rPr>
          <w:szCs w:val="26"/>
        </w:rPr>
        <w:t xml:space="preserve">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124490">
        <w:rPr>
          <w:szCs w:val="26"/>
        </w:rPr>
        <w:t>;</w:t>
      </w:r>
    </w:p>
    <w:p w:rsidR="00595917" w:rsidRDefault="00124490" w:rsidP="005A521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 xml:space="preserve">- </w:t>
      </w:r>
      <w:r w:rsidR="00595917" w:rsidRPr="00595917">
        <w:rPr>
          <w:szCs w:val="26"/>
        </w:rPr>
        <w:t>распределени</w:t>
      </w:r>
      <w:r w:rsidR="00595917">
        <w:rPr>
          <w:szCs w:val="26"/>
        </w:rPr>
        <w:t>я</w:t>
      </w:r>
      <w:r w:rsidR="00595917" w:rsidRPr="00595917">
        <w:rPr>
          <w:szCs w:val="26"/>
        </w:rPr>
        <w:t xml:space="preserve"> остатков средств местного бюджета;</w:t>
      </w:r>
    </w:p>
    <w:p w:rsidR="00363BFC" w:rsidRDefault="00595917" w:rsidP="005A521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 xml:space="preserve">- </w:t>
      </w:r>
      <w:r w:rsidRPr="00595917">
        <w:rPr>
          <w:szCs w:val="26"/>
        </w:rPr>
        <w:t>внесени</w:t>
      </w:r>
      <w:r>
        <w:rPr>
          <w:szCs w:val="26"/>
        </w:rPr>
        <w:t>я</w:t>
      </w:r>
      <w:r w:rsidRPr="00595917">
        <w:rPr>
          <w:szCs w:val="26"/>
        </w:rPr>
        <w:t xml:space="preserve"> изменений в программу муниципальных внутренних заимствований Находкинского городского округа на 2023 год и плановый период 2024 и 2025 годов</w:t>
      </w:r>
      <w:r w:rsidR="00363BFC">
        <w:rPr>
          <w:szCs w:val="26"/>
        </w:rPr>
        <w:t>;</w:t>
      </w:r>
    </w:p>
    <w:p w:rsidR="00CD1BB9" w:rsidRPr="00BF5C6E" w:rsidRDefault="00363BFC" w:rsidP="005A521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 xml:space="preserve">- внесения изменений в текстовую часть </w:t>
      </w:r>
      <w:r w:rsidRPr="0082655B">
        <w:rPr>
          <w:szCs w:val="26"/>
        </w:rPr>
        <w:t>решени</w:t>
      </w:r>
      <w:r>
        <w:rPr>
          <w:szCs w:val="26"/>
        </w:rPr>
        <w:t>я</w:t>
      </w:r>
      <w:r w:rsidRPr="0082655B">
        <w:rPr>
          <w:szCs w:val="26"/>
        </w:rPr>
        <w:t xml:space="preserve"> Думы НГО от </w:t>
      </w:r>
      <w:r>
        <w:rPr>
          <w:szCs w:val="26"/>
        </w:rPr>
        <w:t>2</w:t>
      </w:r>
      <w:r w:rsidRPr="0082655B">
        <w:rPr>
          <w:szCs w:val="26"/>
        </w:rPr>
        <w:t>1.</w:t>
      </w:r>
      <w:r>
        <w:rPr>
          <w:szCs w:val="26"/>
        </w:rPr>
        <w:t>1</w:t>
      </w:r>
      <w:r w:rsidRPr="0082655B">
        <w:rPr>
          <w:szCs w:val="26"/>
        </w:rPr>
        <w:t>2.20</w:t>
      </w:r>
      <w:r>
        <w:rPr>
          <w:szCs w:val="26"/>
        </w:rPr>
        <w:t>22</w:t>
      </w:r>
      <w:r w:rsidRPr="0082655B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82655B">
        <w:rPr>
          <w:szCs w:val="26"/>
        </w:rPr>
        <w:t xml:space="preserve">№ </w:t>
      </w:r>
      <w:r>
        <w:rPr>
          <w:szCs w:val="26"/>
        </w:rPr>
        <w:t>48</w:t>
      </w:r>
      <w:r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>
        <w:rPr>
          <w:szCs w:val="26"/>
        </w:rPr>
        <w:t>23</w:t>
      </w:r>
      <w:r w:rsidRPr="00CD058C">
        <w:rPr>
          <w:szCs w:val="26"/>
        </w:rPr>
        <w:t xml:space="preserve"> год и плановый период 20</w:t>
      </w:r>
      <w:r>
        <w:rPr>
          <w:szCs w:val="26"/>
        </w:rPr>
        <w:t>24</w:t>
      </w:r>
      <w:r w:rsidRPr="00CD058C">
        <w:rPr>
          <w:szCs w:val="26"/>
        </w:rPr>
        <w:t xml:space="preserve"> и 20</w:t>
      </w:r>
      <w:r>
        <w:rPr>
          <w:szCs w:val="26"/>
        </w:rPr>
        <w:t>25</w:t>
      </w:r>
      <w:r w:rsidRPr="00CD058C">
        <w:rPr>
          <w:szCs w:val="26"/>
        </w:rPr>
        <w:t xml:space="preserve"> годов»</w:t>
      </w:r>
      <w:r w:rsidR="00595917" w:rsidRPr="00595917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12449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124490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22</w:t>
            </w:r>
          </w:p>
          <w:p w:rsidR="00844D08" w:rsidRPr="00476FC0" w:rsidRDefault="00844D08" w:rsidP="0079418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30BE9">
              <w:rPr>
                <w:sz w:val="22"/>
                <w:szCs w:val="22"/>
              </w:rPr>
              <w:t>4</w:t>
            </w:r>
            <w:r w:rsidR="0079418D">
              <w:rPr>
                <w:sz w:val="22"/>
                <w:szCs w:val="22"/>
              </w:rPr>
              <w:t>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12449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2449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7374FB" w:rsidTr="0090402F">
        <w:trPr>
          <w:trHeight w:val="400"/>
        </w:trPr>
        <w:tc>
          <w:tcPr>
            <w:tcW w:w="2453" w:type="dxa"/>
            <w:vAlign w:val="center"/>
          </w:tcPr>
          <w:p w:rsidR="007374FB" w:rsidRDefault="007374FB" w:rsidP="007374FB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7374FB" w:rsidRPr="00AC289B" w:rsidRDefault="00545609" w:rsidP="00545609">
            <w:pPr>
              <w:jc w:val="center"/>
            </w:pPr>
            <w:r>
              <w:t>5</w:t>
            </w:r>
            <w:r w:rsidR="007374FB" w:rsidRPr="00AC289B">
              <w:t> </w:t>
            </w:r>
            <w:r w:rsidR="00F85464">
              <w:t>1</w:t>
            </w:r>
            <w:r>
              <w:t>61</w:t>
            </w:r>
            <w:r w:rsidR="007374FB" w:rsidRPr="00AC289B">
              <w:t xml:space="preserve"> </w:t>
            </w:r>
            <w:r w:rsidR="00F85464">
              <w:t>9</w:t>
            </w:r>
            <w:r>
              <w:t>74</w:t>
            </w:r>
            <w:r w:rsidR="007374FB" w:rsidRPr="00AC289B">
              <w:t>,</w:t>
            </w:r>
            <w:r>
              <w:t>9</w:t>
            </w:r>
            <w:r w:rsidR="00F85464">
              <w:t>2</w:t>
            </w:r>
          </w:p>
        </w:tc>
        <w:tc>
          <w:tcPr>
            <w:tcW w:w="2171" w:type="dxa"/>
            <w:vAlign w:val="center"/>
          </w:tcPr>
          <w:p w:rsidR="007374FB" w:rsidRPr="00AC289B" w:rsidRDefault="00F76CC4" w:rsidP="00F76CC4">
            <w:pPr>
              <w:jc w:val="center"/>
            </w:pPr>
            <w:r>
              <w:t>5</w:t>
            </w:r>
            <w:r w:rsidR="007374FB" w:rsidRPr="00AC289B">
              <w:t> </w:t>
            </w:r>
            <w:r>
              <w:t>708</w:t>
            </w:r>
            <w:r w:rsidR="007374FB" w:rsidRPr="00AC289B">
              <w:t xml:space="preserve"> </w:t>
            </w:r>
            <w:r>
              <w:t>961</w:t>
            </w:r>
            <w:r w:rsidR="007374FB" w:rsidRPr="00AC289B">
              <w:t>,</w:t>
            </w:r>
            <w:r>
              <w:t>34</w:t>
            </w:r>
          </w:p>
        </w:tc>
        <w:tc>
          <w:tcPr>
            <w:tcW w:w="2340" w:type="dxa"/>
            <w:vAlign w:val="center"/>
          </w:tcPr>
          <w:p w:rsidR="007374FB" w:rsidRPr="00CA6FB6" w:rsidRDefault="007374FB" w:rsidP="00F76CC4">
            <w:pPr>
              <w:jc w:val="center"/>
            </w:pPr>
            <w:r>
              <w:t>+</w:t>
            </w:r>
            <w:r w:rsidR="00F76CC4">
              <w:t>546</w:t>
            </w:r>
            <w:r>
              <w:t> </w:t>
            </w:r>
            <w:r w:rsidR="00F76CC4">
              <w:t>986</w:t>
            </w:r>
            <w:r>
              <w:t>,</w:t>
            </w:r>
            <w:r w:rsidR="00F76CC4">
              <w:t>42</w:t>
            </w:r>
          </w:p>
        </w:tc>
      </w:tr>
      <w:tr w:rsidR="007374FB" w:rsidTr="0090402F">
        <w:trPr>
          <w:trHeight w:val="420"/>
        </w:trPr>
        <w:tc>
          <w:tcPr>
            <w:tcW w:w="2453" w:type="dxa"/>
            <w:vAlign w:val="center"/>
          </w:tcPr>
          <w:p w:rsidR="007374FB" w:rsidRDefault="007374FB" w:rsidP="007374FB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7374FB" w:rsidRPr="00AC289B" w:rsidRDefault="00545609" w:rsidP="00545609">
            <w:pPr>
              <w:jc w:val="center"/>
            </w:pPr>
            <w:r>
              <w:t>5</w:t>
            </w:r>
            <w:r w:rsidR="007374FB" w:rsidRPr="00AC289B">
              <w:t> </w:t>
            </w:r>
            <w:r>
              <w:t>335</w:t>
            </w:r>
            <w:r w:rsidR="007374FB" w:rsidRPr="00AC289B">
              <w:t xml:space="preserve"> </w:t>
            </w:r>
            <w:r>
              <w:t>97</w:t>
            </w:r>
            <w:r w:rsidR="00F85464">
              <w:t>4</w:t>
            </w:r>
            <w:r w:rsidR="007374FB" w:rsidRPr="00AC289B">
              <w:t>,</w:t>
            </w:r>
            <w:r>
              <w:t>92</w:t>
            </w:r>
          </w:p>
        </w:tc>
        <w:tc>
          <w:tcPr>
            <w:tcW w:w="2171" w:type="dxa"/>
            <w:vAlign w:val="center"/>
          </w:tcPr>
          <w:p w:rsidR="007374FB" w:rsidRPr="00AC289B" w:rsidRDefault="00F76CC4" w:rsidP="00F76CC4">
            <w:pPr>
              <w:jc w:val="center"/>
            </w:pPr>
            <w:r>
              <w:t>5</w:t>
            </w:r>
            <w:r w:rsidR="007374FB" w:rsidRPr="00AC289B">
              <w:t> </w:t>
            </w:r>
            <w:r>
              <w:t>949</w:t>
            </w:r>
            <w:r w:rsidR="007374FB" w:rsidRPr="00AC289B">
              <w:t xml:space="preserve"> </w:t>
            </w:r>
            <w:r>
              <w:t>2</w:t>
            </w:r>
            <w:r w:rsidR="0070350B">
              <w:t>5</w:t>
            </w:r>
            <w:r>
              <w:t>3</w:t>
            </w:r>
            <w:r w:rsidR="007374FB" w:rsidRPr="00AC289B">
              <w:t>,</w:t>
            </w:r>
            <w:r>
              <w:t>97</w:t>
            </w:r>
          </w:p>
        </w:tc>
        <w:tc>
          <w:tcPr>
            <w:tcW w:w="2340" w:type="dxa"/>
            <w:vAlign w:val="center"/>
          </w:tcPr>
          <w:p w:rsidR="007374FB" w:rsidRPr="00CA6FB6" w:rsidRDefault="007374FB" w:rsidP="00F76CC4">
            <w:pPr>
              <w:jc w:val="center"/>
            </w:pPr>
            <w:r>
              <w:t>+</w:t>
            </w:r>
            <w:r w:rsidR="0070350B">
              <w:t>61</w:t>
            </w:r>
            <w:r w:rsidR="00F76CC4">
              <w:t>3</w:t>
            </w:r>
            <w:r>
              <w:t> </w:t>
            </w:r>
            <w:r w:rsidR="00F76CC4">
              <w:t>279</w:t>
            </w:r>
            <w:r>
              <w:t>,</w:t>
            </w:r>
            <w:r w:rsidR="00F76CC4">
              <w:t>05</w:t>
            </w:r>
          </w:p>
        </w:tc>
      </w:tr>
      <w:tr w:rsidR="007374FB" w:rsidTr="0090402F">
        <w:tc>
          <w:tcPr>
            <w:tcW w:w="2453" w:type="dxa"/>
            <w:vAlign w:val="center"/>
          </w:tcPr>
          <w:p w:rsidR="007374FB" w:rsidRPr="00AB4ECD" w:rsidRDefault="007374FB" w:rsidP="007374FB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7374FB" w:rsidRPr="00AC289B" w:rsidRDefault="007374FB" w:rsidP="00545609">
            <w:pPr>
              <w:jc w:val="center"/>
            </w:pPr>
            <w:r w:rsidRPr="00AC289B">
              <w:rPr>
                <w:lang w:val="en-US"/>
              </w:rPr>
              <w:t>-</w:t>
            </w:r>
            <w:r w:rsidR="00F85464">
              <w:t>1</w:t>
            </w:r>
            <w:r w:rsidR="00545609">
              <w:t>74</w:t>
            </w:r>
            <w:r w:rsidRPr="00AC289B">
              <w:t xml:space="preserve"> </w:t>
            </w:r>
            <w:r w:rsidR="00545609">
              <w:t>000</w:t>
            </w:r>
            <w:r w:rsidRPr="00AC289B">
              <w:t>,</w:t>
            </w:r>
            <w:r w:rsidR="00545609">
              <w:t>00</w:t>
            </w:r>
          </w:p>
        </w:tc>
        <w:tc>
          <w:tcPr>
            <w:tcW w:w="2171" w:type="dxa"/>
            <w:vAlign w:val="center"/>
          </w:tcPr>
          <w:p w:rsidR="007374FB" w:rsidRPr="00AC289B" w:rsidRDefault="007374FB" w:rsidP="00F76CC4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</w:t>
            </w:r>
            <w:r w:rsidR="00F76CC4">
              <w:t>40</w:t>
            </w:r>
            <w:r w:rsidRPr="00AC289B">
              <w:t xml:space="preserve"> </w:t>
            </w:r>
            <w:r w:rsidR="00F76CC4">
              <w:t>292</w:t>
            </w:r>
            <w:r w:rsidRPr="00AC289B">
              <w:t>,</w:t>
            </w:r>
            <w:r w:rsidR="00F76CC4">
              <w:t>63</w:t>
            </w:r>
          </w:p>
        </w:tc>
        <w:tc>
          <w:tcPr>
            <w:tcW w:w="2340" w:type="dxa"/>
            <w:vAlign w:val="center"/>
          </w:tcPr>
          <w:p w:rsidR="007374FB" w:rsidRPr="00CA6FB6" w:rsidRDefault="00F85464" w:rsidP="00F76CC4">
            <w:pPr>
              <w:jc w:val="center"/>
            </w:pPr>
            <w:r>
              <w:t>-</w:t>
            </w:r>
            <w:r w:rsidR="00F76CC4">
              <w:t>66</w:t>
            </w:r>
            <w:r>
              <w:t xml:space="preserve"> </w:t>
            </w:r>
            <w:r w:rsidR="00F76CC4">
              <w:t>292</w:t>
            </w:r>
            <w:r w:rsidR="007374FB">
              <w:t>,</w:t>
            </w:r>
            <w:r w:rsidR="00F76CC4">
              <w:t>6</w:t>
            </w:r>
            <w:r>
              <w:t>3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083B8D" w:rsidRPr="00CA52D7" w:rsidRDefault="00545609" w:rsidP="00545609">
            <w:pPr>
              <w:jc w:val="center"/>
            </w:pPr>
            <w:r>
              <w:t>4</w:t>
            </w:r>
            <w:r w:rsidR="00083B8D">
              <w:rPr>
                <w:lang w:val="en-US"/>
              </w:rPr>
              <w:t> </w:t>
            </w:r>
            <w:r>
              <w:t>81</w:t>
            </w:r>
            <w:r w:rsidR="00083B8D">
              <w:t>6</w:t>
            </w:r>
            <w:r w:rsidR="00083B8D">
              <w:rPr>
                <w:lang w:val="en-US"/>
              </w:rPr>
              <w:t> </w:t>
            </w:r>
            <w:r>
              <w:t>782,28</w:t>
            </w:r>
          </w:p>
        </w:tc>
        <w:tc>
          <w:tcPr>
            <w:tcW w:w="2171" w:type="dxa"/>
            <w:vAlign w:val="center"/>
          </w:tcPr>
          <w:p w:rsidR="00083B8D" w:rsidRPr="00AC289B" w:rsidRDefault="00F76CC4" w:rsidP="00F76CC4">
            <w:pPr>
              <w:jc w:val="center"/>
            </w:pPr>
            <w:r>
              <w:t>4</w:t>
            </w:r>
            <w:r w:rsidR="00083B8D">
              <w:rPr>
                <w:lang w:val="en-US"/>
              </w:rPr>
              <w:t> </w:t>
            </w:r>
            <w:r>
              <w:t>838</w:t>
            </w:r>
            <w:r w:rsidR="00083B8D">
              <w:rPr>
                <w:lang w:val="en-US"/>
              </w:rPr>
              <w:t> </w:t>
            </w:r>
            <w:r>
              <w:t>8</w:t>
            </w:r>
            <w:r w:rsidR="00A273C4">
              <w:t>2</w:t>
            </w:r>
            <w:r>
              <w:t>0</w:t>
            </w:r>
            <w:r w:rsidR="00083B8D">
              <w:t>,</w:t>
            </w:r>
            <w:r>
              <w:t>54</w:t>
            </w:r>
          </w:p>
        </w:tc>
        <w:tc>
          <w:tcPr>
            <w:tcW w:w="2340" w:type="dxa"/>
            <w:vAlign w:val="center"/>
          </w:tcPr>
          <w:p w:rsidR="00083B8D" w:rsidRDefault="00083B8D" w:rsidP="00F76CC4">
            <w:pPr>
              <w:jc w:val="center"/>
            </w:pPr>
            <w:r>
              <w:t>+</w:t>
            </w:r>
            <w:r w:rsidR="00F76CC4">
              <w:t>22</w:t>
            </w:r>
            <w:r>
              <w:t xml:space="preserve"> </w:t>
            </w:r>
            <w:r w:rsidR="00F76CC4">
              <w:t>038</w:t>
            </w:r>
            <w:r>
              <w:t>,</w:t>
            </w:r>
            <w:r w:rsidR="00F76CC4">
              <w:t>26</w:t>
            </w:r>
          </w:p>
        </w:tc>
      </w:tr>
      <w:tr w:rsidR="00083B8D" w:rsidTr="00083B8D">
        <w:trPr>
          <w:trHeight w:val="508"/>
        </w:trPr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 xml:space="preserve">РАСХОДЫ, </w:t>
            </w:r>
          </w:p>
          <w:p w:rsidR="00083B8D" w:rsidRDefault="00083B8D" w:rsidP="00083B8D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083B8D" w:rsidRPr="00AC289B" w:rsidRDefault="00545609" w:rsidP="00545609">
            <w:pPr>
              <w:jc w:val="center"/>
            </w:pPr>
            <w:r>
              <w:t>4</w:t>
            </w:r>
            <w:r w:rsidR="00083B8D">
              <w:t> 9</w:t>
            </w:r>
            <w:r>
              <w:t>84</w:t>
            </w:r>
            <w:r w:rsidR="00083B8D">
              <w:t> </w:t>
            </w:r>
            <w:r>
              <w:t>782</w:t>
            </w:r>
            <w:r w:rsidR="00083B8D">
              <w:t>,</w:t>
            </w:r>
            <w:r>
              <w:t>28</w:t>
            </w:r>
          </w:p>
        </w:tc>
        <w:tc>
          <w:tcPr>
            <w:tcW w:w="2171" w:type="dxa"/>
            <w:vAlign w:val="center"/>
          </w:tcPr>
          <w:p w:rsidR="00083B8D" w:rsidRPr="00AC289B" w:rsidRDefault="00F76CC4" w:rsidP="00F76CC4">
            <w:pPr>
              <w:jc w:val="center"/>
            </w:pPr>
            <w:r>
              <w:t>5</w:t>
            </w:r>
            <w:r w:rsidR="00083B8D">
              <w:t> </w:t>
            </w:r>
            <w:r>
              <w:t>00</w:t>
            </w:r>
            <w:r w:rsidR="00083B8D">
              <w:t>6 </w:t>
            </w:r>
            <w:r>
              <w:t>8</w:t>
            </w:r>
            <w:r w:rsidR="00083B8D">
              <w:t>2</w:t>
            </w:r>
            <w:r>
              <w:t>0</w:t>
            </w:r>
            <w:r w:rsidR="00083B8D">
              <w:t>,</w:t>
            </w:r>
            <w:r>
              <w:t>54</w:t>
            </w:r>
          </w:p>
        </w:tc>
        <w:tc>
          <w:tcPr>
            <w:tcW w:w="2340" w:type="dxa"/>
            <w:vAlign w:val="center"/>
          </w:tcPr>
          <w:p w:rsidR="00083B8D" w:rsidRDefault="00083B8D" w:rsidP="00F76CC4">
            <w:pPr>
              <w:jc w:val="center"/>
            </w:pPr>
            <w:r>
              <w:t>+</w:t>
            </w:r>
            <w:r w:rsidR="00F76CC4">
              <w:t>22</w:t>
            </w:r>
            <w:r>
              <w:t xml:space="preserve"> </w:t>
            </w:r>
            <w:r w:rsidR="00F76CC4">
              <w:t>038</w:t>
            </w:r>
            <w:r>
              <w:t>,</w:t>
            </w:r>
            <w:r w:rsidR="00F76CC4">
              <w:t>26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083B8D" w:rsidRPr="00AC289B" w:rsidRDefault="00083B8D" w:rsidP="00545609">
            <w:pPr>
              <w:jc w:val="center"/>
            </w:pPr>
            <w:r>
              <w:t>5</w:t>
            </w:r>
            <w:r w:rsidR="00545609">
              <w:t>8</w:t>
            </w:r>
            <w:r>
              <w:t> </w:t>
            </w:r>
            <w:r w:rsidR="00545609">
              <w:t>080</w:t>
            </w:r>
            <w:r>
              <w:t>,</w:t>
            </w:r>
            <w:r w:rsidR="00545609">
              <w:t>60</w:t>
            </w:r>
          </w:p>
        </w:tc>
        <w:tc>
          <w:tcPr>
            <w:tcW w:w="2171" w:type="dxa"/>
            <w:vAlign w:val="center"/>
          </w:tcPr>
          <w:p w:rsidR="00083B8D" w:rsidRPr="00AC289B" w:rsidRDefault="00083B8D" w:rsidP="00F76CC4">
            <w:pPr>
              <w:jc w:val="center"/>
            </w:pPr>
            <w:r>
              <w:t>5</w:t>
            </w:r>
            <w:r w:rsidR="00F76CC4">
              <w:t>8</w:t>
            </w:r>
            <w:r>
              <w:t> </w:t>
            </w:r>
            <w:r w:rsidR="00F76CC4">
              <w:t>080</w:t>
            </w:r>
            <w:r>
              <w:t>,</w:t>
            </w:r>
            <w:r w:rsidR="00F76CC4">
              <w:t>60</w:t>
            </w:r>
          </w:p>
        </w:tc>
        <w:tc>
          <w:tcPr>
            <w:tcW w:w="2340" w:type="dxa"/>
            <w:vAlign w:val="center"/>
          </w:tcPr>
          <w:p w:rsidR="00083B8D" w:rsidRDefault="00083B8D" w:rsidP="00083B8D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083B8D" w:rsidRDefault="00545609" w:rsidP="00545609">
            <w:pPr>
              <w:jc w:val="center"/>
            </w:pPr>
            <w:r>
              <w:t>4</w:t>
            </w:r>
            <w:r w:rsidR="00083B8D">
              <w:t> </w:t>
            </w:r>
            <w:r>
              <w:t>926</w:t>
            </w:r>
            <w:r w:rsidR="00083B8D">
              <w:t> </w:t>
            </w:r>
            <w:r>
              <w:t>7</w:t>
            </w:r>
            <w:r w:rsidR="00083B8D">
              <w:t>0</w:t>
            </w:r>
            <w:r>
              <w:t>1</w:t>
            </w:r>
            <w:r w:rsidR="00083B8D">
              <w:t>,</w:t>
            </w:r>
            <w:r>
              <w:t>68</w:t>
            </w:r>
          </w:p>
        </w:tc>
        <w:tc>
          <w:tcPr>
            <w:tcW w:w="2171" w:type="dxa"/>
            <w:vAlign w:val="center"/>
          </w:tcPr>
          <w:p w:rsidR="00083B8D" w:rsidRDefault="00F76CC4" w:rsidP="00F76CC4">
            <w:pPr>
              <w:jc w:val="center"/>
            </w:pPr>
            <w:r>
              <w:t>4</w:t>
            </w:r>
            <w:r w:rsidR="00083B8D">
              <w:t> </w:t>
            </w:r>
            <w:r>
              <w:t>94</w:t>
            </w:r>
            <w:r w:rsidR="00083B8D">
              <w:t>8 7</w:t>
            </w:r>
            <w:r>
              <w:t>39</w:t>
            </w:r>
            <w:r w:rsidR="00083B8D">
              <w:t>,</w:t>
            </w:r>
            <w:r>
              <w:t>9</w:t>
            </w:r>
            <w:r w:rsidR="00083B8D">
              <w:t>4</w:t>
            </w:r>
          </w:p>
        </w:tc>
        <w:tc>
          <w:tcPr>
            <w:tcW w:w="2340" w:type="dxa"/>
            <w:vAlign w:val="center"/>
          </w:tcPr>
          <w:p w:rsidR="00083B8D" w:rsidRDefault="00083B8D" w:rsidP="00F76CC4">
            <w:pPr>
              <w:jc w:val="center"/>
            </w:pPr>
            <w:r>
              <w:t>+</w:t>
            </w:r>
            <w:r w:rsidR="00F76CC4">
              <w:t>22</w:t>
            </w:r>
            <w:r w:rsidR="00A273C4">
              <w:t> </w:t>
            </w:r>
            <w:r w:rsidR="00F76CC4">
              <w:t>038</w:t>
            </w:r>
            <w:r>
              <w:t>,</w:t>
            </w:r>
            <w:r w:rsidR="00F76CC4">
              <w:t>26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083B8D" w:rsidRDefault="00083B8D" w:rsidP="00545609">
            <w:pPr>
              <w:jc w:val="center"/>
            </w:pPr>
            <w:r>
              <w:t>-1</w:t>
            </w:r>
            <w:r w:rsidR="00545609">
              <w:t>68</w:t>
            </w:r>
            <w:r>
              <w:t> 0</w:t>
            </w:r>
            <w:r w:rsidR="00545609">
              <w:t>00</w:t>
            </w:r>
            <w:r>
              <w:t>,</w:t>
            </w:r>
            <w:r w:rsidR="00545609">
              <w:t>00</w:t>
            </w:r>
          </w:p>
        </w:tc>
        <w:tc>
          <w:tcPr>
            <w:tcW w:w="2171" w:type="dxa"/>
            <w:vAlign w:val="center"/>
          </w:tcPr>
          <w:p w:rsidR="00083B8D" w:rsidRDefault="00083B8D" w:rsidP="00F76CC4">
            <w:pPr>
              <w:jc w:val="center"/>
            </w:pPr>
            <w:r w:rsidRPr="00870482">
              <w:t>-1</w:t>
            </w:r>
            <w:r w:rsidR="00F76CC4">
              <w:t>68</w:t>
            </w:r>
            <w:r w:rsidRPr="00870482">
              <w:t> 0</w:t>
            </w:r>
            <w:r w:rsidR="00F76CC4">
              <w:t>00</w:t>
            </w:r>
            <w:r w:rsidRPr="00870482">
              <w:t>,</w:t>
            </w:r>
            <w:r w:rsidR="00F76CC4">
              <w:t>00</w:t>
            </w:r>
          </w:p>
        </w:tc>
        <w:tc>
          <w:tcPr>
            <w:tcW w:w="2340" w:type="dxa"/>
            <w:vAlign w:val="center"/>
          </w:tcPr>
          <w:p w:rsidR="00083B8D" w:rsidRDefault="00083B8D" w:rsidP="00083B8D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083B8D" w:rsidRPr="00AC289B" w:rsidRDefault="00545609" w:rsidP="00545609">
            <w:pPr>
              <w:jc w:val="center"/>
            </w:pPr>
            <w:r>
              <w:t>4</w:t>
            </w:r>
            <w:r w:rsidR="00083B8D">
              <w:t> </w:t>
            </w:r>
            <w:r>
              <w:t>966</w:t>
            </w:r>
            <w:r w:rsidR="00083B8D">
              <w:t> </w:t>
            </w:r>
            <w:r>
              <w:t>55</w:t>
            </w:r>
            <w:r w:rsidR="00083B8D">
              <w:t>0,</w:t>
            </w:r>
            <w:r>
              <w:t>25</w:t>
            </w:r>
          </w:p>
        </w:tc>
        <w:tc>
          <w:tcPr>
            <w:tcW w:w="2171" w:type="dxa"/>
            <w:vAlign w:val="center"/>
          </w:tcPr>
          <w:p w:rsidR="00083B8D" w:rsidRPr="00AC289B" w:rsidRDefault="00F76CC4" w:rsidP="00F76CC4">
            <w:pPr>
              <w:jc w:val="center"/>
            </w:pPr>
            <w:r>
              <w:t>4</w:t>
            </w:r>
            <w:r w:rsidR="00083B8D">
              <w:t> </w:t>
            </w:r>
            <w:r>
              <w:t>896</w:t>
            </w:r>
            <w:r w:rsidR="00083B8D">
              <w:t> </w:t>
            </w:r>
            <w:r>
              <w:t>1</w:t>
            </w:r>
            <w:r w:rsidR="00E039C6">
              <w:t>71</w:t>
            </w:r>
            <w:r w:rsidR="00083B8D">
              <w:t>,</w:t>
            </w:r>
            <w:r>
              <w:t>4</w:t>
            </w:r>
            <w:r w:rsidR="00E039C6">
              <w:t>7</w:t>
            </w:r>
          </w:p>
        </w:tc>
        <w:tc>
          <w:tcPr>
            <w:tcW w:w="2340" w:type="dxa"/>
            <w:vAlign w:val="center"/>
          </w:tcPr>
          <w:p w:rsidR="00083B8D" w:rsidRDefault="00F76CC4" w:rsidP="00F76CC4">
            <w:pPr>
              <w:jc w:val="center"/>
            </w:pPr>
            <w:r>
              <w:t>-70</w:t>
            </w:r>
            <w:r w:rsidR="00083B8D">
              <w:t xml:space="preserve"> </w:t>
            </w:r>
            <w:r w:rsidR="00A273C4">
              <w:t>3</w:t>
            </w:r>
            <w:r>
              <w:t>78</w:t>
            </w:r>
            <w:r w:rsidR="00083B8D">
              <w:t>,</w:t>
            </w:r>
            <w:r>
              <w:t>78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 xml:space="preserve">РАСХОДЫ, </w:t>
            </w:r>
          </w:p>
          <w:p w:rsidR="00083B8D" w:rsidRDefault="00083B8D" w:rsidP="00083B8D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083B8D" w:rsidRPr="00AC289B" w:rsidRDefault="00545609" w:rsidP="00545609">
            <w:pPr>
              <w:jc w:val="center"/>
            </w:pPr>
            <w:r>
              <w:t>5</w:t>
            </w:r>
            <w:r w:rsidR="00083B8D">
              <w:t> </w:t>
            </w:r>
            <w:r>
              <w:t>140</w:t>
            </w:r>
            <w:r w:rsidR="00083B8D">
              <w:t> </w:t>
            </w:r>
            <w:r>
              <w:t>550</w:t>
            </w:r>
            <w:r w:rsidR="00083B8D">
              <w:t>,</w:t>
            </w:r>
            <w:r>
              <w:t>25</w:t>
            </w:r>
          </w:p>
        </w:tc>
        <w:tc>
          <w:tcPr>
            <w:tcW w:w="2171" w:type="dxa"/>
            <w:vAlign w:val="center"/>
          </w:tcPr>
          <w:p w:rsidR="00083B8D" w:rsidRPr="00AC289B" w:rsidRDefault="00F76CC4" w:rsidP="00F76CC4">
            <w:pPr>
              <w:jc w:val="center"/>
            </w:pPr>
            <w:r>
              <w:t>5</w:t>
            </w:r>
            <w:r w:rsidR="00083B8D">
              <w:t> </w:t>
            </w:r>
            <w:r>
              <w:t>070</w:t>
            </w:r>
            <w:r w:rsidR="00083B8D">
              <w:t> </w:t>
            </w:r>
            <w:r>
              <w:t>171</w:t>
            </w:r>
            <w:r w:rsidR="00083B8D">
              <w:t>,</w:t>
            </w:r>
            <w:r>
              <w:t>47</w:t>
            </w:r>
          </w:p>
        </w:tc>
        <w:tc>
          <w:tcPr>
            <w:tcW w:w="2340" w:type="dxa"/>
            <w:vAlign w:val="center"/>
          </w:tcPr>
          <w:p w:rsidR="00083B8D" w:rsidRDefault="008334BD" w:rsidP="008334BD">
            <w:pPr>
              <w:jc w:val="center"/>
            </w:pPr>
            <w:r>
              <w:t>-70</w:t>
            </w:r>
            <w:r w:rsidR="00083B8D">
              <w:t> </w:t>
            </w:r>
            <w:r w:rsidR="00A273C4">
              <w:t>3</w:t>
            </w:r>
            <w:r>
              <w:t>78</w:t>
            </w:r>
            <w:r w:rsidR="00083B8D">
              <w:t>,</w:t>
            </w:r>
            <w:r>
              <w:t>78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lastRenderedPageBreak/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083B8D" w:rsidRPr="00AC289B" w:rsidRDefault="00083B8D" w:rsidP="00545609">
            <w:pPr>
              <w:jc w:val="center"/>
            </w:pPr>
            <w:r>
              <w:t>1</w:t>
            </w:r>
            <w:r w:rsidR="00545609">
              <w:t>2</w:t>
            </w:r>
            <w:r>
              <w:t>0 </w:t>
            </w:r>
            <w:r w:rsidR="00545609">
              <w:t>849</w:t>
            </w:r>
            <w:r>
              <w:t>,</w:t>
            </w:r>
            <w:r w:rsidR="00545609">
              <w:t>60</w:t>
            </w:r>
          </w:p>
        </w:tc>
        <w:tc>
          <w:tcPr>
            <w:tcW w:w="2171" w:type="dxa"/>
            <w:vAlign w:val="center"/>
          </w:tcPr>
          <w:p w:rsidR="00083B8D" w:rsidRPr="00AC289B" w:rsidRDefault="00083B8D" w:rsidP="00F76CC4">
            <w:pPr>
              <w:jc w:val="center"/>
            </w:pPr>
            <w:r>
              <w:t>1</w:t>
            </w:r>
            <w:r w:rsidR="00F76CC4">
              <w:t>2</w:t>
            </w:r>
            <w:r w:rsidR="00A273C4">
              <w:t>0</w:t>
            </w:r>
            <w:r>
              <w:t> </w:t>
            </w:r>
            <w:r w:rsidR="00F76CC4">
              <w:t>849</w:t>
            </w:r>
            <w:r>
              <w:t>,</w:t>
            </w:r>
            <w:r w:rsidR="00F76CC4">
              <w:t>60</w:t>
            </w:r>
          </w:p>
        </w:tc>
        <w:tc>
          <w:tcPr>
            <w:tcW w:w="2340" w:type="dxa"/>
            <w:vAlign w:val="center"/>
          </w:tcPr>
          <w:p w:rsidR="00083B8D" w:rsidRDefault="00083B8D" w:rsidP="00083B8D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083B8D" w:rsidRDefault="00545609" w:rsidP="00545609">
            <w:pPr>
              <w:jc w:val="center"/>
            </w:pPr>
            <w:r>
              <w:t>5</w:t>
            </w:r>
            <w:r w:rsidR="00083B8D">
              <w:t> </w:t>
            </w:r>
            <w:r>
              <w:t>019</w:t>
            </w:r>
            <w:r w:rsidR="00083B8D">
              <w:t> </w:t>
            </w:r>
            <w:r>
              <w:t>700</w:t>
            </w:r>
            <w:r w:rsidR="00083B8D">
              <w:t>,</w:t>
            </w:r>
            <w:r>
              <w:t>65</w:t>
            </w:r>
          </w:p>
        </w:tc>
        <w:tc>
          <w:tcPr>
            <w:tcW w:w="2171" w:type="dxa"/>
            <w:vAlign w:val="center"/>
          </w:tcPr>
          <w:p w:rsidR="00083B8D" w:rsidRDefault="00F76CC4" w:rsidP="00F76CC4">
            <w:pPr>
              <w:jc w:val="center"/>
            </w:pPr>
            <w:r>
              <w:t>4</w:t>
            </w:r>
            <w:r w:rsidR="00083B8D">
              <w:t> </w:t>
            </w:r>
            <w:r>
              <w:t>94</w:t>
            </w:r>
            <w:r w:rsidR="00083B8D">
              <w:t>9 </w:t>
            </w:r>
            <w:r>
              <w:t>32</w:t>
            </w:r>
            <w:r w:rsidR="00083B8D">
              <w:t>1,8</w:t>
            </w:r>
            <w:r>
              <w:t>7</w:t>
            </w:r>
          </w:p>
        </w:tc>
        <w:tc>
          <w:tcPr>
            <w:tcW w:w="2340" w:type="dxa"/>
            <w:vAlign w:val="center"/>
          </w:tcPr>
          <w:p w:rsidR="00083B8D" w:rsidRDefault="008334BD" w:rsidP="008334BD">
            <w:pPr>
              <w:jc w:val="center"/>
            </w:pPr>
            <w:r>
              <w:t>-70</w:t>
            </w:r>
            <w:r w:rsidR="00083B8D">
              <w:t> </w:t>
            </w:r>
            <w:r w:rsidR="00A273C4">
              <w:t>3</w:t>
            </w:r>
            <w:r>
              <w:t>78</w:t>
            </w:r>
            <w:r w:rsidR="00083B8D">
              <w:t>,</w:t>
            </w:r>
            <w:r>
              <w:t>78</w:t>
            </w:r>
          </w:p>
        </w:tc>
      </w:tr>
      <w:tr w:rsidR="00083B8D" w:rsidTr="00083B8D">
        <w:tc>
          <w:tcPr>
            <w:tcW w:w="2453" w:type="dxa"/>
            <w:vAlign w:val="center"/>
          </w:tcPr>
          <w:p w:rsidR="00083B8D" w:rsidRDefault="00083B8D" w:rsidP="00083B8D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083B8D" w:rsidRDefault="00083B8D" w:rsidP="00545609">
            <w:pPr>
              <w:jc w:val="center"/>
            </w:pPr>
            <w:r>
              <w:t>-1</w:t>
            </w:r>
            <w:r w:rsidR="00545609">
              <w:t>74</w:t>
            </w:r>
            <w:r>
              <w:t> </w:t>
            </w:r>
            <w:r w:rsidR="00545609">
              <w:t>000</w:t>
            </w:r>
            <w:r>
              <w:t>,</w:t>
            </w:r>
            <w:r w:rsidR="00545609">
              <w:t>00</w:t>
            </w:r>
          </w:p>
        </w:tc>
        <w:tc>
          <w:tcPr>
            <w:tcW w:w="2171" w:type="dxa"/>
            <w:vAlign w:val="center"/>
          </w:tcPr>
          <w:p w:rsidR="00083B8D" w:rsidRDefault="00083B8D" w:rsidP="00F76CC4">
            <w:pPr>
              <w:jc w:val="center"/>
            </w:pPr>
            <w:r w:rsidRPr="00870482">
              <w:t>-1</w:t>
            </w:r>
            <w:r w:rsidR="00F76CC4">
              <w:t>74</w:t>
            </w:r>
            <w:r w:rsidRPr="00870482">
              <w:t> </w:t>
            </w:r>
            <w:r w:rsidR="00F76CC4">
              <w:t>000</w:t>
            </w:r>
            <w:r w:rsidRPr="00870482">
              <w:t>,</w:t>
            </w:r>
            <w:r w:rsidR="00F76CC4">
              <w:t>00</w:t>
            </w:r>
          </w:p>
        </w:tc>
        <w:tc>
          <w:tcPr>
            <w:tcW w:w="2340" w:type="dxa"/>
            <w:vAlign w:val="center"/>
          </w:tcPr>
          <w:p w:rsidR="00083B8D" w:rsidRDefault="00083B8D" w:rsidP="00083B8D">
            <w:pPr>
              <w:jc w:val="center"/>
            </w:pPr>
            <w:r>
              <w:t>0,00</w:t>
            </w:r>
          </w:p>
        </w:tc>
      </w:tr>
    </w:tbl>
    <w:p w:rsidR="008A12B0" w:rsidRPr="00011D64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940205" w:rsidRPr="00011D64">
        <w:rPr>
          <w:szCs w:val="26"/>
        </w:rPr>
        <w:t>546</w:t>
      </w:r>
      <w:r w:rsidR="00EB0F8C" w:rsidRPr="00011D64">
        <w:rPr>
          <w:szCs w:val="26"/>
        </w:rPr>
        <w:t xml:space="preserve"> </w:t>
      </w:r>
      <w:r w:rsidR="00940205" w:rsidRPr="00011D64">
        <w:rPr>
          <w:szCs w:val="26"/>
        </w:rPr>
        <w:t>986</w:t>
      </w:r>
      <w:r w:rsidRPr="00011D64">
        <w:rPr>
          <w:szCs w:val="26"/>
        </w:rPr>
        <w:t>,</w:t>
      </w:r>
      <w:r w:rsidR="00940205" w:rsidRPr="00011D64">
        <w:rPr>
          <w:szCs w:val="26"/>
        </w:rPr>
        <w:t>42</w:t>
      </w:r>
      <w:r w:rsidRPr="00011D64">
        <w:rPr>
          <w:szCs w:val="26"/>
        </w:rPr>
        <w:t xml:space="preserve"> тыс. рублей и составят </w:t>
      </w:r>
      <w:r w:rsidR="00940205" w:rsidRPr="00011D64">
        <w:rPr>
          <w:szCs w:val="26"/>
        </w:rPr>
        <w:t>5</w:t>
      </w:r>
      <w:r w:rsidRPr="00011D64">
        <w:rPr>
          <w:szCs w:val="26"/>
        </w:rPr>
        <w:t> </w:t>
      </w:r>
      <w:r w:rsidR="00940205" w:rsidRPr="00011D64">
        <w:rPr>
          <w:szCs w:val="26"/>
        </w:rPr>
        <w:t>708</w:t>
      </w:r>
      <w:r w:rsidRPr="00011D64">
        <w:rPr>
          <w:szCs w:val="26"/>
        </w:rPr>
        <w:t> </w:t>
      </w:r>
      <w:r w:rsidR="00940205" w:rsidRPr="00011D64">
        <w:rPr>
          <w:szCs w:val="26"/>
        </w:rPr>
        <w:t>961</w:t>
      </w:r>
      <w:r w:rsidRPr="00011D64">
        <w:rPr>
          <w:szCs w:val="26"/>
        </w:rPr>
        <w:t>,</w:t>
      </w:r>
      <w:r w:rsidR="00940205" w:rsidRPr="00011D64">
        <w:rPr>
          <w:szCs w:val="26"/>
        </w:rPr>
        <w:t>34</w:t>
      </w:r>
      <w:r w:rsidRPr="00011D64">
        <w:rPr>
          <w:szCs w:val="26"/>
        </w:rPr>
        <w:t xml:space="preserve"> 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484DCB" w:rsidRPr="00011D64">
        <w:rPr>
          <w:szCs w:val="26"/>
        </w:rPr>
        <w:t>у</w:t>
      </w:r>
      <w:r w:rsidR="008731E6" w:rsidRPr="00011D64">
        <w:rPr>
          <w:szCs w:val="26"/>
        </w:rPr>
        <w:t>в</w:t>
      </w:r>
      <w:r w:rsidR="0081692A" w:rsidRPr="00011D64">
        <w:rPr>
          <w:szCs w:val="26"/>
        </w:rPr>
        <w:t>е</w:t>
      </w:r>
      <w:r w:rsidR="008731E6" w:rsidRPr="00011D64">
        <w:rPr>
          <w:szCs w:val="26"/>
        </w:rPr>
        <w:t>личиваю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AF6725" w:rsidRPr="00011D64">
        <w:rPr>
          <w:szCs w:val="26"/>
        </w:rPr>
        <w:t>61</w:t>
      </w:r>
      <w:r w:rsidR="00940205" w:rsidRPr="00011D64">
        <w:rPr>
          <w:szCs w:val="26"/>
        </w:rPr>
        <w:t>3</w:t>
      </w:r>
      <w:r w:rsidRPr="00011D64">
        <w:rPr>
          <w:szCs w:val="26"/>
        </w:rPr>
        <w:t> </w:t>
      </w:r>
      <w:r w:rsidR="00940205" w:rsidRPr="00011D64">
        <w:rPr>
          <w:szCs w:val="26"/>
        </w:rPr>
        <w:t>279</w:t>
      </w:r>
      <w:r w:rsidRPr="00011D64">
        <w:rPr>
          <w:szCs w:val="26"/>
        </w:rPr>
        <w:t>,</w:t>
      </w:r>
      <w:r w:rsidR="00940205" w:rsidRPr="00011D64">
        <w:rPr>
          <w:szCs w:val="26"/>
        </w:rPr>
        <w:t>05</w:t>
      </w:r>
      <w:r w:rsidRPr="00011D64">
        <w:rPr>
          <w:szCs w:val="26"/>
        </w:rPr>
        <w:t xml:space="preserve"> тыс. рублей и составят </w:t>
      </w:r>
      <w:r w:rsidR="00940205" w:rsidRPr="00011D64">
        <w:rPr>
          <w:szCs w:val="26"/>
        </w:rPr>
        <w:t>5</w:t>
      </w:r>
      <w:r w:rsidRPr="00011D64">
        <w:rPr>
          <w:szCs w:val="26"/>
        </w:rPr>
        <w:t> </w:t>
      </w:r>
      <w:r w:rsidR="00011D64" w:rsidRPr="00011D64">
        <w:rPr>
          <w:szCs w:val="26"/>
        </w:rPr>
        <w:t>949</w:t>
      </w:r>
      <w:r w:rsidRPr="00011D64">
        <w:rPr>
          <w:szCs w:val="26"/>
        </w:rPr>
        <w:t> </w:t>
      </w:r>
      <w:r w:rsidR="00AF6725" w:rsidRPr="00011D64">
        <w:rPr>
          <w:szCs w:val="26"/>
        </w:rPr>
        <w:t>2</w:t>
      </w:r>
      <w:r w:rsidR="00011D64" w:rsidRPr="00011D64">
        <w:rPr>
          <w:szCs w:val="26"/>
        </w:rPr>
        <w:t>53</w:t>
      </w:r>
      <w:r w:rsidRPr="00011D64">
        <w:rPr>
          <w:szCs w:val="26"/>
        </w:rPr>
        <w:t>,</w:t>
      </w:r>
      <w:r w:rsidR="00011D64" w:rsidRPr="00011D64">
        <w:rPr>
          <w:szCs w:val="26"/>
        </w:rPr>
        <w:t>97</w:t>
      </w:r>
      <w:r w:rsidRPr="00011D64">
        <w:rPr>
          <w:szCs w:val="26"/>
        </w:rPr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AF6725" w:rsidRPr="00011D64">
        <w:rPr>
          <w:szCs w:val="26"/>
        </w:rPr>
        <w:t>соответственно увеличивается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8340B2" w:rsidRPr="00011D64">
        <w:rPr>
          <w:szCs w:val="26"/>
        </w:rPr>
        <w:t>2</w:t>
      </w:r>
      <w:r w:rsidR="00011D64" w:rsidRPr="00011D64">
        <w:rPr>
          <w:szCs w:val="26"/>
        </w:rPr>
        <w:t>4</w:t>
      </w:r>
      <w:r w:rsidR="008340B2" w:rsidRPr="00011D64">
        <w:rPr>
          <w:szCs w:val="26"/>
        </w:rPr>
        <w:t>0</w:t>
      </w:r>
      <w:r w:rsidR="00996153" w:rsidRPr="00011D64">
        <w:rPr>
          <w:szCs w:val="26"/>
        </w:rPr>
        <w:t> </w:t>
      </w:r>
      <w:r w:rsidR="00011D64" w:rsidRPr="00011D64">
        <w:rPr>
          <w:szCs w:val="26"/>
        </w:rPr>
        <w:t>292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63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4591A" w:rsidRPr="00011D64" w:rsidRDefault="00E039C6" w:rsidP="0087358F">
      <w:pPr>
        <w:pStyle w:val="21"/>
        <w:ind w:firstLine="426"/>
        <w:rPr>
          <w:szCs w:val="26"/>
        </w:rPr>
      </w:pPr>
      <w:r w:rsidRPr="00011D64">
        <w:rPr>
          <w:szCs w:val="26"/>
        </w:rPr>
        <w:t xml:space="preserve">Доходы и расходы планового периода </w:t>
      </w:r>
      <w:r w:rsidR="00011D64" w:rsidRPr="00011D64">
        <w:rPr>
          <w:szCs w:val="26"/>
        </w:rPr>
        <w:t xml:space="preserve">в 2024 году </w:t>
      </w:r>
      <w:r w:rsidRPr="00011D64">
        <w:rPr>
          <w:szCs w:val="26"/>
        </w:rPr>
        <w:t>увеличиваются</w:t>
      </w:r>
      <w:r w:rsidR="0071678C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8334BD" w:rsidRPr="00011D64">
        <w:rPr>
          <w:szCs w:val="26"/>
        </w:rPr>
        <w:t>22</w:t>
      </w:r>
      <w:r w:rsidRPr="00011D64">
        <w:rPr>
          <w:szCs w:val="26"/>
        </w:rPr>
        <w:t> </w:t>
      </w:r>
      <w:r w:rsidR="008334BD" w:rsidRPr="00011D64">
        <w:rPr>
          <w:szCs w:val="26"/>
        </w:rPr>
        <w:t>038</w:t>
      </w:r>
      <w:r w:rsidRPr="00011D64">
        <w:rPr>
          <w:szCs w:val="26"/>
        </w:rPr>
        <w:t>,</w:t>
      </w:r>
      <w:r w:rsidR="008334BD" w:rsidRPr="00011D64">
        <w:rPr>
          <w:szCs w:val="26"/>
        </w:rPr>
        <w:t>26</w:t>
      </w:r>
      <w:r w:rsidRPr="00011D64">
        <w:rPr>
          <w:szCs w:val="26"/>
        </w:rPr>
        <w:t xml:space="preserve"> тыс. рублей</w:t>
      </w:r>
      <w:r w:rsidR="0071678C" w:rsidRPr="00011D64">
        <w:rPr>
          <w:szCs w:val="26"/>
        </w:rPr>
        <w:t>, в 202</w:t>
      </w:r>
      <w:r w:rsidR="0079418D" w:rsidRPr="00011D64">
        <w:rPr>
          <w:szCs w:val="26"/>
        </w:rPr>
        <w:t>5</w:t>
      </w:r>
      <w:r w:rsidR="0071678C" w:rsidRPr="00011D64">
        <w:rPr>
          <w:szCs w:val="26"/>
        </w:rPr>
        <w:t xml:space="preserve"> году </w:t>
      </w:r>
      <w:r w:rsidR="00011D64" w:rsidRPr="00011D64">
        <w:rPr>
          <w:szCs w:val="26"/>
        </w:rPr>
        <w:t>уменьшаются</w:t>
      </w:r>
      <w:r w:rsidR="0071678C" w:rsidRPr="00011D64">
        <w:rPr>
          <w:szCs w:val="26"/>
        </w:rPr>
        <w:t xml:space="preserve"> на </w:t>
      </w:r>
      <w:r w:rsidR="00011D64" w:rsidRPr="00011D64">
        <w:rPr>
          <w:szCs w:val="26"/>
        </w:rPr>
        <w:t>70</w:t>
      </w:r>
      <w:r w:rsidR="0071678C" w:rsidRPr="00011D64">
        <w:rPr>
          <w:szCs w:val="26"/>
        </w:rPr>
        <w:t> </w:t>
      </w:r>
      <w:r w:rsidR="00011D64" w:rsidRPr="00011D64">
        <w:rPr>
          <w:szCs w:val="26"/>
        </w:rPr>
        <w:t>378</w:t>
      </w:r>
      <w:r w:rsidR="0071678C" w:rsidRPr="00011D64">
        <w:rPr>
          <w:szCs w:val="26"/>
        </w:rPr>
        <w:t>,</w:t>
      </w:r>
      <w:r w:rsidR="00011D64" w:rsidRPr="00011D64">
        <w:rPr>
          <w:szCs w:val="26"/>
        </w:rPr>
        <w:t>78</w:t>
      </w:r>
      <w:r w:rsidR="0071678C" w:rsidRPr="00011D64">
        <w:rPr>
          <w:szCs w:val="26"/>
        </w:rPr>
        <w:t xml:space="preserve"> тыс. рублей. Дефицит в плановом периоде не изменится.</w:t>
      </w:r>
    </w:p>
    <w:p w:rsidR="00014BA7" w:rsidRPr="000A19D6" w:rsidRDefault="00014BA7" w:rsidP="00014BA7">
      <w:pPr>
        <w:pStyle w:val="21"/>
        <w:ind w:firstLine="426"/>
        <w:rPr>
          <w:szCs w:val="26"/>
        </w:rPr>
      </w:pPr>
      <w:r w:rsidRPr="000A19D6">
        <w:rPr>
          <w:szCs w:val="26"/>
        </w:rPr>
        <w:t xml:space="preserve">Также, представленным проектом предлагается </w:t>
      </w:r>
      <w:r w:rsidR="00363BFC" w:rsidRPr="000A19D6">
        <w:rPr>
          <w:szCs w:val="26"/>
        </w:rPr>
        <w:t xml:space="preserve">дополнить текстовую часть решения Думы НГО от 21.12.2022 № 48-НПА </w:t>
      </w:r>
      <w:r w:rsidR="000A19D6" w:rsidRPr="000A19D6">
        <w:rPr>
          <w:szCs w:val="26"/>
        </w:rPr>
        <w:t xml:space="preserve">статьей 3.1. </w:t>
      </w:r>
      <w:r w:rsidR="000A19D6">
        <w:rPr>
          <w:szCs w:val="26"/>
        </w:rPr>
        <w:t xml:space="preserve">«Особенности зачисления средств, поступающих во временное распоряжение муниципальным учреждениям и органам местного самоуправления Находкинского городского округа». </w:t>
      </w:r>
    </w:p>
    <w:p w:rsidR="00E039C6" w:rsidRPr="0079418D" w:rsidRDefault="00E039C6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70350B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70350B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22</w:t>
            </w:r>
          </w:p>
          <w:p w:rsidR="00827CD4" w:rsidRPr="00476FC0" w:rsidRDefault="00827CD4" w:rsidP="0079418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04630">
              <w:rPr>
                <w:sz w:val="22"/>
                <w:szCs w:val="22"/>
              </w:rPr>
              <w:t>4</w:t>
            </w:r>
            <w:r w:rsidR="0079418D">
              <w:rPr>
                <w:sz w:val="22"/>
                <w:szCs w:val="22"/>
              </w:rPr>
              <w:t>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70350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0350B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0B1A3C" w:rsidTr="008446CB">
        <w:trPr>
          <w:trHeight w:val="400"/>
        </w:trPr>
        <w:tc>
          <w:tcPr>
            <w:tcW w:w="2453" w:type="dxa"/>
            <w:vAlign w:val="center"/>
          </w:tcPr>
          <w:p w:rsidR="000B1A3C" w:rsidRPr="00827CD4" w:rsidRDefault="000B1A3C" w:rsidP="000B1A3C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0B1A3C" w:rsidRDefault="000B1A3C" w:rsidP="000B1A3C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0B1A3C" w:rsidRPr="00827CD4" w:rsidRDefault="00D72721" w:rsidP="00D727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1A3C" w:rsidRPr="00827CD4">
              <w:rPr>
                <w:b/>
              </w:rPr>
              <w:t> </w:t>
            </w:r>
            <w:r>
              <w:rPr>
                <w:b/>
              </w:rPr>
              <w:t>161</w:t>
            </w:r>
            <w:r w:rsidR="000B1A3C" w:rsidRPr="00827CD4">
              <w:rPr>
                <w:b/>
              </w:rPr>
              <w:t xml:space="preserve"> </w:t>
            </w:r>
            <w:r w:rsidR="00F85464">
              <w:rPr>
                <w:b/>
              </w:rPr>
              <w:t>9</w:t>
            </w:r>
            <w:r>
              <w:rPr>
                <w:b/>
              </w:rPr>
              <w:t>74</w:t>
            </w:r>
            <w:r w:rsidR="000B1A3C" w:rsidRPr="00827CD4">
              <w:rPr>
                <w:b/>
              </w:rPr>
              <w:t>,</w:t>
            </w:r>
            <w:r>
              <w:rPr>
                <w:b/>
              </w:rPr>
              <w:t>9</w:t>
            </w:r>
            <w:r w:rsidR="00F85464">
              <w:rPr>
                <w:b/>
              </w:rPr>
              <w:t>2</w:t>
            </w:r>
          </w:p>
        </w:tc>
        <w:tc>
          <w:tcPr>
            <w:tcW w:w="2171" w:type="dxa"/>
            <w:vAlign w:val="center"/>
          </w:tcPr>
          <w:p w:rsidR="000B1A3C" w:rsidRPr="00827CD4" w:rsidRDefault="00011D64" w:rsidP="00011D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1A3C" w:rsidRPr="00827CD4">
              <w:rPr>
                <w:b/>
              </w:rPr>
              <w:t> </w:t>
            </w:r>
            <w:r>
              <w:rPr>
                <w:b/>
              </w:rPr>
              <w:t>708</w:t>
            </w:r>
            <w:r w:rsidR="000B1A3C" w:rsidRPr="00827CD4">
              <w:rPr>
                <w:b/>
              </w:rPr>
              <w:t xml:space="preserve"> </w:t>
            </w:r>
            <w:r>
              <w:rPr>
                <w:b/>
              </w:rPr>
              <w:t>961</w:t>
            </w:r>
            <w:r w:rsidR="000B1A3C" w:rsidRPr="00827CD4">
              <w:rPr>
                <w:b/>
              </w:rPr>
              <w:t>,</w:t>
            </w:r>
            <w:r>
              <w:rPr>
                <w:b/>
              </w:rPr>
              <w:t>34</w:t>
            </w:r>
          </w:p>
        </w:tc>
        <w:tc>
          <w:tcPr>
            <w:tcW w:w="2340" w:type="dxa"/>
            <w:vAlign w:val="center"/>
          </w:tcPr>
          <w:p w:rsidR="000B1A3C" w:rsidRPr="00827CD4" w:rsidRDefault="000B1A3C" w:rsidP="00011D64">
            <w:pPr>
              <w:jc w:val="center"/>
              <w:rPr>
                <w:b/>
              </w:rPr>
            </w:pPr>
            <w:r w:rsidRPr="00827CD4">
              <w:rPr>
                <w:b/>
              </w:rPr>
              <w:t>+</w:t>
            </w:r>
            <w:r w:rsidR="00011D64">
              <w:rPr>
                <w:b/>
              </w:rPr>
              <w:t>546</w:t>
            </w:r>
            <w:r w:rsidRPr="00827CD4">
              <w:rPr>
                <w:b/>
              </w:rPr>
              <w:t> </w:t>
            </w:r>
            <w:r w:rsidR="00011D64">
              <w:rPr>
                <w:b/>
              </w:rPr>
              <w:t>986</w:t>
            </w:r>
            <w:r w:rsidRPr="00827CD4">
              <w:rPr>
                <w:b/>
              </w:rPr>
              <w:t>,</w:t>
            </w:r>
            <w:r w:rsidR="00011D64">
              <w:rPr>
                <w:b/>
              </w:rPr>
              <w:t>42</w:t>
            </w:r>
          </w:p>
        </w:tc>
      </w:tr>
      <w:tr w:rsidR="000B1A3C" w:rsidTr="008446CB">
        <w:trPr>
          <w:trHeight w:val="420"/>
        </w:trPr>
        <w:tc>
          <w:tcPr>
            <w:tcW w:w="2453" w:type="dxa"/>
            <w:vAlign w:val="center"/>
          </w:tcPr>
          <w:p w:rsidR="000B1A3C" w:rsidRDefault="000B1A3C" w:rsidP="000B1A3C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0B1A3C" w:rsidRPr="00AC289B" w:rsidRDefault="000B1A3C" w:rsidP="00D72721">
            <w:pPr>
              <w:jc w:val="center"/>
            </w:pPr>
            <w:r>
              <w:t>2 </w:t>
            </w:r>
            <w:r w:rsidR="00D72721">
              <w:t>2</w:t>
            </w:r>
            <w:r w:rsidR="00F85464">
              <w:t>4</w:t>
            </w:r>
            <w:r w:rsidR="00D72721">
              <w:t>1</w:t>
            </w:r>
            <w:r>
              <w:t xml:space="preserve"> </w:t>
            </w:r>
            <w:r w:rsidR="00F85464">
              <w:t>2</w:t>
            </w:r>
            <w:r w:rsidR="00D72721">
              <w:t>33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0B1A3C" w:rsidRPr="00AC289B" w:rsidRDefault="000B1A3C" w:rsidP="00011D64">
            <w:pPr>
              <w:jc w:val="center"/>
            </w:pPr>
            <w:r>
              <w:t>2 </w:t>
            </w:r>
            <w:r w:rsidR="00011D64">
              <w:t>241</w:t>
            </w:r>
            <w:r>
              <w:t xml:space="preserve"> </w:t>
            </w:r>
            <w:r w:rsidR="00F85464">
              <w:t>2</w:t>
            </w:r>
            <w:r w:rsidR="00011D64">
              <w:t>33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0B1A3C" w:rsidRPr="00CA6FB6" w:rsidRDefault="000B1A3C" w:rsidP="000B1A3C">
            <w:pPr>
              <w:jc w:val="center"/>
            </w:pPr>
            <w:r>
              <w:t>0,00</w:t>
            </w:r>
          </w:p>
        </w:tc>
      </w:tr>
      <w:tr w:rsidR="000B1A3C" w:rsidTr="008446CB">
        <w:tc>
          <w:tcPr>
            <w:tcW w:w="2453" w:type="dxa"/>
            <w:vAlign w:val="center"/>
          </w:tcPr>
          <w:p w:rsidR="000B1A3C" w:rsidRPr="00AB4ECD" w:rsidRDefault="000B1A3C" w:rsidP="000B1A3C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0B1A3C" w:rsidRPr="00B06DD2" w:rsidRDefault="00D72721" w:rsidP="00D72721">
            <w:pPr>
              <w:jc w:val="center"/>
            </w:pPr>
            <w:r>
              <w:t>2</w:t>
            </w:r>
            <w:r w:rsidR="000B1A3C" w:rsidRPr="00D610BF">
              <w:t xml:space="preserve"> </w:t>
            </w:r>
            <w:r>
              <w:t>9</w:t>
            </w:r>
            <w:r w:rsidR="000B1A3C">
              <w:t>2</w:t>
            </w:r>
            <w:r>
              <w:t>0</w:t>
            </w:r>
            <w:r w:rsidR="000B1A3C" w:rsidRPr="00D610BF">
              <w:t xml:space="preserve"> </w:t>
            </w:r>
            <w:r>
              <w:t>741</w:t>
            </w:r>
            <w:r w:rsidR="000B1A3C" w:rsidRPr="00D610BF">
              <w:t>,</w:t>
            </w:r>
            <w:r>
              <w:t>9</w:t>
            </w:r>
            <w:r w:rsidR="00F85464">
              <w:t>2</w:t>
            </w:r>
          </w:p>
        </w:tc>
        <w:tc>
          <w:tcPr>
            <w:tcW w:w="2171" w:type="dxa"/>
            <w:vAlign w:val="center"/>
          </w:tcPr>
          <w:p w:rsidR="000B1A3C" w:rsidRPr="00B06DD2" w:rsidRDefault="00011D64" w:rsidP="00011D64">
            <w:pPr>
              <w:jc w:val="center"/>
            </w:pPr>
            <w:r>
              <w:t>3</w:t>
            </w:r>
            <w:r w:rsidR="000B1A3C" w:rsidRPr="00D610BF">
              <w:t xml:space="preserve"> </w:t>
            </w:r>
            <w:r>
              <w:t>467</w:t>
            </w:r>
            <w:r w:rsidR="000B1A3C" w:rsidRPr="00D610BF">
              <w:t xml:space="preserve"> </w:t>
            </w:r>
            <w:r>
              <w:t>7</w:t>
            </w:r>
            <w:r w:rsidR="00F85464">
              <w:t>28</w:t>
            </w:r>
            <w:r w:rsidR="000B1A3C" w:rsidRPr="00D610BF">
              <w:t>,</w:t>
            </w:r>
            <w:r>
              <w:t>34</w:t>
            </w:r>
          </w:p>
        </w:tc>
        <w:tc>
          <w:tcPr>
            <w:tcW w:w="2340" w:type="dxa"/>
            <w:vAlign w:val="center"/>
          </w:tcPr>
          <w:p w:rsidR="000B1A3C" w:rsidRPr="00CA6FB6" w:rsidRDefault="000B1A3C" w:rsidP="00011D64">
            <w:pPr>
              <w:jc w:val="center"/>
            </w:pPr>
            <w:r>
              <w:t>+</w:t>
            </w:r>
            <w:r w:rsidR="00011D64">
              <w:t>546</w:t>
            </w:r>
            <w:r>
              <w:t> </w:t>
            </w:r>
            <w:r w:rsidR="00011D64">
              <w:t>986</w:t>
            </w:r>
            <w:r>
              <w:t>,</w:t>
            </w:r>
            <w:r w:rsidR="00011D64">
              <w:t>42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70350B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70350B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22</w:t>
            </w:r>
          </w:p>
          <w:p w:rsidR="00844D08" w:rsidRPr="00476FC0" w:rsidRDefault="00844D08" w:rsidP="0079418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04630">
              <w:rPr>
                <w:sz w:val="22"/>
                <w:szCs w:val="22"/>
              </w:rPr>
              <w:t>4</w:t>
            </w:r>
            <w:r w:rsidR="0079418D">
              <w:rPr>
                <w:sz w:val="22"/>
                <w:szCs w:val="22"/>
              </w:rPr>
              <w:t>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70350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035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1678C" w:rsidTr="00472F2C">
        <w:trPr>
          <w:cantSplit/>
        </w:trPr>
        <w:tc>
          <w:tcPr>
            <w:tcW w:w="4077" w:type="dxa"/>
          </w:tcPr>
          <w:p w:rsidR="0071678C" w:rsidRPr="00FF096D" w:rsidRDefault="0071678C" w:rsidP="0071678C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71678C" w:rsidRDefault="0071678C" w:rsidP="00D72721">
            <w:pPr>
              <w:jc w:val="center"/>
            </w:pPr>
            <w:r>
              <w:t>2 </w:t>
            </w:r>
            <w:r w:rsidR="00D72721">
              <w:t>24</w:t>
            </w:r>
            <w:r>
              <w:t>1 2</w:t>
            </w:r>
            <w:r w:rsidR="00D72721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011D64">
            <w:pPr>
              <w:jc w:val="center"/>
            </w:pPr>
            <w:r>
              <w:t>2 </w:t>
            </w:r>
            <w:r w:rsidR="00011D64">
              <w:t>241</w:t>
            </w:r>
            <w:r>
              <w:t> 2</w:t>
            </w:r>
            <w:r w:rsidR="00011D64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71678C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Pr="001E56FB" w:rsidRDefault="00011D64" w:rsidP="00011D6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Налоги на совокупный доход: </w:t>
            </w:r>
          </w:p>
          <w:p w:rsidR="00011D64" w:rsidRDefault="00011D64" w:rsidP="00011D64">
            <w:r>
              <w:t>-ЕНВД</w:t>
            </w:r>
          </w:p>
          <w:p w:rsidR="00011D64" w:rsidRDefault="00011D64" w:rsidP="00011D64">
            <w:r>
              <w:t>-УСН</w:t>
            </w:r>
          </w:p>
          <w:p w:rsidR="00011D64" w:rsidRDefault="00011D64" w:rsidP="00011D64">
            <w:r>
              <w:t>-патенты</w:t>
            </w:r>
          </w:p>
          <w:p w:rsidR="00011D64" w:rsidRDefault="00011D64" w:rsidP="00011D64">
            <w:r>
              <w:t>-ЕСХН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имущество:</w:t>
            </w:r>
          </w:p>
          <w:p w:rsidR="00011D64" w:rsidRDefault="00011D64" w:rsidP="00011D64">
            <w:r>
              <w:t>- налог на имущество ФЛ</w:t>
            </w:r>
          </w:p>
          <w:p w:rsidR="00011D64" w:rsidRDefault="00011D64" w:rsidP="00011D64">
            <w:r>
              <w:t>-земельный налог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Государственная пошлина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Прочие неналоговые доходы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Pr="00FF096D" w:rsidRDefault="00867DA6" w:rsidP="00867DA6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867DA6" w:rsidRPr="006A36ED" w:rsidRDefault="00933738" w:rsidP="00933738">
            <w:pPr>
              <w:jc w:val="center"/>
            </w:pPr>
            <w:r>
              <w:t>2</w:t>
            </w:r>
            <w:r w:rsidR="00867DA6">
              <w:t xml:space="preserve"> </w:t>
            </w:r>
            <w:r>
              <w:t>920</w:t>
            </w:r>
            <w:r w:rsidR="00867DA6">
              <w:t> </w:t>
            </w:r>
            <w:r>
              <w:t>741</w:t>
            </w:r>
            <w:r w:rsidR="00867DA6">
              <w:t>,</w:t>
            </w:r>
            <w:r>
              <w:t>9</w:t>
            </w:r>
            <w:r w:rsidR="00172B2C">
              <w:t>2</w:t>
            </w:r>
          </w:p>
        </w:tc>
        <w:tc>
          <w:tcPr>
            <w:tcW w:w="1701" w:type="dxa"/>
          </w:tcPr>
          <w:p w:rsidR="00867DA6" w:rsidRPr="006A36ED" w:rsidRDefault="00011D64" w:rsidP="00011D64">
            <w:pPr>
              <w:jc w:val="center"/>
            </w:pPr>
            <w:r>
              <w:t>3</w:t>
            </w:r>
            <w:r w:rsidR="00867DA6">
              <w:t xml:space="preserve"> </w:t>
            </w:r>
            <w:r>
              <w:t>467</w:t>
            </w:r>
            <w:r w:rsidR="00867DA6">
              <w:t> </w:t>
            </w:r>
            <w:r>
              <w:t>7</w:t>
            </w:r>
            <w:r w:rsidR="0071678C">
              <w:t>28</w:t>
            </w:r>
            <w:r w:rsidR="00867DA6">
              <w:t>,</w:t>
            </w:r>
            <w:r>
              <w:t>34</w:t>
            </w:r>
          </w:p>
        </w:tc>
        <w:tc>
          <w:tcPr>
            <w:tcW w:w="1701" w:type="dxa"/>
          </w:tcPr>
          <w:p w:rsidR="00867DA6" w:rsidRPr="00CD73CD" w:rsidRDefault="00867DA6" w:rsidP="00011D64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011D64">
              <w:t>546</w:t>
            </w:r>
            <w:r>
              <w:t> </w:t>
            </w:r>
            <w:r w:rsidR="00011D64">
              <w:t>986</w:t>
            </w:r>
            <w:r>
              <w:t>,</w:t>
            </w:r>
            <w:r w:rsidR="00011D64">
              <w:t>42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Default="00867DA6" w:rsidP="00867DA6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867DA6" w:rsidRPr="001E56FB" w:rsidRDefault="00933738" w:rsidP="0093373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867DA6" w:rsidRPr="001E56FB">
              <w:rPr>
                <w:i/>
              </w:rPr>
              <w:t xml:space="preserve"> </w:t>
            </w:r>
            <w:r>
              <w:rPr>
                <w:i/>
              </w:rPr>
              <w:t>920</w:t>
            </w:r>
            <w:r w:rsidR="00867DA6" w:rsidRPr="001E56FB">
              <w:rPr>
                <w:i/>
              </w:rPr>
              <w:t> </w:t>
            </w:r>
            <w:r>
              <w:rPr>
                <w:i/>
              </w:rPr>
              <w:t>741</w:t>
            </w:r>
            <w:r w:rsidR="00867DA6" w:rsidRPr="001E56FB">
              <w:rPr>
                <w:i/>
              </w:rPr>
              <w:t>,</w:t>
            </w:r>
            <w:r>
              <w:rPr>
                <w:i/>
              </w:rPr>
              <w:t>9</w:t>
            </w:r>
            <w:r w:rsidR="00172B2C">
              <w:rPr>
                <w:i/>
              </w:rPr>
              <w:t>2</w:t>
            </w:r>
          </w:p>
        </w:tc>
        <w:tc>
          <w:tcPr>
            <w:tcW w:w="1701" w:type="dxa"/>
          </w:tcPr>
          <w:p w:rsidR="00867DA6" w:rsidRPr="001E56FB" w:rsidRDefault="00F23C5F" w:rsidP="00F23C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67DA6" w:rsidRPr="001E56FB">
              <w:rPr>
                <w:i/>
              </w:rPr>
              <w:t xml:space="preserve"> </w:t>
            </w:r>
            <w:r>
              <w:rPr>
                <w:i/>
              </w:rPr>
              <w:t>467</w:t>
            </w:r>
            <w:r w:rsidR="00867DA6" w:rsidRPr="001E56FB">
              <w:rPr>
                <w:i/>
              </w:rPr>
              <w:t> </w:t>
            </w:r>
            <w:r>
              <w:rPr>
                <w:i/>
              </w:rPr>
              <w:t>7</w:t>
            </w:r>
            <w:r w:rsidR="0071678C">
              <w:rPr>
                <w:i/>
              </w:rPr>
              <w:t>28</w:t>
            </w:r>
            <w:r w:rsidR="00867DA6" w:rsidRPr="001E56FB">
              <w:rPr>
                <w:i/>
              </w:rPr>
              <w:t>,</w:t>
            </w:r>
            <w:r>
              <w:rPr>
                <w:i/>
              </w:rPr>
              <w:t>34</w:t>
            </w:r>
          </w:p>
        </w:tc>
        <w:tc>
          <w:tcPr>
            <w:tcW w:w="1701" w:type="dxa"/>
          </w:tcPr>
          <w:p w:rsidR="00867DA6" w:rsidRPr="003B00A6" w:rsidRDefault="00867DA6" w:rsidP="00F23C5F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F23C5F">
              <w:rPr>
                <w:i/>
              </w:rPr>
              <w:t>546</w:t>
            </w:r>
            <w:r>
              <w:rPr>
                <w:i/>
              </w:rPr>
              <w:t xml:space="preserve"> </w:t>
            </w:r>
            <w:r w:rsidR="00F23C5F">
              <w:rPr>
                <w:i/>
              </w:rPr>
              <w:t>986</w:t>
            </w:r>
            <w:r w:rsidRPr="001E56FB">
              <w:rPr>
                <w:i/>
              </w:rPr>
              <w:t>,</w:t>
            </w:r>
            <w:r w:rsidR="00F23C5F">
              <w:rPr>
                <w:i/>
              </w:rPr>
              <w:t>42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Default="00867DA6" w:rsidP="00867DA6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867DA6" w:rsidRDefault="00933738" w:rsidP="00933738">
            <w:pPr>
              <w:jc w:val="center"/>
            </w:pPr>
            <w:r>
              <w:t>1</w:t>
            </w:r>
            <w:r w:rsidR="00172B2C">
              <w:t>2</w:t>
            </w:r>
            <w:r>
              <w:t>0</w:t>
            </w:r>
            <w:r w:rsidR="00867DA6">
              <w:t xml:space="preserve"> </w:t>
            </w:r>
            <w:r>
              <w:t>4</w:t>
            </w:r>
            <w:r w:rsidR="00867DA6">
              <w:t>9</w:t>
            </w:r>
            <w:r>
              <w:t>0</w:t>
            </w:r>
            <w:r w:rsidR="00867DA6">
              <w:t>,</w:t>
            </w:r>
            <w:r>
              <w:t>00</w:t>
            </w:r>
          </w:p>
        </w:tc>
        <w:tc>
          <w:tcPr>
            <w:tcW w:w="1701" w:type="dxa"/>
          </w:tcPr>
          <w:p w:rsidR="00867DA6" w:rsidRDefault="00011D64" w:rsidP="00011D64">
            <w:pPr>
              <w:jc w:val="center"/>
            </w:pPr>
            <w:r>
              <w:t>1</w:t>
            </w:r>
            <w:r w:rsidR="0071678C">
              <w:t>2</w:t>
            </w:r>
            <w:r>
              <w:t>0</w:t>
            </w:r>
            <w:r w:rsidR="00867DA6">
              <w:t xml:space="preserve"> </w:t>
            </w:r>
            <w:r>
              <w:t>490</w:t>
            </w:r>
            <w:r w:rsidR="00867DA6">
              <w:t>,</w:t>
            </w:r>
            <w:r>
              <w:t>00</w:t>
            </w:r>
          </w:p>
        </w:tc>
        <w:tc>
          <w:tcPr>
            <w:tcW w:w="1701" w:type="dxa"/>
          </w:tcPr>
          <w:p w:rsidR="00867DA6" w:rsidRPr="000645ED" w:rsidRDefault="00867DA6" w:rsidP="00867DA6">
            <w:pPr>
              <w:jc w:val="center"/>
            </w:pPr>
            <w:r>
              <w:t>0,00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Default="00867DA6" w:rsidP="00867DA6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867DA6" w:rsidRPr="00F21D17" w:rsidRDefault="00933738" w:rsidP="00933738">
            <w:pPr>
              <w:jc w:val="center"/>
            </w:pPr>
            <w:r>
              <w:t>849</w:t>
            </w:r>
            <w:r w:rsidR="00867DA6">
              <w:t xml:space="preserve"> 5</w:t>
            </w:r>
            <w:r>
              <w:t>89</w:t>
            </w:r>
            <w:r w:rsidR="00867DA6">
              <w:t>,</w:t>
            </w:r>
            <w:r w:rsidR="00551BDD">
              <w:t>19</w:t>
            </w:r>
          </w:p>
        </w:tc>
        <w:tc>
          <w:tcPr>
            <w:tcW w:w="1701" w:type="dxa"/>
          </w:tcPr>
          <w:p w:rsidR="00867DA6" w:rsidRPr="00F21D17" w:rsidRDefault="00011D64" w:rsidP="00011D64">
            <w:pPr>
              <w:jc w:val="center"/>
            </w:pPr>
            <w:r>
              <w:t>1 386</w:t>
            </w:r>
            <w:r w:rsidR="00867DA6">
              <w:t xml:space="preserve"> </w:t>
            </w:r>
            <w:r w:rsidR="0071678C">
              <w:t>2</w:t>
            </w:r>
            <w:r>
              <w:t>34</w:t>
            </w:r>
            <w:r w:rsidR="00867DA6">
              <w:t>,</w:t>
            </w:r>
            <w:r>
              <w:t>32</w:t>
            </w:r>
          </w:p>
        </w:tc>
        <w:tc>
          <w:tcPr>
            <w:tcW w:w="1701" w:type="dxa"/>
          </w:tcPr>
          <w:p w:rsidR="00867DA6" w:rsidRPr="000645ED" w:rsidRDefault="00867DA6" w:rsidP="00F23C5F">
            <w:pPr>
              <w:jc w:val="center"/>
            </w:pPr>
            <w:r>
              <w:t>+</w:t>
            </w:r>
            <w:r w:rsidR="00F23C5F">
              <w:t>536</w:t>
            </w:r>
            <w:r>
              <w:t> </w:t>
            </w:r>
            <w:r w:rsidR="00F23C5F">
              <w:t>6</w:t>
            </w:r>
            <w:r w:rsidR="00551BDD">
              <w:t>4</w:t>
            </w:r>
            <w:r w:rsidR="00062EA3">
              <w:t>5</w:t>
            </w:r>
            <w:r>
              <w:t>,</w:t>
            </w:r>
            <w:r w:rsidR="00F23C5F">
              <w:t>13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Default="00867DA6" w:rsidP="00867DA6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867DA6" w:rsidRDefault="00867DA6" w:rsidP="00933738">
            <w:pPr>
              <w:jc w:val="center"/>
            </w:pPr>
            <w:r>
              <w:t xml:space="preserve">1 </w:t>
            </w:r>
            <w:r w:rsidR="00933738">
              <w:t>87</w:t>
            </w:r>
            <w:r w:rsidR="00172B2C">
              <w:t>5</w:t>
            </w:r>
            <w:r>
              <w:t> </w:t>
            </w:r>
            <w:r w:rsidR="00172B2C">
              <w:t>1</w:t>
            </w:r>
            <w:r w:rsidR="00933738">
              <w:t>97</w:t>
            </w:r>
            <w:r>
              <w:t>,</w:t>
            </w:r>
            <w:r w:rsidR="00933738">
              <w:t>73</w:t>
            </w:r>
          </w:p>
        </w:tc>
        <w:tc>
          <w:tcPr>
            <w:tcW w:w="1701" w:type="dxa"/>
          </w:tcPr>
          <w:p w:rsidR="00867DA6" w:rsidRDefault="00867DA6" w:rsidP="00F23C5F">
            <w:pPr>
              <w:jc w:val="center"/>
            </w:pPr>
            <w:r>
              <w:t xml:space="preserve">1 </w:t>
            </w:r>
            <w:r w:rsidR="0071678C">
              <w:t>87</w:t>
            </w:r>
            <w:r w:rsidR="00F23C5F">
              <w:t>9</w:t>
            </w:r>
            <w:r>
              <w:t> </w:t>
            </w:r>
            <w:r w:rsidR="00F23C5F">
              <w:t>485</w:t>
            </w:r>
            <w:r>
              <w:t>,</w:t>
            </w:r>
            <w:r w:rsidR="0071678C">
              <w:t>2</w:t>
            </w:r>
            <w:r w:rsidR="00F23C5F">
              <w:t>0</w:t>
            </w:r>
          </w:p>
        </w:tc>
        <w:tc>
          <w:tcPr>
            <w:tcW w:w="1701" w:type="dxa"/>
          </w:tcPr>
          <w:p w:rsidR="00867DA6" w:rsidRPr="000645ED" w:rsidRDefault="00551BDD" w:rsidP="00F23C5F">
            <w:pPr>
              <w:jc w:val="center"/>
            </w:pPr>
            <w:r>
              <w:t>+</w:t>
            </w:r>
            <w:r w:rsidR="00F23C5F">
              <w:t>4</w:t>
            </w:r>
            <w:r>
              <w:t xml:space="preserve"> </w:t>
            </w:r>
            <w:r w:rsidR="00F23C5F">
              <w:t>287</w:t>
            </w:r>
            <w:r w:rsidR="00867DA6">
              <w:t>,</w:t>
            </w:r>
            <w:r w:rsidR="00F23C5F">
              <w:t>47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Default="00867DA6" w:rsidP="00867DA6">
            <w:r>
              <w:t>Иные межбюджетные трансферты</w:t>
            </w:r>
          </w:p>
        </w:tc>
        <w:tc>
          <w:tcPr>
            <w:tcW w:w="1872" w:type="dxa"/>
          </w:tcPr>
          <w:p w:rsidR="00867DA6" w:rsidRDefault="00933738" w:rsidP="00933738">
            <w:pPr>
              <w:jc w:val="center"/>
            </w:pPr>
            <w:r>
              <w:t>75 465</w:t>
            </w:r>
            <w:r w:rsidR="00867DA6">
              <w:t>,00</w:t>
            </w:r>
          </w:p>
        </w:tc>
        <w:tc>
          <w:tcPr>
            <w:tcW w:w="1701" w:type="dxa"/>
          </w:tcPr>
          <w:p w:rsidR="00867DA6" w:rsidRDefault="00F23C5F" w:rsidP="00F23C5F">
            <w:pPr>
              <w:jc w:val="center"/>
            </w:pPr>
            <w:r>
              <w:t>81 518</w:t>
            </w:r>
            <w:r w:rsidR="00867DA6">
              <w:t>,</w:t>
            </w:r>
            <w:r>
              <w:t>82</w:t>
            </w:r>
          </w:p>
        </w:tc>
        <w:tc>
          <w:tcPr>
            <w:tcW w:w="1701" w:type="dxa"/>
          </w:tcPr>
          <w:p w:rsidR="00867DA6" w:rsidRPr="00522082" w:rsidRDefault="00F23C5F" w:rsidP="00F23C5F">
            <w:pPr>
              <w:jc w:val="center"/>
            </w:pPr>
            <w:r>
              <w:t>+6 053</w:t>
            </w:r>
            <w:r w:rsidR="00867DA6">
              <w:t>,</w:t>
            </w:r>
            <w:r>
              <w:t>82</w:t>
            </w:r>
          </w:p>
        </w:tc>
      </w:tr>
      <w:tr w:rsidR="00867DA6" w:rsidTr="00472F2C">
        <w:trPr>
          <w:cantSplit/>
        </w:trPr>
        <w:tc>
          <w:tcPr>
            <w:tcW w:w="4077" w:type="dxa"/>
          </w:tcPr>
          <w:p w:rsidR="00867DA6" w:rsidRDefault="00867DA6" w:rsidP="00867DA6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867DA6" w:rsidRPr="001E56FB" w:rsidRDefault="00867DA6" w:rsidP="00867DA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867DA6" w:rsidRPr="001E56FB" w:rsidRDefault="00867DA6" w:rsidP="00867DA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867DA6" w:rsidRPr="0050490D" w:rsidRDefault="00867DA6" w:rsidP="00867DA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867DA6" w:rsidTr="00472F2C">
        <w:trPr>
          <w:cantSplit/>
          <w:trHeight w:val="398"/>
        </w:trPr>
        <w:tc>
          <w:tcPr>
            <w:tcW w:w="4077" w:type="dxa"/>
          </w:tcPr>
          <w:p w:rsidR="00867DA6" w:rsidRPr="00E72B05" w:rsidRDefault="00867DA6" w:rsidP="00867DA6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867DA6" w:rsidRPr="00FF096D" w:rsidRDefault="00933738" w:rsidP="0093373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867DA6">
              <w:rPr>
                <w:b/>
              </w:rPr>
              <w:t> 1</w:t>
            </w:r>
            <w:r>
              <w:rPr>
                <w:b/>
              </w:rPr>
              <w:t>61</w:t>
            </w:r>
            <w:r w:rsidR="00867DA6">
              <w:rPr>
                <w:b/>
              </w:rPr>
              <w:t> </w:t>
            </w:r>
            <w:r w:rsidR="00172B2C">
              <w:rPr>
                <w:b/>
              </w:rPr>
              <w:t>9</w:t>
            </w:r>
            <w:r>
              <w:rPr>
                <w:b/>
              </w:rPr>
              <w:t>74</w:t>
            </w:r>
            <w:r w:rsidR="00867DA6">
              <w:rPr>
                <w:b/>
              </w:rPr>
              <w:t>,</w:t>
            </w:r>
            <w:r>
              <w:rPr>
                <w:b/>
              </w:rPr>
              <w:t>9</w:t>
            </w:r>
            <w:r w:rsidR="00172B2C">
              <w:rPr>
                <w:b/>
              </w:rPr>
              <w:t>2</w:t>
            </w:r>
          </w:p>
        </w:tc>
        <w:tc>
          <w:tcPr>
            <w:tcW w:w="1701" w:type="dxa"/>
          </w:tcPr>
          <w:p w:rsidR="00867DA6" w:rsidRPr="00FF096D" w:rsidRDefault="00F23C5F" w:rsidP="00F23C5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867DA6">
              <w:rPr>
                <w:b/>
              </w:rPr>
              <w:t> </w:t>
            </w:r>
            <w:r>
              <w:rPr>
                <w:b/>
              </w:rPr>
              <w:t>708</w:t>
            </w:r>
            <w:r w:rsidR="00867DA6">
              <w:rPr>
                <w:b/>
              </w:rPr>
              <w:t> </w:t>
            </w:r>
            <w:r>
              <w:rPr>
                <w:b/>
              </w:rPr>
              <w:t>961</w:t>
            </w:r>
            <w:r w:rsidR="00867DA6">
              <w:rPr>
                <w:b/>
              </w:rPr>
              <w:t>,</w:t>
            </w:r>
            <w:r>
              <w:rPr>
                <w:b/>
              </w:rPr>
              <w:t>34</w:t>
            </w:r>
          </w:p>
        </w:tc>
        <w:tc>
          <w:tcPr>
            <w:tcW w:w="1701" w:type="dxa"/>
          </w:tcPr>
          <w:p w:rsidR="00867DA6" w:rsidRPr="00E72B05" w:rsidRDefault="00867DA6" w:rsidP="00F23C5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23C5F">
              <w:rPr>
                <w:b/>
              </w:rPr>
              <w:t>546</w:t>
            </w:r>
            <w:r>
              <w:rPr>
                <w:b/>
              </w:rPr>
              <w:t xml:space="preserve"> </w:t>
            </w:r>
            <w:r w:rsidR="00F23C5F">
              <w:rPr>
                <w:b/>
              </w:rPr>
              <w:t>986</w:t>
            </w:r>
            <w:r>
              <w:rPr>
                <w:b/>
              </w:rPr>
              <w:t>,</w:t>
            </w:r>
            <w:r w:rsidR="00F23C5F">
              <w:rPr>
                <w:b/>
              </w:rPr>
              <w:t>42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EA31DD" w:rsidRPr="00F23C5F" w:rsidRDefault="00844D08" w:rsidP="000F1A52">
      <w:pPr>
        <w:ind w:firstLine="426"/>
        <w:jc w:val="both"/>
        <w:rPr>
          <w:sz w:val="26"/>
          <w:szCs w:val="26"/>
        </w:rPr>
      </w:pPr>
      <w:r w:rsidRPr="00F23C5F">
        <w:rPr>
          <w:sz w:val="26"/>
          <w:szCs w:val="26"/>
        </w:rPr>
        <w:t>Доходы бюджета Находкинского городского округа</w:t>
      </w:r>
      <w:r w:rsidR="0011397C" w:rsidRPr="00F23C5F">
        <w:rPr>
          <w:sz w:val="26"/>
          <w:szCs w:val="26"/>
        </w:rPr>
        <w:t xml:space="preserve"> 20</w:t>
      </w:r>
      <w:r w:rsidR="000D0180" w:rsidRPr="00F23C5F">
        <w:rPr>
          <w:sz w:val="26"/>
          <w:szCs w:val="26"/>
        </w:rPr>
        <w:t>2</w:t>
      </w:r>
      <w:r w:rsidR="00933738" w:rsidRPr="00F23C5F">
        <w:rPr>
          <w:sz w:val="26"/>
          <w:szCs w:val="26"/>
        </w:rPr>
        <w:t>3</w:t>
      </w:r>
      <w:r w:rsidR="0011397C" w:rsidRPr="00F23C5F">
        <w:rPr>
          <w:sz w:val="26"/>
          <w:szCs w:val="26"/>
        </w:rPr>
        <w:t xml:space="preserve"> года</w:t>
      </w:r>
      <w:r w:rsidRPr="00F23C5F">
        <w:rPr>
          <w:sz w:val="26"/>
          <w:szCs w:val="26"/>
        </w:rPr>
        <w:t xml:space="preserve"> планируется </w:t>
      </w:r>
      <w:r w:rsidR="0034380F" w:rsidRPr="00F23C5F">
        <w:rPr>
          <w:sz w:val="26"/>
          <w:szCs w:val="26"/>
        </w:rPr>
        <w:t>увеличить</w:t>
      </w:r>
      <w:r w:rsidRPr="00F23C5F">
        <w:rPr>
          <w:sz w:val="26"/>
          <w:szCs w:val="26"/>
        </w:rPr>
        <w:t xml:space="preserve"> в целом на сумму </w:t>
      </w:r>
      <w:r w:rsidR="00F23C5F" w:rsidRPr="00F23C5F">
        <w:rPr>
          <w:sz w:val="26"/>
          <w:szCs w:val="26"/>
        </w:rPr>
        <w:t>546</w:t>
      </w:r>
      <w:r w:rsidR="0050490D" w:rsidRPr="00F23C5F">
        <w:rPr>
          <w:sz w:val="26"/>
          <w:szCs w:val="26"/>
        </w:rPr>
        <w:t xml:space="preserve"> </w:t>
      </w:r>
      <w:r w:rsidR="00F23C5F" w:rsidRPr="00F23C5F">
        <w:rPr>
          <w:sz w:val="26"/>
          <w:szCs w:val="26"/>
        </w:rPr>
        <w:t>986</w:t>
      </w:r>
      <w:r w:rsidRPr="00F23C5F">
        <w:rPr>
          <w:sz w:val="26"/>
          <w:szCs w:val="26"/>
        </w:rPr>
        <w:t>,</w:t>
      </w:r>
      <w:r w:rsidR="00F23C5F" w:rsidRPr="00F23C5F">
        <w:rPr>
          <w:sz w:val="26"/>
          <w:szCs w:val="26"/>
        </w:rPr>
        <w:t>42</w:t>
      </w:r>
      <w:r w:rsidRPr="00F23C5F">
        <w:rPr>
          <w:sz w:val="26"/>
          <w:szCs w:val="26"/>
        </w:rPr>
        <w:t xml:space="preserve"> тыс. рублей</w:t>
      </w:r>
      <w:r w:rsidR="00211C63" w:rsidRPr="00F23C5F">
        <w:rPr>
          <w:sz w:val="26"/>
          <w:szCs w:val="26"/>
        </w:rPr>
        <w:t xml:space="preserve"> за счёт бюджетных ассигнований по безвозмездным поступлениям</w:t>
      </w:r>
      <w:r w:rsidR="00EA31DD" w:rsidRPr="00F23C5F">
        <w:rPr>
          <w:sz w:val="26"/>
          <w:szCs w:val="26"/>
        </w:rPr>
        <w:t>, в том числе</w:t>
      </w:r>
      <w:r w:rsidR="000F1A52" w:rsidRPr="00F23C5F">
        <w:rPr>
          <w:sz w:val="26"/>
          <w:szCs w:val="26"/>
        </w:rPr>
        <w:t xml:space="preserve"> за счет</w:t>
      </w:r>
      <w:r w:rsidR="00EA31DD" w:rsidRPr="00F23C5F">
        <w:rPr>
          <w:sz w:val="26"/>
          <w:szCs w:val="26"/>
        </w:rPr>
        <w:t>:</w:t>
      </w:r>
    </w:p>
    <w:p w:rsidR="00222611" w:rsidRPr="00F23C5F" w:rsidRDefault="00211C63" w:rsidP="00211C63">
      <w:pPr>
        <w:pStyle w:val="af5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F23C5F">
        <w:rPr>
          <w:sz w:val="26"/>
          <w:szCs w:val="26"/>
        </w:rPr>
        <w:t xml:space="preserve">увеличения </w:t>
      </w:r>
      <w:r w:rsidR="00222611" w:rsidRPr="00F23C5F">
        <w:rPr>
          <w:sz w:val="26"/>
          <w:szCs w:val="26"/>
        </w:rPr>
        <w:t xml:space="preserve">субсидий </w:t>
      </w:r>
      <w:r w:rsidR="006D48B8" w:rsidRPr="00F23C5F">
        <w:rPr>
          <w:sz w:val="26"/>
          <w:szCs w:val="26"/>
        </w:rPr>
        <w:t xml:space="preserve">на сумму </w:t>
      </w:r>
      <w:r w:rsidR="00F23C5F" w:rsidRPr="00F23C5F">
        <w:rPr>
          <w:sz w:val="26"/>
          <w:szCs w:val="26"/>
        </w:rPr>
        <w:t>5</w:t>
      </w:r>
      <w:r w:rsidR="000F37D5">
        <w:rPr>
          <w:sz w:val="26"/>
          <w:szCs w:val="26"/>
        </w:rPr>
        <w:t>4</w:t>
      </w:r>
      <w:r w:rsidR="00F23C5F" w:rsidRPr="00F23C5F">
        <w:rPr>
          <w:sz w:val="26"/>
          <w:szCs w:val="26"/>
        </w:rPr>
        <w:t>3</w:t>
      </w:r>
      <w:r w:rsidR="006D48B8" w:rsidRPr="00F23C5F">
        <w:rPr>
          <w:sz w:val="26"/>
          <w:szCs w:val="26"/>
        </w:rPr>
        <w:t> </w:t>
      </w:r>
      <w:r w:rsidR="000F37D5">
        <w:rPr>
          <w:sz w:val="26"/>
          <w:szCs w:val="26"/>
        </w:rPr>
        <w:t>325</w:t>
      </w:r>
      <w:r w:rsidR="006D48B8" w:rsidRPr="00F23C5F">
        <w:rPr>
          <w:sz w:val="26"/>
          <w:szCs w:val="26"/>
        </w:rPr>
        <w:t>,</w:t>
      </w:r>
      <w:r w:rsidR="000F37D5">
        <w:rPr>
          <w:sz w:val="26"/>
          <w:szCs w:val="26"/>
        </w:rPr>
        <w:t>29 тыс. рублей</w:t>
      </w:r>
      <w:r w:rsidR="006D48B8" w:rsidRPr="00F23C5F">
        <w:rPr>
          <w:sz w:val="26"/>
          <w:szCs w:val="26"/>
        </w:rPr>
        <w:t>:</w:t>
      </w:r>
    </w:p>
    <w:p w:rsidR="002C749D" w:rsidRPr="000F37D5" w:rsidRDefault="002C749D" w:rsidP="002C749D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0F37D5">
        <w:rPr>
          <w:sz w:val="26"/>
          <w:szCs w:val="26"/>
        </w:rPr>
        <w:t xml:space="preserve">на капитальный ремонт зданий муниципальных общеобразовательных учреждений </w:t>
      </w:r>
      <w:r w:rsidR="003E24B7">
        <w:rPr>
          <w:sz w:val="26"/>
          <w:szCs w:val="26"/>
        </w:rPr>
        <w:t>-</w:t>
      </w:r>
      <w:r w:rsidRPr="000F37D5">
        <w:rPr>
          <w:sz w:val="26"/>
          <w:szCs w:val="26"/>
        </w:rPr>
        <w:t xml:space="preserve"> </w:t>
      </w:r>
      <w:r w:rsidR="000F37D5" w:rsidRPr="000F37D5">
        <w:rPr>
          <w:sz w:val="26"/>
          <w:szCs w:val="26"/>
        </w:rPr>
        <w:t>776</w:t>
      </w:r>
      <w:r w:rsidRPr="000F37D5">
        <w:rPr>
          <w:sz w:val="26"/>
          <w:szCs w:val="26"/>
        </w:rPr>
        <w:t>,</w:t>
      </w:r>
      <w:r w:rsidR="000F37D5" w:rsidRPr="000F37D5">
        <w:rPr>
          <w:sz w:val="26"/>
          <w:szCs w:val="26"/>
        </w:rPr>
        <w:t>00</w:t>
      </w:r>
      <w:r w:rsidRPr="000F37D5">
        <w:rPr>
          <w:sz w:val="26"/>
          <w:szCs w:val="26"/>
        </w:rPr>
        <w:t xml:space="preserve"> тыс. рублей,</w:t>
      </w:r>
    </w:p>
    <w:p w:rsidR="002C749D" w:rsidRPr="0064767A" w:rsidRDefault="002C749D" w:rsidP="00062EA3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капитальный ремонт зданий и благоустройство территорий муниципальных дошкольных образовательных учреждений </w:t>
      </w:r>
      <w:r w:rsidR="003E24B7" w:rsidRPr="0064767A">
        <w:rPr>
          <w:sz w:val="26"/>
          <w:szCs w:val="26"/>
        </w:rPr>
        <w:t>-</w:t>
      </w:r>
      <w:r w:rsidRPr="0064767A">
        <w:rPr>
          <w:sz w:val="26"/>
          <w:szCs w:val="26"/>
        </w:rPr>
        <w:t xml:space="preserve"> </w:t>
      </w:r>
      <w:r w:rsidR="00211C63" w:rsidRPr="0064767A">
        <w:rPr>
          <w:sz w:val="26"/>
          <w:szCs w:val="26"/>
        </w:rPr>
        <w:t>1</w:t>
      </w:r>
      <w:r w:rsidR="000F37D5" w:rsidRPr="0064767A">
        <w:rPr>
          <w:sz w:val="26"/>
          <w:szCs w:val="26"/>
        </w:rPr>
        <w:t>7</w:t>
      </w:r>
      <w:r w:rsidRPr="0064767A">
        <w:rPr>
          <w:sz w:val="26"/>
          <w:szCs w:val="26"/>
        </w:rPr>
        <w:t> </w:t>
      </w:r>
      <w:r w:rsidR="000F37D5" w:rsidRPr="0064767A">
        <w:rPr>
          <w:sz w:val="26"/>
          <w:szCs w:val="26"/>
        </w:rPr>
        <w:t>2</w:t>
      </w:r>
      <w:r w:rsidR="00211C63" w:rsidRPr="0064767A">
        <w:rPr>
          <w:sz w:val="26"/>
          <w:szCs w:val="26"/>
        </w:rPr>
        <w:t>8</w:t>
      </w:r>
      <w:r w:rsidR="000F37D5" w:rsidRPr="0064767A">
        <w:rPr>
          <w:sz w:val="26"/>
          <w:szCs w:val="26"/>
        </w:rPr>
        <w:t>6</w:t>
      </w:r>
      <w:r w:rsidRPr="0064767A">
        <w:rPr>
          <w:sz w:val="26"/>
          <w:szCs w:val="26"/>
        </w:rPr>
        <w:t>,</w:t>
      </w:r>
      <w:r w:rsidR="000F37D5" w:rsidRPr="0064767A">
        <w:rPr>
          <w:sz w:val="26"/>
          <w:szCs w:val="26"/>
        </w:rPr>
        <w:t>1</w:t>
      </w:r>
      <w:r w:rsidR="00211C63" w:rsidRPr="0064767A">
        <w:rPr>
          <w:sz w:val="26"/>
          <w:szCs w:val="26"/>
        </w:rPr>
        <w:t>6</w:t>
      </w:r>
      <w:r w:rsidRPr="0064767A">
        <w:rPr>
          <w:sz w:val="26"/>
          <w:szCs w:val="26"/>
        </w:rPr>
        <w:t xml:space="preserve"> тыс. рублей,</w:t>
      </w:r>
    </w:p>
    <w:p w:rsidR="00320EE8" w:rsidRPr="0064767A" w:rsidRDefault="000F37D5" w:rsidP="00062EA3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lastRenderedPageBreak/>
        <w:t xml:space="preserve">на предоставление многодетным семьям единовременной денежной выплаты взамен предоставления им земельного участка в собственность бесплатно </w:t>
      </w:r>
      <w:r w:rsidR="003E24B7" w:rsidRPr="0064767A">
        <w:rPr>
          <w:sz w:val="26"/>
          <w:szCs w:val="26"/>
        </w:rPr>
        <w:t>-</w:t>
      </w:r>
      <w:r w:rsidR="00CF3F7E" w:rsidRPr="0064767A">
        <w:rPr>
          <w:sz w:val="26"/>
          <w:szCs w:val="26"/>
        </w:rPr>
        <w:t xml:space="preserve"> </w:t>
      </w:r>
      <w:r w:rsidRPr="0064767A">
        <w:rPr>
          <w:sz w:val="26"/>
          <w:szCs w:val="26"/>
        </w:rPr>
        <w:t>6</w:t>
      </w:r>
      <w:r w:rsidR="000131AD" w:rsidRPr="0064767A">
        <w:rPr>
          <w:sz w:val="26"/>
          <w:szCs w:val="26"/>
        </w:rPr>
        <w:t xml:space="preserve"> </w:t>
      </w:r>
      <w:r w:rsidR="005431CB" w:rsidRPr="0064767A">
        <w:rPr>
          <w:sz w:val="26"/>
          <w:szCs w:val="26"/>
        </w:rPr>
        <w:t>7</w:t>
      </w:r>
      <w:r w:rsidR="003E24B7" w:rsidRPr="0064767A">
        <w:rPr>
          <w:sz w:val="26"/>
          <w:szCs w:val="26"/>
        </w:rPr>
        <w:t>9</w:t>
      </w:r>
      <w:r w:rsidR="00C562B8" w:rsidRPr="0064767A">
        <w:rPr>
          <w:sz w:val="26"/>
          <w:szCs w:val="26"/>
        </w:rPr>
        <w:t>1</w:t>
      </w:r>
      <w:r w:rsidR="00CF3F7E" w:rsidRPr="0064767A">
        <w:rPr>
          <w:sz w:val="26"/>
          <w:szCs w:val="26"/>
        </w:rPr>
        <w:t>,</w:t>
      </w:r>
      <w:r w:rsidR="003E24B7" w:rsidRPr="0064767A">
        <w:rPr>
          <w:sz w:val="26"/>
          <w:szCs w:val="26"/>
        </w:rPr>
        <w:t>84</w:t>
      </w:r>
      <w:r w:rsidR="00CF3F7E" w:rsidRPr="0064767A">
        <w:rPr>
          <w:sz w:val="26"/>
          <w:szCs w:val="26"/>
        </w:rPr>
        <w:t xml:space="preserve"> тыс. рублей</w:t>
      </w:r>
      <w:r w:rsidR="00320EE8" w:rsidRPr="0064767A">
        <w:rPr>
          <w:sz w:val="26"/>
          <w:szCs w:val="26"/>
        </w:rPr>
        <w:t>,</w:t>
      </w:r>
    </w:p>
    <w:p w:rsidR="00C562B8" w:rsidRPr="0064767A" w:rsidRDefault="003E24B7" w:rsidP="00C562B8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реконструкцию и капитальный ремонт региональных и муниципальных музеев -</w:t>
      </w:r>
      <w:r w:rsidR="00C562B8" w:rsidRPr="0064767A">
        <w:rPr>
          <w:sz w:val="26"/>
          <w:szCs w:val="26"/>
        </w:rPr>
        <w:t xml:space="preserve"> </w:t>
      </w:r>
      <w:r w:rsidRPr="0064767A">
        <w:rPr>
          <w:sz w:val="26"/>
          <w:szCs w:val="26"/>
        </w:rPr>
        <w:t>5</w:t>
      </w:r>
      <w:r w:rsidR="00C562B8" w:rsidRPr="0064767A">
        <w:rPr>
          <w:sz w:val="26"/>
          <w:szCs w:val="26"/>
        </w:rPr>
        <w:t> </w:t>
      </w:r>
      <w:r w:rsidRPr="0064767A">
        <w:rPr>
          <w:sz w:val="26"/>
          <w:szCs w:val="26"/>
        </w:rPr>
        <w:t>837</w:t>
      </w:r>
      <w:r w:rsidR="00C562B8" w:rsidRPr="0064767A">
        <w:rPr>
          <w:sz w:val="26"/>
          <w:szCs w:val="26"/>
        </w:rPr>
        <w:t>,</w:t>
      </w:r>
      <w:r w:rsidRPr="0064767A">
        <w:rPr>
          <w:sz w:val="26"/>
          <w:szCs w:val="26"/>
        </w:rPr>
        <w:t>38</w:t>
      </w:r>
      <w:r w:rsidR="00C562B8" w:rsidRPr="0064767A">
        <w:rPr>
          <w:sz w:val="26"/>
          <w:szCs w:val="26"/>
        </w:rPr>
        <w:t xml:space="preserve"> тыс. рублей,</w:t>
      </w:r>
    </w:p>
    <w:p w:rsidR="00C562B8" w:rsidRPr="0064767A" w:rsidRDefault="00C562B8" w:rsidP="00062EA3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3E24B7" w:rsidRPr="0064767A">
        <w:rPr>
          <w:sz w:val="26"/>
          <w:szCs w:val="26"/>
        </w:rPr>
        <w:t xml:space="preserve">государственную поддержку организаций, входящих в систему спортивной подготовки </w:t>
      </w:r>
      <w:r w:rsidRPr="0064767A">
        <w:rPr>
          <w:sz w:val="26"/>
          <w:szCs w:val="26"/>
        </w:rPr>
        <w:t xml:space="preserve">– </w:t>
      </w:r>
      <w:r w:rsidR="003E24B7" w:rsidRPr="0064767A">
        <w:rPr>
          <w:sz w:val="26"/>
          <w:szCs w:val="26"/>
        </w:rPr>
        <w:t>13</w:t>
      </w:r>
      <w:r w:rsidRPr="0064767A">
        <w:rPr>
          <w:sz w:val="26"/>
          <w:szCs w:val="26"/>
        </w:rPr>
        <w:t>0,</w:t>
      </w:r>
      <w:r w:rsidR="003E24B7" w:rsidRPr="0064767A">
        <w:rPr>
          <w:sz w:val="26"/>
          <w:szCs w:val="26"/>
        </w:rPr>
        <w:t>94</w:t>
      </w:r>
      <w:r w:rsidRPr="0064767A">
        <w:rPr>
          <w:sz w:val="26"/>
          <w:szCs w:val="26"/>
        </w:rPr>
        <w:t xml:space="preserve"> тыс. рублей,  </w:t>
      </w:r>
    </w:p>
    <w:p w:rsidR="005431CB" w:rsidRPr="0064767A" w:rsidRDefault="005431CB" w:rsidP="00062EA3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3E24B7" w:rsidRPr="0064767A">
        <w:rPr>
          <w:sz w:val="26"/>
          <w:szCs w:val="26"/>
        </w:rPr>
        <w:t>развитие сети учреждений культурно-досугового типа -</w:t>
      </w:r>
      <w:r w:rsidRPr="0064767A">
        <w:rPr>
          <w:sz w:val="26"/>
          <w:szCs w:val="26"/>
        </w:rPr>
        <w:t xml:space="preserve"> </w:t>
      </w:r>
      <w:r w:rsidR="003E24B7" w:rsidRPr="0064767A">
        <w:rPr>
          <w:sz w:val="26"/>
          <w:szCs w:val="26"/>
        </w:rPr>
        <w:t>3</w:t>
      </w:r>
      <w:r w:rsidRPr="0064767A">
        <w:rPr>
          <w:sz w:val="26"/>
          <w:szCs w:val="26"/>
        </w:rPr>
        <w:t> </w:t>
      </w:r>
      <w:r w:rsidR="003E24B7" w:rsidRPr="0064767A">
        <w:rPr>
          <w:sz w:val="26"/>
          <w:szCs w:val="26"/>
        </w:rPr>
        <w:t>739</w:t>
      </w:r>
      <w:r w:rsidRPr="0064767A">
        <w:rPr>
          <w:sz w:val="26"/>
          <w:szCs w:val="26"/>
        </w:rPr>
        <w:t>,</w:t>
      </w:r>
      <w:r w:rsidR="003E24B7" w:rsidRPr="0064767A">
        <w:rPr>
          <w:sz w:val="26"/>
          <w:szCs w:val="26"/>
        </w:rPr>
        <w:t>64</w:t>
      </w:r>
      <w:r w:rsidRPr="0064767A">
        <w:rPr>
          <w:sz w:val="26"/>
          <w:szCs w:val="26"/>
        </w:rPr>
        <w:t xml:space="preserve"> тыс. рублей,</w:t>
      </w:r>
    </w:p>
    <w:p w:rsidR="005431CB" w:rsidRPr="0064767A" w:rsidRDefault="00222611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3E24B7" w:rsidRPr="0064767A">
        <w:rPr>
          <w:sz w:val="26"/>
          <w:szCs w:val="26"/>
        </w:rPr>
        <w:t>создание модельных муниципальных библиотек -</w:t>
      </w:r>
      <w:r w:rsidR="005431CB" w:rsidRPr="0064767A">
        <w:rPr>
          <w:sz w:val="26"/>
          <w:szCs w:val="26"/>
        </w:rPr>
        <w:t xml:space="preserve"> </w:t>
      </w:r>
      <w:r w:rsidR="00C562B8" w:rsidRPr="0064767A">
        <w:rPr>
          <w:sz w:val="26"/>
          <w:szCs w:val="26"/>
        </w:rPr>
        <w:t>1</w:t>
      </w:r>
      <w:r w:rsidR="003E24B7" w:rsidRPr="0064767A">
        <w:rPr>
          <w:sz w:val="26"/>
          <w:szCs w:val="26"/>
        </w:rPr>
        <w:t>5</w:t>
      </w:r>
      <w:r w:rsidR="00C562B8" w:rsidRPr="0064767A">
        <w:rPr>
          <w:sz w:val="26"/>
          <w:szCs w:val="26"/>
        </w:rPr>
        <w:t> </w:t>
      </w:r>
      <w:r w:rsidR="003E24B7" w:rsidRPr="0064767A">
        <w:rPr>
          <w:sz w:val="26"/>
          <w:szCs w:val="26"/>
        </w:rPr>
        <w:t>306</w:t>
      </w:r>
      <w:r w:rsidR="00C562B8" w:rsidRPr="0064767A">
        <w:rPr>
          <w:sz w:val="26"/>
          <w:szCs w:val="26"/>
        </w:rPr>
        <w:t>,</w:t>
      </w:r>
      <w:r w:rsidR="003E24B7" w:rsidRPr="0064767A">
        <w:rPr>
          <w:sz w:val="26"/>
          <w:szCs w:val="26"/>
        </w:rPr>
        <w:t>12</w:t>
      </w:r>
      <w:r w:rsidR="005431CB" w:rsidRPr="0064767A">
        <w:rPr>
          <w:sz w:val="26"/>
          <w:szCs w:val="26"/>
        </w:rPr>
        <w:t xml:space="preserve"> тыс. рублей,</w:t>
      </w:r>
    </w:p>
    <w:p w:rsidR="00C562B8" w:rsidRPr="0064767A" w:rsidRDefault="005431CB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3E24B7" w:rsidRPr="0064767A">
        <w:rPr>
          <w:sz w:val="26"/>
          <w:szCs w:val="26"/>
        </w:rPr>
        <w:t>благоустройство территорий муниципальных образований, реализующих мероприятия плана комплексного социально-экономического развития муниципального образования - 64</w:t>
      </w:r>
      <w:r w:rsidR="002607A7" w:rsidRPr="0064767A">
        <w:rPr>
          <w:sz w:val="26"/>
          <w:szCs w:val="26"/>
        </w:rPr>
        <w:t> </w:t>
      </w:r>
      <w:r w:rsidR="003E24B7" w:rsidRPr="0064767A">
        <w:rPr>
          <w:sz w:val="26"/>
          <w:szCs w:val="26"/>
        </w:rPr>
        <w:t>000</w:t>
      </w:r>
      <w:r w:rsidR="002607A7" w:rsidRPr="0064767A">
        <w:rPr>
          <w:sz w:val="26"/>
          <w:szCs w:val="26"/>
        </w:rPr>
        <w:t>,</w:t>
      </w:r>
      <w:r w:rsidR="003E24B7" w:rsidRPr="0064767A">
        <w:rPr>
          <w:sz w:val="26"/>
          <w:szCs w:val="26"/>
        </w:rPr>
        <w:t>00</w:t>
      </w:r>
      <w:r w:rsidR="002607A7" w:rsidRPr="0064767A">
        <w:rPr>
          <w:sz w:val="26"/>
          <w:szCs w:val="26"/>
        </w:rPr>
        <w:t xml:space="preserve"> тыс. рублей</w:t>
      </w:r>
      <w:r w:rsidR="00C562B8" w:rsidRPr="0064767A">
        <w:rPr>
          <w:sz w:val="26"/>
          <w:szCs w:val="26"/>
        </w:rPr>
        <w:t>,</w:t>
      </w:r>
    </w:p>
    <w:p w:rsidR="003E24B7" w:rsidRPr="0064767A" w:rsidRDefault="00C562B8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3E24B7" w:rsidRPr="0064767A">
        <w:rPr>
          <w:sz w:val="26"/>
          <w:szCs w:val="26"/>
        </w:rPr>
        <w:t xml:space="preserve">государственную поддержку отрасли культуры (софинансирование расходных обязательств, возникающих при реализации мероприятий по модернизации муниципальных детских школ искусств по видам искусств) - </w:t>
      </w:r>
      <w:r w:rsidRPr="0064767A">
        <w:rPr>
          <w:sz w:val="26"/>
          <w:szCs w:val="26"/>
        </w:rPr>
        <w:t>5 </w:t>
      </w:r>
      <w:r w:rsidR="003E24B7" w:rsidRPr="0064767A">
        <w:rPr>
          <w:sz w:val="26"/>
          <w:szCs w:val="26"/>
        </w:rPr>
        <w:t>006</w:t>
      </w:r>
      <w:r w:rsidRPr="0064767A">
        <w:rPr>
          <w:sz w:val="26"/>
          <w:szCs w:val="26"/>
        </w:rPr>
        <w:t>,8</w:t>
      </w:r>
      <w:r w:rsidR="003E24B7" w:rsidRPr="0064767A">
        <w:rPr>
          <w:sz w:val="26"/>
          <w:szCs w:val="26"/>
        </w:rPr>
        <w:t>1</w:t>
      </w:r>
      <w:r w:rsidRPr="0064767A">
        <w:rPr>
          <w:sz w:val="26"/>
          <w:szCs w:val="26"/>
        </w:rPr>
        <w:t xml:space="preserve"> тыс. рублей</w:t>
      </w:r>
      <w:r w:rsidR="003E24B7" w:rsidRPr="0064767A">
        <w:rPr>
          <w:sz w:val="26"/>
          <w:szCs w:val="26"/>
        </w:rPr>
        <w:t>,</w:t>
      </w:r>
    </w:p>
    <w:p w:rsidR="003E24B7" w:rsidRPr="0064767A" w:rsidRDefault="003E24B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модернизацию театров юного зрителя и театров кукол – 29 969,32 тыс. рублей,</w:t>
      </w:r>
    </w:p>
    <w:p w:rsidR="003E24B7" w:rsidRPr="0064767A" w:rsidRDefault="003E24B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дворов) - 105 078,98 тыс. рублей,</w:t>
      </w:r>
    </w:p>
    <w:p w:rsidR="003E24B7" w:rsidRPr="0064767A" w:rsidRDefault="003E24B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(Благоустройство озера Соленое в целях создания объекта туристической инфраструктуры) - 84 382,60 тыс. рублей,</w:t>
      </w:r>
    </w:p>
    <w:p w:rsidR="004F69F7" w:rsidRPr="0064767A" w:rsidRDefault="003E24B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(Строительство физкультурно-оздоровительного комплекса)</w:t>
      </w:r>
      <w:r w:rsidR="004F69F7" w:rsidRPr="0064767A">
        <w:rPr>
          <w:sz w:val="26"/>
          <w:szCs w:val="26"/>
        </w:rPr>
        <w:t xml:space="preserve"> -</w:t>
      </w:r>
      <w:r w:rsidRPr="0064767A">
        <w:rPr>
          <w:sz w:val="26"/>
          <w:szCs w:val="26"/>
        </w:rPr>
        <w:t xml:space="preserve"> 115</w:t>
      </w:r>
      <w:r w:rsidR="004F69F7" w:rsidRPr="0064767A">
        <w:rPr>
          <w:sz w:val="26"/>
          <w:szCs w:val="26"/>
        </w:rPr>
        <w:t> </w:t>
      </w:r>
      <w:r w:rsidRPr="0064767A">
        <w:rPr>
          <w:sz w:val="26"/>
          <w:szCs w:val="26"/>
        </w:rPr>
        <w:t>380</w:t>
      </w:r>
      <w:r w:rsidR="004F69F7" w:rsidRPr="0064767A">
        <w:rPr>
          <w:sz w:val="26"/>
          <w:szCs w:val="26"/>
        </w:rPr>
        <w:t>,</w:t>
      </w:r>
      <w:r w:rsidRPr="0064767A">
        <w:rPr>
          <w:sz w:val="26"/>
          <w:szCs w:val="26"/>
        </w:rPr>
        <w:t>20</w:t>
      </w:r>
      <w:r w:rsidR="004F69F7" w:rsidRPr="0064767A">
        <w:rPr>
          <w:sz w:val="26"/>
          <w:szCs w:val="26"/>
        </w:rPr>
        <w:t xml:space="preserve"> тыс.</w:t>
      </w:r>
      <w:r w:rsidRPr="0064767A">
        <w:rPr>
          <w:sz w:val="26"/>
          <w:szCs w:val="26"/>
        </w:rPr>
        <w:t xml:space="preserve"> руб</w:t>
      </w:r>
      <w:r w:rsidR="004F69F7" w:rsidRPr="0064767A">
        <w:rPr>
          <w:sz w:val="26"/>
          <w:szCs w:val="26"/>
        </w:rPr>
        <w:t>лей,</w:t>
      </w:r>
    </w:p>
    <w:p w:rsidR="004F69F7" w:rsidRPr="0064767A" w:rsidRDefault="004F69F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модульных спортивных залов (4 общеобразовательных организации)) - 40 000,00 тыс. рублей,</w:t>
      </w:r>
    </w:p>
    <w:p w:rsidR="004F69F7" w:rsidRPr="0064767A" w:rsidRDefault="004F69F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Pr="0064767A">
        <w:t xml:space="preserve"> </w:t>
      </w:r>
      <w:r w:rsidRPr="0064767A">
        <w:rPr>
          <w:sz w:val="26"/>
          <w:szCs w:val="26"/>
        </w:rPr>
        <w:t xml:space="preserve">(капитальный ремонт стадиона "Водник" в </w:t>
      </w:r>
      <w:proofErr w:type="spellStart"/>
      <w:r w:rsidRPr="0064767A">
        <w:rPr>
          <w:sz w:val="26"/>
          <w:szCs w:val="26"/>
        </w:rPr>
        <w:t>г.Находке</w:t>
      </w:r>
      <w:proofErr w:type="spellEnd"/>
      <w:r w:rsidRPr="0064767A">
        <w:rPr>
          <w:sz w:val="26"/>
          <w:szCs w:val="26"/>
        </w:rPr>
        <w:t>) - 34 699,30 тыс. рублей,</w:t>
      </w:r>
    </w:p>
    <w:p w:rsidR="0021005C" w:rsidRPr="0064767A" w:rsidRDefault="004F69F7" w:rsidP="00306E8F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субсидий на ликвидацию чрезвычайных ситуаций природного и техногенного характера - 14 940,00 тыс. рублей</w:t>
      </w:r>
      <w:r w:rsidR="0021005C" w:rsidRPr="0064767A">
        <w:rPr>
          <w:sz w:val="26"/>
          <w:szCs w:val="26"/>
        </w:rPr>
        <w:t>;</w:t>
      </w:r>
    </w:p>
    <w:p w:rsidR="00BC6F7C" w:rsidRPr="0064767A" w:rsidRDefault="00BC6F7C" w:rsidP="00BC6F7C">
      <w:pPr>
        <w:pStyle w:val="af5"/>
        <w:numPr>
          <w:ilvl w:val="0"/>
          <w:numId w:val="34"/>
        </w:numPr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уменьшение субсидий на сумму </w:t>
      </w:r>
      <w:r w:rsidR="004F69F7" w:rsidRPr="0064767A">
        <w:rPr>
          <w:sz w:val="26"/>
          <w:szCs w:val="26"/>
        </w:rPr>
        <w:t>6</w:t>
      </w:r>
      <w:r w:rsidRPr="0064767A">
        <w:rPr>
          <w:sz w:val="26"/>
          <w:szCs w:val="26"/>
        </w:rPr>
        <w:t> </w:t>
      </w:r>
      <w:r w:rsidR="004F69F7" w:rsidRPr="0064767A">
        <w:rPr>
          <w:sz w:val="26"/>
          <w:szCs w:val="26"/>
        </w:rPr>
        <w:t>680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16</w:t>
      </w:r>
      <w:r w:rsidRPr="0064767A">
        <w:rPr>
          <w:sz w:val="26"/>
          <w:szCs w:val="26"/>
        </w:rPr>
        <w:t xml:space="preserve"> тыс. рублей:</w:t>
      </w:r>
    </w:p>
    <w:p w:rsidR="00BC6F7C" w:rsidRPr="0064767A" w:rsidRDefault="00BC6F7C" w:rsidP="00BC6F7C">
      <w:pPr>
        <w:pStyle w:val="af5"/>
        <w:numPr>
          <w:ilvl w:val="0"/>
          <w:numId w:val="39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4F69F7" w:rsidRPr="0064767A">
        <w:rPr>
          <w:sz w:val="26"/>
          <w:szCs w:val="26"/>
        </w:rPr>
        <w:t>поддержку творческой деятельности и укрепление материально-технической базы театров с численностью до 300 тыс. человек - 837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62</w:t>
      </w:r>
      <w:r w:rsidRPr="0064767A">
        <w:rPr>
          <w:sz w:val="26"/>
          <w:szCs w:val="26"/>
        </w:rPr>
        <w:t xml:space="preserve"> тыс. рублей,</w:t>
      </w:r>
    </w:p>
    <w:p w:rsidR="00BC6F7C" w:rsidRPr="0064767A" w:rsidRDefault="00BC6F7C" w:rsidP="00BC6F7C">
      <w:pPr>
        <w:pStyle w:val="af5"/>
        <w:numPr>
          <w:ilvl w:val="0"/>
          <w:numId w:val="39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4F69F7" w:rsidRPr="0064767A">
        <w:rPr>
          <w:sz w:val="26"/>
          <w:szCs w:val="26"/>
        </w:rPr>
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 - 994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46</w:t>
      </w:r>
      <w:r w:rsidRPr="0064767A">
        <w:rPr>
          <w:sz w:val="26"/>
          <w:szCs w:val="26"/>
        </w:rPr>
        <w:t xml:space="preserve"> тыс. рублей,</w:t>
      </w:r>
    </w:p>
    <w:p w:rsidR="00BC6F7C" w:rsidRPr="0064767A" w:rsidRDefault="00BC6F7C" w:rsidP="00BC6F7C">
      <w:pPr>
        <w:pStyle w:val="af5"/>
        <w:numPr>
          <w:ilvl w:val="0"/>
          <w:numId w:val="39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lastRenderedPageBreak/>
        <w:t xml:space="preserve">на </w:t>
      </w:r>
      <w:r w:rsidR="004F69F7" w:rsidRPr="0064767A">
        <w:rPr>
          <w:sz w:val="26"/>
          <w:szCs w:val="26"/>
        </w:rPr>
        <w:t>реализацию мероприятий по обеспечению жильем молодых семей - 3</w:t>
      </w:r>
      <w:r w:rsidRPr="0064767A">
        <w:rPr>
          <w:sz w:val="26"/>
          <w:szCs w:val="26"/>
        </w:rPr>
        <w:t> </w:t>
      </w:r>
      <w:r w:rsidR="004F69F7" w:rsidRPr="0064767A">
        <w:rPr>
          <w:sz w:val="26"/>
          <w:szCs w:val="26"/>
        </w:rPr>
        <w:t>458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62</w:t>
      </w:r>
      <w:r w:rsidRPr="0064767A">
        <w:rPr>
          <w:sz w:val="26"/>
          <w:szCs w:val="26"/>
        </w:rPr>
        <w:t xml:space="preserve"> тыс. рублей,</w:t>
      </w:r>
    </w:p>
    <w:p w:rsidR="00BC6F7C" w:rsidRPr="0064767A" w:rsidRDefault="00BC6F7C" w:rsidP="00BC6F7C">
      <w:pPr>
        <w:pStyle w:val="af5"/>
        <w:numPr>
          <w:ilvl w:val="0"/>
          <w:numId w:val="39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4F69F7" w:rsidRPr="0064767A">
        <w:rPr>
          <w:sz w:val="26"/>
          <w:szCs w:val="26"/>
        </w:rPr>
        <w:t>поддержку муниципальных программ формирования современной городской среды - 1</w:t>
      </w:r>
      <w:r w:rsidRPr="0064767A">
        <w:rPr>
          <w:sz w:val="26"/>
          <w:szCs w:val="26"/>
        </w:rPr>
        <w:t> </w:t>
      </w:r>
      <w:r w:rsidR="004F69F7" w:rsidRPr="0064767A">
        <w:rPr>
          <w:sz w:val="26"/>
          <w:szCs w:val="26"/>
        </w:rPr>
        <w:t>389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45</w:t>
      </w:r>
      <w:r w:rsidRPr="0064767A">
        <w:rPr>
          <w:sz w:val="26"/>
          <w:szCs w:val="26"/>
        </w:rPr>
        <w:t xml:space="preserve"> тыс. рублей;</w:t>
      </w:r>
    </w:p>
    <w:p w:rsidR="00BF1A8B" w:rsidRPr="0064767A" w:rsidRDefault="0021005C" w:rsidP="004F69F7">
      <w:pPr>
        <w:pStyle w:val="af5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увеличения субвенций на </w:t>
      </w:r>
      <w:r w:rsidR="004F69F7" w:rsidRPr="0064767A">
        <w:rPr>
          <w:sz w:val="26"/>
          <w:szCs w:val="26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645AD7" w:rsidRPr="0064767A">
        <w:rPr>
          <w:sz w:val="26"/>
          <w:szCs w:val="26"/>
        </w:rPr>
        <w:t xml:space="preserve"> </w:t>
      </w:r>
      <w:r w:rsidR="00221D12" w:rsidRPr="0064767A">
        <w:rPr>
          <w:sz w:val="26"/>
          <w:szCs w:val="26"/>
        </w:rPr>
        <w:t xml:space="preserve">на </w:t>
      </w:r>
      <w:r w:rsidRPr="0064767A">
        <w:rPr>
          <w:sz w:val="26"/>
          <w:szCs w:val="26"/>
        </w:rPr>
        <w:t xml:space="preserve">сумму </w:t>
      </w:r>
      <w:r w:rsidR="004F69F7" w:rsidRPr="0064767A">
        <w:rPr>
          <w:sz w:val="26"/>
          <w:szCs w:val="26"/>
        </w:rPr>
        <w:t>9</w:t>
      </w:r>
      <w:r w:rsidRPr="0064767A">
        <w:rPr>
          <w:sz w:val="26"/>
          <w:szCs w:val="26"/>
        </w:rPr>
        <w:t> </w:t>
      </w:r>
      <w:r w:rsidR="004F69F7" w:rsidRPr="0064767A">
        <w:rPr>
          <w:sz w:val="26"/>
          <w:szCs w:val="26"/>
        </w:rPr>
        <w:t>1</w:t>
      </w:r>
      <w:r w:rsidRPr="0064767A">
        <w:rPr>
          <w:sz w:val="26"/>
          <w:szCs w:val="26"/>
        </w:rPr>
        <w:t>9</w:t>
      </w:r>
      <w:r w:rsidR="00BC6F7C" w:rsidRPr="0064767A">
        <w:rPr>
          <w:sz w:val="26"/>
          <w:szCs w:val="26"/>
        </w:rPr>
        <w:t>0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20 тыс. рублей;</w:t>
      </w:r>
    </w:p>
    <w:p w:rsidR="00197192" w:rsidRPr="0064767A" w:rsidRDefault="00BF1A8B" w:rsidP="00BF1A8B">
      <w:pPr>
        <w:pStyle w:val="af5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>уменьшения субвенций на сумму 4 </w:t>
      </w:r>
      <w:r w:rsidR="004F69F7" w:rsidRPr="0064767A">
        <w:rPr>
          <w:sz w:val="26"/>
          <w:szCs w:val="26"/>
        </w:rPr>
        <w:t>902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73</w:t>
      </w:r>
      <w:r w:rsidRPr="0064767A">
        <w:rPr>
          <w:sz w:val="26"/>
          <w:szCs w:val="26"/>
        </w:rPr>
        <w:t xml:space="preserve"> тыс. рублей</w:t>
      </w:r>
      <w:r w:rsidR="00197192" w:rsidRPr="0064767A">
        <w:rPr>
          <w:sz w:val="26"/>
          <w:szCs w:val="26"/>
        </w:rPr>
        <w:t>:</w:t>
      </w:r>
    </w:p>
    <w:p w:rsidR="00197192" w:rsidRPr="0064767A" w:rsidRDefault="00197192" w:rsidP="00197192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4F69F7" w:rsidRPr="0064767A">
        <w:rPr>
          <w:sz w:val="26"/>
          <w:szCs w:val="26"/>
        </w:rPr>
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помещений. за счет средств краевого бюджета - 4</w:t>
      </w:r>
      <w:r w:rsidRPr="0064767A">
        <w:rPr>
          <w:sz w:val="26"/>
          <w:szCs w:val="26"/>
        </w:rPr>
        <w:t> </w:t>
      </w:r>
      <w:r w:rsidR="004F69F7" w:rsidRPr="0064767A">
        <w:rPr>
          <w:sz w:val="26"/>
          <w:szCs w:val="26"/>
        </w:rPr>
        <w:t>841</w:t>
      </w:r>
      <w:r w:rsidRPr="0064767A">
        <w:rPr>
          <w:sz w:val="26"/>
          <w:szCs w:val="26"/>
        </w:rPr>
        <w:t>,</w:t>
      </w:r>
      <w:r w:rsidR="004F69F7" w:rsidRPr="0064767A">
        <w:rPr>
          <w:sz w:val="26"/>
          <w:szCs w:val="26"/>
        </w:rPr>
        <w:t>3</w:t>
      </w:r>
      <w:r w:rsidRPr="0064767A">
        <w:rPr>
          <w:sz w:val="26"/>
          <w:szCs w:val="26"/>
        </w:rPr>
        <w:t>1 тыс. рублей,</w:t>
      </w:r>
    </w:p>
    <w:p w:rsidR="00197192" w:rsidRPr="00ED17E0" w:rsidRDefault="00197192" w:rsidP="00197192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4F69F7" w:rsidRPr="0064767A">
        <w:rPr>
          <w:sz w:val="26"/>
          <w:szCs w:val="26"/>
        </w:rPr>
        <w:t xml:space="preserve">осуществление полномочий по составлению (изменению) списков </w:t>
      </w:r>
      <w:r w:rsidR="004F69F7" w:rsidRPr="00ED17E0">
        <w:rPr>
          <w:sz w:val="26"/>
          <w:szCs w:val="26"/>
        </w:rPr>
        <w:t xml:space="preserve">кандидатов в присяжные заседатели федеральных судов общей юрисдикции в Российской Федерации - </w:t>
      </w:r>
      <w:r w:rsidRPr="00ED17E0">
        <w:rPr>
          <w:sz w:val="26"/>
          <w:szCs w:val="26"/>
        </w:rPr>
        <w:t>6</w:t>
      </w:r>
      <w:r w:rsidR="004F69F7" w:rsidRPr="00ED17E0">
        <w:rPr>
          <w:sz w:val="26"/>
          <w:szCs w:val="26"/>
        </w:rPr>
        <w:t>1</w:t>
      </w:r>
      <w:r w:rsidRPr="00ED17E0">
        <w:rPr>
          <w:sz w:val="26"/>
          <w:szCs w:val="26"/>
        </w:rPr>
        <w:t>,4</w:t>
      </w:r>
      <w:r w:rsidR="004F69F7" w:rsidRPr="00ED17E0">
        <w:rPr>
          <w:sz w:val="26"/>
          <w:szCs w:val="26"/>
        </w:rPr>
        <w:t>2</w:t>
      </w:r>
      <w:r w:rsidRPr="00ED17E0">
        <w:rPr>
          <w:sz w:val="26"/>
          <w:szCs w:val="26"/>
        </w:rPr>
        <w:t xml:space="preserve"> тыс. рублей</w:t>
      </w:r>
      <w:r w:rsidR="004F69F7" w:rsidRPr="00ED17E0">
        <w:rPr>
          <w:sz w:val="26"/>
          <w:szCs w:val="26"/>
        </w:rPr>
        <w:t>.</w:t>
      </w:r>
    </w:p>
    <w:p w:rsidR="00ED17E0" w:rsidRPr="00ED17E0" w:rsidRDefault="00423CAE" w:rsidP="00423CAE">
      <w:pPr>
        <w:pStyle w:val="af5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ED17E0">
        <w:rPr>
          <w:sz w:val="26"/>
          <w:szCs w:val="26"/>
        </w:rPr>
        <w:t>увеличения иных межбюджетных трансфертов на сумму 6 053,82 тыс. рублей</w:t>
      </w:r>
      <w:r w:rsidR="00ED17E0" w:rsidRPr="00ED17E0">
        <w:rPr>
          <w:sz w:val="26"/>
          <w:szCs w:val="26"/>
        </w:rPr>
        <w:t>:</w:t>
      </w:r>
    </w:p>
    <w:p w:rsidR="00ED17E0" w:rsidRPr="00ED17E0" w:rsidRDefault="00ED17E0" w:rsidP="00ED17E0">
      <w:pPr>
        <w:pStyle w:val="af5"/>
        <w:numPr>
          <w:ilvl w:val="0"/>
          <w:numId w:val="45"/>
        </w:numPr>
        <w:ind w:left="0" w:firstLine="426"/>
        <w:jc w:val="both"/>
        <w:rPr>
          <w:sz w:val="26"/>
          <w:szCs w:val="26"/>
        </w:rPr>
      </w:pPr>
      <w:r w:rsidRPr="00ED17E0">
        <w:rPr>
          <w:sz w:val="26"/>
          <w:szCs w:val="26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- 4 446,00 тыс. рублей,</w:t>
      </w:r>
    </w:p>
    <w:p w:rsidR="001B3F58" w:rsidRPr="00ED17E0" w:rsidRDefault="00ED17E0" w:rsidP="00ED17E0">
      <w:pPr>
        <w:pStyle w:val="af5"/>
        <w:numPr>
          <w:ilvl w:val="0"/>
          <w:numId w:val="45"/>
        </w:numPr>
        <w:ind w:left="0" w:firstLine="426"/>
        <w:jc w:val="both"/>
        <w:rPr>
          <w:sz w:val="26"/>
          <w:szCs w:val="26"/>
        </w:rPr>
      </w:pPr>
      <w:r w:rsidRPr="00ED17E0">
        <w:rPr>
          <w:sz w:val="26"/>
          <w:szCs w:val="26"/>
        </w:rPr>
        <w:t>на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- 1 607,82 тыс. рублей</w:t>
      </w:r>
      <w:r w:rsidR="00423CAE" w:rsidRPr="00ED17E0">
        <w:rPr>
          <w:sz w:val="26"/>
          <w:szCs w:val="26"/>
        </w:rPr>
        <w:t>.</w:t>
      </w:r>
    </w:p>
    <w:p w:rsidR="00423CAE" w:rsidRPr="00ED17E0" w:rsidRDefault="00423CAE" w:rsidP="00423CAE">
      <w:pPr>
        <w:pStyle w:val="af5"/>
        <w:ind w:left="786"/>
        <w:jc w:val="both"/>
        <w:rPr>
          <w:sz w:val="26"/>
          <w:szCs w:val="26"/>
        </w:rPr>
      </w:pPr>
    </w:p>
    <w:p w:rsidR="000A0883" w:rsidRPr="00F23C5F" w:rsidRDefault="00197192" w:rsidP="00423CAE">
      <w:pPr>
        <w:pStyle w:val="af5"/>
        <w:ind w:left="0" w:firstLine="426"/>
        <w:jc w:val="both"/>
        <w:rPr>
          <w:sz w:val="26"/>
          <w:szCs w:val="26"/>
        </w:rPr>
      </w:pPr>
      <w:r w:rsidRPr="00ED17E0">
        <w:rPr>
          <w:sz w:val="26"/>
          <w:szCs w:val="26"/>
        </w:rPr>
        <w:t xml:space="preserve">Доходы бюджета Находкинского городского округа </w:t>
      </w:r>
      <w:r w:rsidR="001B3F58" w:rsidRPr="00ED17E0">
        <w:rPr>
          <w:sz w:val="26"/>
          <w:szCs w:val="26"/>
        </w:rPr>
        <w:t xml:space="preserve">на плановый период также </w:t>
      </w:r>
      <w:r w:rsidRPr="00ED17E0">
        <w:rPr>
          <w:sz w:val="26"/>
          <w:szCs w:val="26"/>
        </w:rPr>
        <w:t xml:space="preserve">планируется </w:t>
      </w:r>
      <w:r w:rsidR="00F23C5F" w:rsidRPr="00ED17E0">
        <w:rPr>
          <w:sz w:val="26"/>
          <w:szCs w:val="26"/>
        </w:rPr>
        <w:t>изменить</w:t>
      </w:r>
      <w:r w:rsidRPr="00ED17E0">
        <w:rPr>
          <w:sz w:val="26"/>
          <w:szCs w:val="26"/>
        </w:rPr>
        <w:t xml:space="preserve"> </w:t>
      </w:r>
      <w:r w:rsidR="001B3F58" w:rsidRPr="00ED17E0">
        <w:rPr>
          <w:sz w:val="26"/>
          <w:szCs w:val="26"/>
        </w:rPr>
        <w:t>за счёт бюджетных ассигнований по безвозмездным поступлениям</w:t>
      </w:r>
      <w:r w:rsidR="001B3F58" w:rsidRPr="00F23C5F">
        <w:rPr>
          <w:sz w:val="26"/>
          <w:szCs w:val="26"/>
        </w:rPr>
        <w:t>:</w:t>
      </w:r>
    </w:p>
    <w:p w:rsidR="001B3F58" w:rsidRPr="00655B18" w:rsidRDefault="001B3F58" w:rsidP="00423CAE">
      <w:pPr>
        <w:pStyle w:val="af5"/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>202</w:t>
      </w:r>
      <w:r w:rsidR="00F23C5F" w:rsidRPr="00655B18">
        <w:rPr>
          <w:sz w:val="26"/>
          <w:szCs w:val="26"/>
        </w:rPr>
        <w:t>4</w:t>
      </w:r>
      <w:r w:rsidRPr="00655B18">
        <w:rPr>
          <w:sz w:val="26"/>
          <w:szCs w:val="26"/>
        </w:rPr>
        <w:t xml:space="preserve"> год – в целом </w:t>
      </w:r>
      <w:r w:rsidR="00B95762" w:rsidRPr="00655B18">
        <w:rPr>
          <w:sz w:val="26"/>
          <w:szCs w:val="26"/>
        </w:rPr>
        <w:t xml:space="preserve">увеличения </w:t>
      </w:r>
      <w:r w:rsidRPr="00655B18">
        <w:rPr>
          <w:sz w:val="26"/>
          <w:szCs w:val="26"/>
        </w:rPr>
        <w:t xml:space="preserve">на сумму </w:t>
      </w:r>
      <w:r w:rsidR="00B95762" w:rsidRPr="00655B18">
        <w:rPr>
          <w:sz w:val="26"/>
          <w:szCs w:val="26"/>
        </w:rPr>
        <w:t>22</w:t>
      </w:r>
      <w:r w:rsidRPr="00655B18">
        <w:rPr>
          <w:sz w:val="26"/>
          <w:szCs w:val="26"/>
        </w:rPr>
        <w:t> </w:t>
      </w:r>
      <w:r w:rsidR="00B95762" w:rsidRPr="00655B18">
        <w:rPr>
          <w:sz w:val="26"/>
          <w:szCs w:val="26"/>
        </w:rPr>
        <w:t>038</w:t>
      </w:r>
      <w:r w:rsidRPr="00655B18">
        <w:rPr>
          <w:sz w:val="26"/>
          <w:szCs w:val="26"/>
        </w:rPr>
        <w:t>,</w:t>
      </w:r>
      <w:r w:rsidR="00B95762" w:rsidRPr="00655B18">
        <w:rPr>
          <w:sz w:val="26"/>
          <w:szCs w:val="26"/>
        </w:rPr>
        <w:t>26</w:t>
      </w:r>
      <w:r w:rsidRPr="00655B18">
        <w:rPr>
          <w:sz w:val="26"/>
          <w:szCs w:val="26"/>
        </w:rPr>
        <w:t xml:space="preserve"> тыс. рублей, в том числе за счет:</w:t>
      </w:r>
    </w:p>
    <w:p w:rsidR="001B3F58" w:rsidRPr="00655B18" w:rsidRDefault="001B3F58" w:rsidP="00423CAE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 xml:space="preserve">увеличения субсидий на сумму </w:t>
      </w:r>
      <w:r w:rsidR="00B95762" w:rsidRPr="00655B18">
        <w:rPr>
          <w:sz w:val="26"/>
          <w:szCs w:val="26"/>
        </w:rPr>
        <w:t>2</w:t>
      </w:r>
      <w:r w:rsidRPr="00655B18">
        <w:rPr>
          <w:sz w:val="26"/>
          <w:szCs w:val="26"/>
        </w:rPr>
        <w:t>1 27</w:t>
      </w:r>
      <w:r w:rsidR="00B95762" w:rsidRPr="00655B18">
        <w:rPr>
          <w:sz w:val="26"/>
          <w:szCs w:val="26"/>
        </w:rPr>
        <w:t>1</w:t>
      </w:r>
      <w:r w:rsidRPr="00655B18">
        <w:rPr>
          <w:sz w:val="26"/>
          <w:szCs w:val="26"/>
        </w:rPr>
        <w:t>,7</w:t>
      </w:r>
      <w:r w:rsidR="00B95762" w:rsidRPr="00655B18">
        <w:rPr>
          <w:sz w:val="26"/>
          <w:szCs w:val="26"/>
        </w:rPr>
        <w:t>6</w:t>
      </w:r>
      <w:r w:rsidRPr="00655B18">
        <w:rPr>
          <w:sz w:val="26"/>
          <w:szCs w:val="26"/>
        </w:rPr>
        <w:t xml:space="preserve"> тыс. рублей, </w:t>
      </w:r>
    </w:p>
    <w:p w:rsidR="00B95762" w:rsidRPr="00655B18" w:rsidRDefault="001B3F58" w:rsidP="00423CAE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>у</w:t>
      </w:r>
      <w:r w:rsidR="00B95762" w:rsidRPr="00655B18">
        <w:rPr>
          <w:sz w:val="26"/>
          <w:szCs w:val="26"/>
        </w:rPr>
        <w:t>меньшения</w:t>
      </w:r>
      <w:r w:rsidRPr="00655B18">
        <w:rPr>
          <w:sz w:val="26"/>
          <w:szCs w:val="26"/>
        </w:rPr>
        <w:t xml:space="preserve"> субвенций на сумму </w:t>
      </w:r>
      <w:r w:rsidR="00B95762" w:rsidRPr="00655B18">
        <w:rPr>
          <w:sz w:val="26"/>
          <w:szCs w:val="26"/>
        </w:rPr>
        <w:t>5</w:t>
      </w:r>
      <w:r w:rsidRPr="00655B18">
        <w:rPr>
          <w:sz w:val="26"/>
          <w:szCs w:val="26"/>
        </w:rPr>
        <w:t> 5</w:t>
      </w:r>
      <w:r w:rsidR="00B95762" w:rsidRPr="00655B18">
        <w:rPr>
          <w:sz w:val="26"/>
          <w:szCs w:val="26"/>
        </w:rPr>
        <w:t>41</w:t>
      </w:r>
      <w:r w:rsidRPr="00655B18">
        <w:rPr>
          <w:sz w:val="26"/>
          <w:szCs w:val="26"/>
        </w:rPr>
        <w:t>,</w:t>
      </w:r>
      <w:r w:rsidR="00B95762" w:rsidRPr="00655B18">
        <w:rPr>
          <w:sz w:val="26"/>
          <w:szCs w:val="26"/>
        </w:rPr>
        <w:t>0</w:t>
      </w:r>
      <w:r w:rsidRPr="00655B18">
        <w:rPr>
          <w:sz w:val="26"/>
          <w:szCs w:val="26"/>
        </w:rPr>
        <w:t>8 тыс. рублей</w:t>
      </w:r>
      <w:r w:rsidR="00B95762" w:rsidRPr="00655B18">
        <w:rPr>
          <w:sz w:val="26"/>
          <w:szCs w:val="26"/>
        </w:rPr>
        <w:t>,</w:t>
      </w:r>
    </w:p>
    <w:p w:rsidR="001B3F58" w:rsidRPr="00655B18" w:rsidRDefault="00B95762" w:rsidP="00423CAE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 xml:space="preserve">увеличения иных межбюджетных трансфертов на сумму </w:t>
      </w:r>
      <w:r w:rsidR="00655B18" w:rsidRPr="00655B18">
        <w:rPr>
          <w:sz w:val="26"/>
          <w:szCs w:val="26"/>
        </w:rPr>
        <w:t>6 307,58 тыс. рублей</w:t>
      </w:r>
      <w:r w:rsidR="001B3F58" w:rsidRPr="00655B18">
        <w:rPr>
          <w:sz w:val="26"/>
          <w:szCs w:val="26"/>
        </w:rPr>
        <w:t>;</w:t>
      </w:r>
    </w:p>
    <w:p w:rsidR="001B3F58" w:rsidRPr="00655B18" w:rsidRDefault="001B3F58" w:rsidP="00423CAE">
      <w:pPr>
        <w:pStyle w:val="af5"/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>202</w:t>
      </w:r>
      <w:r w:rsidR="00F23C5F" w:rsidRPr="00655B18">
        <w:rPr>
          <w:sz w:val="26"/>
          <w:szCs w:val="26"/>
        </w:rPr>
        <w:t>5</w:t>
      </w:r>
      <w:r w:rsidRPr="00655B18">
        <w:rPr>
          <w:sz w:val="26"/>
          <w:szCs w:val="26"/>
        </w:rPr>
        <w:t xml:space="preserve"> год – в целом </w:t>
      </w:r>
      <w:r w:rsidR="00B95762" w:rsidRPr="00655B18">
        <w:rPr>
          <w:sz w:val="26"/>
          <w:szCs w:val="26"/>
        </w:rPr>
        <w:t xml:space="preserve">уменьшения </w:t>
      </w:r>
      <w:r w:rsidRPr="00655B18">
        <w:rPr>
          <w:sz w:val="26"/>
          <w:szCs w:val="26"/>
        </w:rPr>
        <w:t xml:space="preserve">на сумму </w:t>
      </w:r>
      <w:r w:rsidR="00B95762" w:rsidRPr="00655B18">
        <w:rPr>
          <w:sz w:val="26"/>
          <w:szCs w:val="26"/>
        </w:rPr>
        <w:t>70</w:t>
      </w:r>
      <w:r w:rsidRPr="00655B18">
        <w:rPr>
          <w:sz w:val="26"/>
          <w:szCs w:val="26"/>
        </w:rPr>
        <w:t> 3</w:t>
      </w:r>
      <w:r w:rsidR="00B95762" w:rsidRPr="00655B18">
        <w:rPr>
          <w:sz w:val="26"/>
          <w:szCs w:val="26"/>
        </w:rPr>
        <w:t>78</w:t>
      </w:r>
      <w:r w:rsidRPr="00655B18">
        <w:rPr>
          <w:sz w:val="26"/>
          <w:szCs w:val="26"/>
        </w:rPr>
        <w:t>,</w:t>
      </w:r>
      <w:r w:rsidR="00B95762" w:rsidRPr="00655B18">
        <w:rPr>
          <w:sz w:val="26"/>
          <w:szCs w:val="26"/>
        </w:rPr>
        <w:t>78</w:t>
      </w:r>
      <w:r w:rsidRPr="00655B18">
        <w:rPr>
          <w:sz w:val="26"/>
          <w:szCs w:val="26"/>
        </w:rPr>
        <w:t xml:space="preserve"> тыс. рублей, в том числе за счет:</w:t>
      </w:r>
    </w:p>
    <w:p w:rsidR="001B3F58" w:rsidRPr="00655B18" w:rsidRDefault="001B3F58" w:rsidP="00423CAE">
      <w:pPr>
        <w:pStyle w:val="af5"/>
        <w:numPr>
          <w:ilvl w:val="0"/>
          <w:numId w:val="41"/>
        </w:numPr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>у</w:t>
      </w:r>
      <w:r w:rsidR="00B95762" w:rsidRPr="00655B18">
        <w:rPr>
          <w:sz w:val="26"/>
          <w:szCs w:val="26"/>
        </w:rPr>
        <w:t>меньшения</w:t>
      </w:r>
      <w:r w:rsidRPr="00655B18">
        <w:rPr>
          <w:sz w:val="26"/>
          <w:szCs w:val="26"/>
        </w:rPr>
        <w:t xml:space="preserve"> субсидий на сумму </w:t>
      </w:r>
      <w:r w:rsidR="00B95762" w:rsidRPr="00655B18">
        <w:rPr>
          <w:sz w:val="26"/>
          <w:szCs w:val="26"/>
        </w:rPr>
        <w:t>73</w:t>
      </w:r>
      <w:r w:rsidRPr="00655B18">
        <w:rPr>
          <w:sz w:val="26"/>
          <w:szCs w:val="26"/>
        </w:rPr>
        <w:t> 0</w:t>
      </w:r>
      <w:r w:rsidR="00B95762" w:rsidRPr="00655B18">
        <w:rPr>
          <w:sz w:val="26"/>
          <w:szCs w:val="26"/>
        </w:rPr>
        <w:t>34</w:t>
      </w:r>
      <w:r w:rsidRPr="00655B18">
        <w:rPr>
          <w:sz w:val="26"/>
          <w:szCs w:val="26"/>
        </w:rPr>
        <w:t>,</w:t>
      </w:r>
      <w:r w:rsidR="00B95762" w:rsidRPr="00655B18">
        <w:rPr>
          <w:sz w:val="26"/>
          <w:szCs w:val="26"/>
        </w:rPr>
        <w:t>82</w:t>
      </w:r>
      <w:r w:rsidRPr="00655B18">
        <w:rPr>
          <w:sz w:val="26"/>
          <w:szCs w:val="26"/>
        </w:rPr>
        <w:t xml:space="preserve"> тыс. рублей, </w:t>
      </w:r>
    </w:p>
    <w:p w:rsidR="00655B18" w:rsidRPr="00655B18" w:rsidRDefault="001B3F58" w:rsidP="00423CAE">
      <w:pPr>
        <w:pStyle w:val="af5"/>
        <w:numPr>
          <w:ilvl w:val="0"/>
          <w:numId w:val="41"/>
        </w:numPr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>у</w:t>
      </w:r>
      <w:r w:rsidR="00655B18" w:rsidRPr="00655B18">
        <w:rPr>
          <w:sz w:val="26"/>
          <w:szCs w:val="26"/>
        </w:rPr>
        <w:t>меньшения</w:t>
      </w:r>
      <w:r w:rsidRPr="00655B18">
        <w:rPr>
          <w:sz w:val="26"/>
          <w:szCs w:val="26"/>
        </w:rPr>
        <w:t xml:space="preserve"> субвенций на сумму </w:t>
      </w:r>
      <w:r w:rsidR="00655B18" w:rsidRPr="00655B18">
        <w:rPr>
          <w:sz w:val="26"/>
          <w:szCs w:val="26"/>
        </w:rPr>
        <w:t>3</w:t>
      </w:r>
      <w:r w:rsidRPr="00655B18">
        <w:rPr>
          <w:sz w:val="26"/>
          <w:szCs w:val="26"/>
        </w:rPr>
        <w:t> </w:t>
      </w:r>
      <w:r w:rsidR="00655B18" w:rsidRPr="00655B18">
        <w:rPr>
          <w:sz w:val="26"/>
          <w:szCs w:val="26"/>
        </w:rPr>
        <w:t>6</w:t>
      </w:r>
      <w:r w:rsidRPr="00655B18">
        <w:rPr>
          <w:sz w:val="26"/>
          <w:szCs w:val="26"/>
        </w:rPr>
        <w:t>5</w:t>
      </w:r>
      <w:r w:rsidR="00655B18" w:rsidRPr="00655B18">
        <w:rPr>
          <w:sz w:val="26"/>
          <w:szCs w:val="26"/>
        </w:rPr>
        <w:t>1</w:t>
      </w:r>
      <w:r w:rsidRPr="00655B18">
        <w:rPr>
          <w:sz w:val="26"/>
          <w:szCs w:val="26"/>
        </w:rPr>
        <w:t>,</w:t>
      </w:r>
      <w:r w:rsidR="00655B18" w:rsidRPr="00655B18">
        <w:rPr>
          <w:sz w:val="26"/>
          <w:szCs w:val="26"/>
        </w:rPr>
        <w:t>54</w:t>
      </w:r>
      <w:r w:rsidRPr="00655B18">
        <w:rPr>
          <w:sz w:val="26"/>
          <w:szCs w:val="26"/>
        </w:rPr>
        <w:t xml:space="preserve"> тыс. рублей</w:t>
      </w:r>
      <w:r w:rsidR="00655B18" w:rsidRPr="00655B18">
        <w:rPr>
          <w:sz w:val="26"/>
          <w:szCs w:val="26"/>
        </w:rPr>
        <w:t>,</w:t>
      </w:r>
    </w:p>
    <w:p w:rsidR="001B3F58" w:rsidRPr="00655B18" w:rsidRDefault="00655B18" w:rsidP="00423CAE">
      <w:pPr>
        <w:pStyle w:val="af5"/>
        <w:numPr>
          <w:ilvl w:val="0"/>
          <w:numId w:val="41"/>
        </w:numPr>
        <w:ind w:left="0" w:firstLine="426"/>
        <w:jc w:val="both"/>
        <w:rPr>
          <w:sz w:val="26"/>
          <w:szCs w:val="26"/>
        </w:rPr>
      </w:pPr>
      <w:r w:rsidRPr="00655B18">
        <w:rPr>
          <w:sz w:val="26"/>
          <w:szCs w:val="26"/>
        </w:rPr>
        <w:t>увеличения иных межбюджетных трансфертов на сумму 6 307,58 тыс. рублей</w:t>
      </w:r>
      <w:r w:rsidR="001B3F58" w:rsidRPr="00655B18">
        <w:rPr>
          <w:sz w:val="26"/>
          <w:szCs w:val="26"/>
        </w:rPr>
        <w:t>.</w:t>
      </w:r>
    </w:p>
    <w:p w:rsidR="001B3F58" w:rsidRDefault="001B3F58" w:rsidP="00423CAE">
      <w:pPr>
        <w:pStyle w:val="af5"/>
        <w:ind w:left="426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FE4B4A" w:rsidRDefault="00FE4B4A" w:rsidP="00795372">
      <w:pPr>
        <w:ind w:right="-186" w:firstLine="426"/>
        <w:jc w:val="both"/>
        <w:rPr>
          <w:sz w:val="26"/>
          <w:szCs w:val="26"/>
        </w:rPr>
      </w:pP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994AA1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Представленными изменениями объем дорожного фонда увеличивается </w:t>
      </w:r>
      <w:r w:rsidR="00C61DDC">
        <w:rPr>
          <w:sz w:val="26"/>
          <w:szCs w:val="26"/>
        </w:rPr>
        <w:t xml:space="preserve">на </w:t>
      </w:r>
      <w:r w:rsidR="001B2B97">
        <w:rPr>
          <w:sz w:val="26"/>
          <w:szCs w:val="26"/>
        </w:rPr>
        <w:t>неиспользованн</w:t>
      </w:r>
      <w:r w:rsidR="00C61DDC">
        <w:rPr>
          <w:sz w:val="26"/>
          <w:szCs w:val="26"/>
        </w:rPr>
        <w:t>ый</w:t>
      </w:r>
      <w:r w:rsidR="001B2B97">
        <w:rPr>
          <w:sz w:val="26"/>
          <w:szCs w:val="26"/>
        </w:rPr>
        <w:t xml:space="preserve"> остат</w:t>
      </w:r>
      <w:r w:rsidR="00C61DDC">
        <w:rPr>
          <w:sz w:val="26"/>
          <w:szCs w:val="26"/>
        </w:rPr>
        <w:t>ок</w:t>
      </w:r>
      <w:r w:rsidR="001B2B97">
        <w:rPr>
          <w:sz w:val="26"/>
          <w:szCs w:val="26"/>
        </w:rPr>
        <w:t xml:space="preserve"> на 01.01.202</w:t>
      </w:r>
      <w:r>
        <w:rPr>
          <w:sz w:val="26"/>
          <w:szCs w:val="26"/>
        </w:rPr>
        <w:t>3</w:t>
      </w:r>
      <w:r w:rsidR="001B2B97">
        <w:rPr>
          <w:sz w:val="26"/>
          <w:szCs w:val="26"/>
        </w:rPr>
        <w:t xml:space="preserve">г. </w:t>
      </w:r>
      <w:r w:rsidR="0079537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 </w:t>
      </w:r>
      <w:r w:rsidR="001B2B97" w:rsidRPr="001B2B97">
        <w:rPr>
          <w:sz w:val="26"/>
          <w:szCs w:val="26"/>
        </w:rPr>
        <w:t>6</w:t>
      </w:r>
      <w:r>
        <w:rPr>
          <w:sz w:val="26"/>
          <w:szCs w:val="26"/>
        </w:rPr>
        <w:t>74</w:t>
      </w:r>
      <w:r w:rsidR="00D95892" w:rsidRPr="001B2B97">
        <w:rPr>
          <w:sz w:val="26"/>
          <w:szCs w:val="26"/>
        </w:rPr>
        <w:t>,</w:t>
      </w:r>
      <w:r>
        <w:rPr>
          <w:sz w:val="26"/>
          <w:szCs w:val="26"/>
        </w:rPr>
        <w:t>66</w:t>
      </w:r>
      <w:r w:rsidR="00795372" w:rsidRPr="001B2B97">
        <w:rPr>
          <w:sz w:val="26"/>
          <w:szCs w:val="26"/>
        </w:rPr>
        <w:t xml:space="preserve"> тыс. рублей</w:t>
      </w:r>
      <w:r w:rsidR="00C61DDC">
        <w:rPr>
          <w:sz w:val="26"/>
          <w:szCs w:val="26"/>
        </w:rPr>
        <w:t xml:space="preserve"> и перераспределение доходов от аренды</w:t>
      </w:r>
      <w:r w:rsidR="00CD014A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земельных участков на 45 521,86 тыс. рублей </w:t>
      </w:r>
      <w:r w:rsidR="00CD014A">
        <w:rPr>
          <w:sz w:val="26"/>
          <w:szCs w:val="26"/>
        </w:rPr>
        <w:t xml:space="preserve">(таблица </w:t>
      </w:r>
      <w:r w:rsidR="00464C00">
        <w:rPr>
          <w:sz w:val="26"/>
          <w:szCs w:val="26"/>
        </w:rPr>
        <w:t>4</w:t>
      </w:r>
      <w:r w:rsidR="00CD014A">
        <w:rPr>
          <w:sz w:val="26"/>
          <w:szCs w:val="26"/>
        </w:rPr>
        <w:t>)</w:t>
      </w:r>
      <w:r w:rsidR="00795372" w:rsidRPr="001B2B97">
        <w:rPr>
          <w:sz w:val="26"/>
          <w:szCs w:val="26"/>
        </w:rPr>
        <w:t xml:space="preserve"> </w:t>
      </w:r>
      <w:r w:rsidR="00622C3F" w:rsidRPr="001B2B97">
        <w:rPr>
          <w:sz w:val="26"/>
          <w:szCs w:val="26"/>
        </w:rPr>
        <w:t>и составит</w:t>
      </w:r>
      <w:r w:rsidR="00795372" w:rsidRPr="001B2B97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>292</w:t>
      </w:r>
      <w:r w:rsidR="00622C3F" w:rsidRPr="001B2B97">
        <w:rPr>
          <w:sz w:val="26"/>
          <w:szCs w:val="26"/>
        </w:rPr>
        <w:t> </w:t>
      </w:r>
      <w:r w:rsidR="00C61DDC">
        <w:rPr>
          <w:sz w:val="26"/>
          <w:szCs w:val="26"/>
        </w:rPr>
        <w:t>001</w:t>
      </w:r>
      <w:r w:rsidR="00622C3F" w:rsidRPr="001B2B97">
        <w:rPr>
          <w:sz w:val="26"/>
          <w:szCs w:val="26"/>
        </w:rPr>
        <w:t>,</w:t>
      </w:r>
      <w:r w:rsidR="00C61DDC">
        <w:rPr>
          <w:sz w:val="26"/>
          <w:szCs w:val="26"/>
        </w:rPr>
        <w:t>38</w:t>
      </w:r>
      <w:r w:rsidR="00795372" w:rsidRPr="001B2B97">
        <w:rPr>
          <w:sz w:val="26"/>
          <w:szCs w:val="26"/>
        </w:rPr>
        <w:t xml:space="preserve"> тыс. </w:t>
      </w:r>
      <w:r w:rsidR="00795372">
        <w:rPr>
          <w:sz w:val="26"/>
          <w:szCs w:val="26"/>
        </w:rPr>
        <w:t>рублей (</w:t>
      </w:r>
      <w:r w:rsidR="001E4693">
        <w:rPr>
          <w:sz w:val="26"/>
          <w:szCs w:val="26"/>
        </w:rPr>
        <w:t>п</w:t>
      </w:r>
      <w:r w:rsidR="00795372">
        <w:rPr>
          <w:sz w:val="26"/>
          <w:szCs w:val="26"/>
        </w:rPr>
        <w:t xml:space="preserve">риложение </w:t>
      </w:r>
      <w:r w:rsidR="00C61DDC">
        <w:rPr>
          <w:sz w:val="26"/>
          <w:szCs w:val="26"/>
        </w:rPr>
        <w:t>3</w:t>
      </w:r>
      <w:r w:rsidR="00795372">
        <w:rPr>
          <w:sz w:val="26"/>
          <w:szCs w:val="26"/>
        </w:rPr>
        <w:t xml:space="preserve"> к решению Думы НГО).</w:t>
      </w:r>
    </w:p>
    <w:p w:rsidR="00FE4B4A" w:rsidRDefault="00FE4B4A" w:rsidP="00795372">
      <w:pPr>
        <w:pStyle w:val="21"/>
        <w:ind w:left="357"/>
        <w:jc w:val="right"/>
        <w:rPr>
          <w:sz w:val="24"/>
          <w:szCs w:val="24"/>
        </w:rPr>
      </w:pP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proofErr w:type="spellStart"/>
      <w:r w:rsidRPr="00476FC0">
        <w:rPr>
          <w:sz w:val="22"/>
          <w:szCs w:val="22"/>
        </w:rPr>
        <w:t>тыс.рублей</w:t>
      </w:r>
      <w:proofErr w:type="spellEnd"/>
      <w:r>
        <w:t xml:space="preserve">                              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418"/>
      </w:tblGrid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04AA">
              <w:rPr>
                <w:sz w:val="22"/>
                <w:szCs w:val="22"/>
              </w:rPr>
              <w:t>2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0D0180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</w:t>
            </w:r>
            <w:r w:rsidR="008704AA">
              <w:rPr>
                <w:sz w:val="22"/>
                <w:szCs w:val="22"/>
              </w:rPr>
              <w:t>22</w:t>
            </w:r>
          </w:p>
          <w:p w:rsidR="00795372" w:rsidRPr="00476FC0" w:rsidRDefault="00795372" w:rsidP="008704A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04630">
              <w:rPr>
                <w:sz w:val="22"/>
                <w:szCs w:val="22"/>
              </w:rPr>
              <w:t>4</w:t>
            </w:r>
            <w:r w:rsidR="008704AA">
              <w:rPr>
                <w:sz w:val="22"/>
                <w:szCs w:val="22"/>
              </w:rPr>
              <w:t>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0D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0D018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104630" w:rsidTr="00BE0F6A">
        <w:tc>
          <w:tcPr>
            <w:tcW w:w="567" w:type="dxa"/>
          </w:tcPr>
          <w:p w:rsidR="00104630" w:rsidRDefault="00104630" w:rsidP="00104630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104630" w:rsidRDefault="00104630" w:rsidP="00464C00">
            <w:r>
              <w:t>Неиспользованный остаток бюджетных ассигнований дорожного фонда на 01.01.20</w:t>
            </w:r>
            <w:r w:rsidR="000D0180">
              <w:t>2</w:t>
            </w:r>
            <w:r w:rsidR="00464C00">
              <w:t>3</w:t>
            </w:r>
            <w:r>
              <w:t>г.</w:t>
            </w:r>
          </w:p>
        </w:tc>
        <w:tc>
          <w:tcPr>
            <w:tcW w:w="1701" w:type="dxa"/>
            <w:vAlign w:val="center"/>
          </w:tcPr>
          <w:p w:rsidR="00104630" w:rsidRPr="00AC289B" w:rsidRDefault="00172B2C" w:rsidP="00104630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04630" w:rsidRPr="00AC289B" w:rsidRDefault="00994AA1" w:rsidP="00994AA1">
            <w:pPr>
              <w:jc w:val="center"/>
            </w:pPr>
            <w:r>
              <w:t>20</w:t>
            </w:r>
            <w:r w:rsidR="00104630">
              <w:t xml:space="preserve"> </w:t>
            </w:r>
            <w:r w:rsidR="001B2B97">
              <w:t>6</w:t>
            </w:r>
            <w:r>
              <w:t>74</w:t>
            </w:r>
            <w:r w:rsidR="00104630">
              <w:t>,</w:t>
            </w:r>
            <w:r>
              <w:t>66</w:t>
            </w:r>
          </w:p>
        </w:tc>
        <w:tc>
          <w:tcPr>
            <w:tcW w:w="1418" w:type="dxa"/>
            <w:vAlign w:val="center"/>
          </w:tcPr>
          <w:p w:rsidR="00104630" w:rsidRPr="00CA6FB6" w:rsidRDefault="001B2B97" w:rsidP="00994AA1">
            <w:pPr>
              <w:jc w:val="center"/>
            </w:pPr>
            <w:r>
              <w:t>+</w:t>
            </w:r>
            <w:r w:rsidR="00994AA1">
              <w:t>20</w:t>
            </w:r>
            <w:r>
              <w:t xml:space="preserve"> 6</w:t>
            </w:r>
            <w:r w:rsidR="00994AA1">
              <w:t>74</w:t>
            </w:r>
            <w:r w:rsidR="00565ED9">
              <w:t>,</w:t>
            </w:r>
            <w:r w:rsidR="00994AA1">
              <w:t>66</w:t>
            </w:r>
          </w:p>
        </w:tc>
      </w:tr>
      <w:tr w:rsidR="005431CB" w:rsidTr="00BE0F6A">
        <w:trPr>
          <w:trHeight w:val="273"/>
        </w:trPr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431CB" w:rsidRDefault="005431CB" w:rsidP="005431CB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5431CB" w:rsidRPr="001B2117" w:rsidRDefault="00994AA1" w:rsidP="00994AA1">
            <w:pPr>
              <w:jc w:val="center"/>
            </w:pPr>
            <w:r>
              <w:t>115</w:t>
            </w:r>
            <w:r w:rsidR="005431CB" w:rsidRPr="001B2117">
              <w:t> </w:t>
            </w:r>
            <w:r>
              <w:t>246</w:t>
            </w:r>
            <w:r w:rsidR="005431CB" w:rsidRPr="001B2117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5431CB" w:rsidRPr="00BB500E" w:rsidRDefault="00994AA1" w:rsidP="00994AA1">
            <w:pPr>
              <w:jc w:val="center"/>
            </w:pPr>
            <w:r>
              <w:t>160</w:t>
            </w:r>
            <w:r w:rsidR="005431CB" w:rsidRPr="00BB500E">
              <w:t> </w:t>
            </w:r>
            <w:r>
              <w:t>768</w:t>
            </w:r>
            <w:r w:rsidR="005431CB"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5431CB" w:rsidRPr="00BB500E" w:rsidRDefault="00994AA1" w:rsidP="00994AA1">
            <w:pPr>
              <w:jc w:val="center"/>
            </w:pPr>
            <w:r>
              <w:t>+45 521</w:t>
            </w:r>
            <w:r w:rsidR="001B2B97">
              <w:t>,</w:t>
            </w:r>
            <w:r>
              <w:t>86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5431CB" w:rsidRPr="00AB4ECD" w:rsidRDefault="005431CB" w:rsidP="005431CB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5431CB" w:rsidRPr="001B2117" w:rsidRDefault="00994AA1" w:rsidP="00994AA1">
            <w:pPr>
              <w:jc w:val="center"/>
            </w:pPr>
            <w:r>
              <w:t>3</w:t>
            </w:r>
            <w:r w:rsidR="00172B2C">
              <w:t>8</w:t>
            </w:r>
            <w:r w:rsidR="005431CB" w:rsidRPr="001B2117">
              <w:t> </w:t>
            </w:r>
            <w:r>
              <w:t>4</w:t>
            </w:r>
            <w:r w:rsidR="00172B2C">
              <w:t>6</w:t>
            </w:r>
            <w:r>
              <w:t>3</w:t>
            </w:r>
            <w:r w:rsidR="005431CB" w:rsidRPr="001B2117">
              <w:t>,00</w:t>
            </w:r>
          </w:p>
        </w:tc>
        <w:tc>
          <w:tcPr>
            <w:tcW w:w="1418" w:type="dxa"/>
            <w:vAlign w:val="center"/>
          </w:tcPr>
          <w:p w:rsidR="005431CB" w:rsidRPr="001B2117" w:rsidRDefault="00994AA1" w:rsidP="00994AA1">
            <w:pPr>
              <w:jc w:val="center"/>
            </w:pPr>
            <w:r>
              <w:t>3</w:t>
            </w:r>
            <w:r w:rsidR="001B2B97">
              <w:t xml:space="preserve">8 </w:t>
            </w:r>
            <w:r>
              <w:t>463</w:t>
            </w:r>
            <w:r w:rsidR="005431CB" w:rsidRPr="001B2117">
              <w:t>,00</w:t>
            </w:r>
          </w:p>
        </w:tc>
        <w:tc>
          <w:tcPr>
            <w:tcW w:w="1418" w:type="dxa"/>
            <w:vAlign w:val="center"/>
          </w:tcPr>
          <w:p w:rsidR="005431CB" w:rsidRPr="001B2117" w:rsidRDefault="001B2B97" w:rsidP="005431CB">
            <w:pPr>
              <w:jc w:val="center"/>
            </w:pPr>
            <w:r>
              <w:t>0,00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5431CB" w:rsidRPr="00AB4ECD" w:rsidRDefault="005431CB" w:rsidP="005431CB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5431CB" w:rsidRPr="001B2117" w:rsidRDefault="00994AA1" w:rsidP="00994AA1">
            <w:pPr>
              <w:jc w:val="center"/>
            </w:pPr>
            <w:r>
              <w:t>76</w:t>
            </w:r>
            <w:r w:rsidR="005431CB" w:rsidRPr="001B2117">
              <w:t> </w:t>
            </w:r>
            <w:r>
              <w:t>783</w:t>
            </w:r>
            <w:r w:rsidR="005431CB" w:rsidRPr="001B2117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5431CB" w:rsidRPr="00BB500E" w:rsidRDefault="00994AA1" w:rsidP="00994AA1">
            <w:pPr>
              <w:jc w:val="center"/>
            </w:pPr>
            <w:r>
              <w:t>1</w:t>
            </w:r>
            <w:r w:rsidR="005431CB" w:rsidRPr="00BB500E">
              <w:t>2</w:t>
            </w:r>
            <w:r>
              <w:t>2</w:t>
            </w:r>
            <w:r w:rsidR="005431CB" w:rsidRPr="00BB500E">
              <w:t> </w:t>
            </w:r>
            <w:r>
              <w:t>305</w:t>
            </w:r>
            <w:r w:rsidR="005431CB"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5431CB" w:rsidRPr="00BB500E" w:rsidRDefault="00994AA1" w:rsidP="00994AA1">
            <w:pPr>
              <w:jc w:val="center"/>
            </w:pPr>
            <w:r>
              <w:t>+45 521</w:t>
            </w:r>
            <w:r w:rsidR="001B2B97">
              <w:t>,</w:t>
            </w:r>
            <w:r>
              <w:t>86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5431CB" w:rsidRPr="00AB4ECD" w:rsidRDefault="005431CB" w:rsidP="005431CB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5431CB" w:rsidRPr="00AC289B" w:rsidRDefault="005431CB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431CB" w:rsidRPr="00AC289B" w:rsidRDefault="005431CB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431CB" w:rsidRPr="00CA6FB6" w:rsidRDefault="005431CB" w:rsidP="005431CB">
            <w:pPr>
              <w:jc w:val="center"/>
            </w:pPr>
            <w:r>
              <w:t>0,00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5431CB" w:rsidRPr="00AB4ECD" w:rsidRDefault="005431CB" w:rsidP="005431CB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5431CB" w:rsidRPr="00AC289B" w:rsidRDefault="005431CB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431CB" w:rsidRPr="00AC289B" w:rsidRDefault="005431CB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431CB" w:rsidRPr="00CA6FB6" w:rsidRDefault="005431CB" w:rsidP="005431CB">
            <w:pPr>
              <w:jc w:val="center"/>
            </w:pPr>
            <w:r>
              <w:t>0,00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5431CB" w:rsidRPr="00AB4ECD" w:rsidRDefault="005431CB" w:rsidP="005431CB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5431CB" w:rsidRPr="00AC289B" w:rsidRDefault="005431CB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431CB" w:rsidRPr="00AC289B" w:rsidRDefault="005431CB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431CB" w:rsidRPr="00CA6FB6" w:rsidRDefault="005431CB" w:rsidP="005431CB">
            <w:pPr>
              <w:jc w:val="center"/>
            </w:pPr>
            <w:r>
              <w:t>0,00</w:t>
            </w:r>
          </w:p>
        </w:tc>
      </w:tr>
      <w:tr w:rsidR="00994AA1" w:rsidTr="00BE0F6A">
        <w:tc>
          <w:tcPr>
            <w:tcW w:w="567" w:type="dxa"/>
          </w:tcPr>
          <w:p w:rsidR="00994AA1" w:rsidRDefault="00994AA1" w:rsidP="005431CB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994AA1" w:rsidRDefault="00994AA1" w:rsidP="005431CB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994AA1" w:rsidRDefault="00994AA1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94AA1" w:rsidRDefault="00994AA1" w:rsidP="005431CB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94AA1" w:rsidRDefault="00994AA1" w:rsidP="005431CB">
            <w:pPr>
              <w:jc w:val="center"/>
            </w:pPr>
            <w:r>
              <w:t>0,00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431CB" w:rsidRPr="00AB4ECD" w:rsidRDefault="005431CB" w:rsidP="005431CB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5431CB" w:rsidRPr="00AC289B" w:rsidRDefault="00994AA1" w:rsidP="00994AA1">
            <w:pPr>
              <w:jc w:val="center"/>
            </w:pPr>
            <w:r>
              <w:t>110</w:t>
            </w:r>
            <w:r w:rsidR="005431CB">
              <w:t> </w:t>
            </w:r>
            <w:r>
              <w:t>558</w:t>
            </w:r>
            <w:r w:rsidR="005431CB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5431CB" w:rsidRPr="00AC289B" w:rsidRDefault="00994AA1" w:rsidP="00994AA1">
            <w:pPr>
              <w:jc w:val="center"/>
            </w:pPr>
            <w:r>
              <w:t>110</w:t>
            </w:r>
            <w:r w:rsidR="005431CB">
              <w:t> </w:t>
            </w:r>
            <w:r>
              <w:t>558</w:t>
            </w:r>
            <w:r w:rsidR="005431CB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5431CB" w:rsidRPr="00CA6FB6" w:rsidRDefault="005431CB" w:rsidP="005431CB">
            <w:pPr>
              <w:jc w:val="center"/>
            </w:pPr>
            <w:r>
              <w:t>0,00</w:t>
            </w:r>
          </w:p>
        </w:tc>
      </w:tr>
      <w:tr w:rsidR="005431CB" w:rsidTr="00BE0F6A">
        <w:tc>
          <w:tcPr>
            <w:tcW w:w="567" w:type="dxa"/>
          </w:tcPr>
          <w:p w:rsidR="005431CB" w:rsidRDefault="005431CB" w:rsidP="005431CB">
            <w:pPr>
              <w:jc w:val="center"/>
            </w:pPr>
          </w:p>
        </w:tc>
        <w:tc>
          <w:tcPr>
            <w:tcW w:w="4536" w:type="dxa"/>
          </w:tcPr>
          <w:p w:rsidR="005431CB" w:rsidRPr="00816E43" w:rsidRDefault="005431CB" w:rsidP="005431CB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5431CB" w:rsidRPr="00816E43" w:rsidRDefault="00994AA1" w:rsidP="00994AA1">
            <w:pPr>
              <w:jc w:val="center"/>
              <w:rPr>
                <w:b/>
              </w:rPr>
            </w:pPr>
            <w:r>
              <w:rPr>
                <w:b/>
              </w:rPr>
              <w:t>225 80</w:t>
            </w:r>
            <w:r w:rsidR="00172B2C">
              <w:rPr>
                <w:b/>
              </w:rPr>
              <w:t>4</w:t>
            </w:r>
            <w:r>
              <w:rPr>
                <w:b/>
              </w:rPr>
              <w:t>,86</w:t>
            </w:r>
          </w:p>
        </w:tc>
        <w:tc>
          <w:tcPr>
            <w:tcW w:w="1418" w:type="dxa"/>
            <w:vAlign w:val="center"/>
          </w:tcPr>
          <w:p w:rsidR="005431CB" w:rsidRPr="00816E43" w:rsidRDefault="00994AA1" w:rsidP="00994A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2B97">
              <w:rPr>
                <w:b/>
              </w:rPr>
              <w:t>9</w:t>
            </w:r>
            <w:r>
              <w:rPr>
                <w:b/>
              </w:rPr>
              <w:t>2</w:t>
            </w:r>
            <w:r w:rsidR="005431CB" w:rsidRPr="00816E43">
              <w:rPr>
                <w:b/>
              </w:rPr>
              <w:t> </w:t>
            </w:r>
            <w:r>
              <w:rPr>
                <w:b/>
              </w:rPr>
              <w:t>00</w:t>
            </w:r>
            <w:r w:rsidR="001B2B97">
              <w:rPr>
                <w:b/>
              </w:rPr>
              <w:t>1</w:t>
            </w:r>
            <w:r w:rsidR="005431CB" w:rsidRPr="00816E43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418" w:type="dxa"/>
            <w:vAlign w:val="center"/>
          </w:tcPr>
          <w:p w:rsidR="005431CB" w:rsidRPr="00816E43" w:rsidRDefault="005431CB" w:rsidP="00994A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94AA1">
              <w:rPr>
                <w:b/>
              </w:rPr>
              <w:t>6</w:t>
            </w:r>
            <w:r w:rsidR="001B2B9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994AA1">
              <w:rPr>
                <w:b/>
              </w:rPr>
              <w:t>1</w:t>
            </w:r>
            <w:r w:rsidR="004A1E3A">
              <w:rPr>
                <w:b/>
              </w:rPr>
              <w:t>9</w:t>
            </w:r>
            <w:r w:rsidR="001B2B97">
              <w:rPr>
                <w:b/>
              </w:rPr>
              <w:t>6</w:t>
            </w:r>
            <w:r w:rsidRPr="00816E43">
              <w:rPr>
                <w:b/>
              </w:rPr>
              <w:t>,</w:t>
            </w:r>
            <w:r w:rsidR="00994AA1">
              <w:rPr>
                <w:b/>
              </w:rPr>
              <w:t>52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</w:t>
      </w:r>
      <w:r w:rsidR="00F7721F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F7721F">
        <w:rPr>
          <w:sz w:val="26"/>
          <w:szCs w:val="26"/>
        </w:rPr>
        <w:t>949</w:t>
      </w:r>
      <w:r w:rsidR="00844D08" w:rsidRPr="00CD058C">
        <w:rPr>
          <w:sz w:val="26"/>
          <w:szCs w:val="26"/>
        </w:rPr>
        <w:t> </w:t>
      </w:r>
      <w:r w:rsidR="00F7721F">
        <w:rPr>
          <w:sz w:val="26"/>
          <w:szCs w:val="26"/>
        </w:rPr>
        <w:t>253</w:t>
      </w:r>
      <w:r w:rsidR="00844D08" w:rsidRPr="00CD058C">
        <w:rPr>
          <w:sz w:val="26"/>
          <w:szCs w:val="26"/>
        </w:rPr>
        <w:t>,</w:t>
      </w:r>
      <w:r w:rsidR="00F7721F">
        <w:rPr>
          <w:sz w:val="26"/>
          <w:szCs w:val="26"/>
        </w:rPr>
        <w:t>97</w:t>
      </w:r>
      <w:r w:rsidR="00844D08" w:rsidRPr="00CD058C">
        <w:rPr>
          <w:sz w:val="26"/>
          <w:szCs w:val="26"/>
        </w:rPr>
        <w:t xml:space="preserve"> тыс. рублей с у</w:t>
      </w:r>
      <w:r w:rsidR="00D1067F" w:rsidRPr="00CD058C">
        <w:rPr>
          <w:sz w:val="26"/>
          <w:szCs w:val="26"/>
        </w:rPr>
        <w:t>велич</w:t>
      </w:r>
      <w:r w:rsidR="00DD57C5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от </w:t>
      </w:r>
      <w:r w:rsidR="00257255">
        <w:rPr>
          <w:sz w:val="26"/>
          <w:szCs w:val="26"/>
        </w:rPr>
        <w:t>2</w:t>
      </w:r>
      <w:r w:rsidR="000D0180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>.</w:t>
      </w:r>
      <w:r w:rsidR="000D0180">
        <w:rPr>
          <w:sz w:val="26"/>
          <w:szCs w:val="26"/>
        </w:rPr>
        <w:t>12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22</w:t>
      </w:r>
      <w:r w:rsidR="00844D08" w:rsidRPr="00CD058C">
        <w:rPr>
          <w:sz w:val="26"/>
          <w:szCs w:val="26"/>
        </w:rPr>
        <w:t xml:space="preserve"> № </w:t>
      </w:r>
      <w:r w:rsidR="002C7998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0D0180">
        <w:rPr>
          <w:sz w:val="26"/>
          <w:szCs w:val="26"/>
        </w:rPr>
        <w:t>61</w:t>
      </w:r>
      <w:r w:rsidR="00F7721F">
        <w:rPr>
          <w:sz w:val="26"/>
          <w:szCs w:val="26"/>
        </w:rPr>
        <w:t>3</w:t>
      </w:r>
      <w:r w:rsidR="008240A9">
        <w:t> </w:t>
      </w:r>
      <w:r w:rsidR="00F7721F">
        <w:t>279</w:t>
      </w:r>
      <w:r w:rsidR="008240A9">
        <w:t>,</w:t>
      </w:r>
      <w:r w:rsidR="001E06C5">
        <w:t>06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 xml:space="preserve"> и собственных средств бюджета, оставшихся на счетах бюджетного учета на 01.01.2023 года.</w:t>
      </w:r>
    </w:p>
    <w:p w:rsidR="00CD014A" w:rsidRDefault="00CD014A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планового периода также </w:t>
      </w:r>
      <w:r w:rsidR="001E06C5">
        <w:rPr>
          <w:sz w:val="26"/>
          <w:szCs w:val="26"/>
        </w:rPr>
        <w:t>изменяются</w:t>
      </w:r>
      <w:r>
        <w:rPr>
          <w:sz w:val="26"/>
          <w:szCs w:val="26"/>
        </w:rPr>
        <w:t xml:space="preserve"> за счет безвозмездных поступлений, в том числе:</w:t>
      </w:r>
    </w:p>
    <w:p w:rsidR="00CD014A" w:rsidRDefault="00CD014A" w:rsidP="00CD014A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CD014A">
        <w:rPr>
          <w:sz w:val="26"/>
          <w:szCs w:val="26"/>
        </w:rPr>
        <w:lastRenderedPageBreak/>
        <w:t>в 202</w:t>
      </w:r>
      <w:r w:rsidR="00257255">
        <w:rPr>
          <w:sz w:val="26"/>
          <w:szCs w:val="26"/>
        </w:rPr>
        <w:t>4</w:t>
      </w:r>
      <w:r w:rsidRPr="00CD014A">
        <w:rPr>
          <w:sz w:val="26"/>
          <w:szCs w:val="26"/>
        </w:rPr>
        <w:t xml:space="preserve"> году </w:t>
      </w:r>
      <w:r w:rsidR="001E06C5">
        <w:rPr>
          <w:sz w:val="26"/>
          <w:szCs w:val="26"/>
        </w:rPr>
        <w:t xml:space="preserve">увеличиваются </w:t>
      </w:r>
      <w:r w:rsidRPr="00CD014A">
        <w:rPr>
          <w:sz w:val="26"/>
          <w:szCs w:val="26"/>
        </w:rPr>
        <w:t xml:space="preserve">на сумму </w:t>
      </w:r>
      <w:r w:rsidR="001E06C5">
        <w:rPr>
          <w:sz w:val="26"/>
          <w:szCs w:val="26"/>
        </w:rPr>
        <w:t>22</w:t>
      </w:r>
      <w:r w:rsidRPr="00CD014A">
        <w:rPr>
          <w:sz w:val="26"/>
          <w:szCs w:val="26"/>
        </w:rPr>
        <w:t> </w:t>
      </w:r>
      <w:r w:rsidR="001E06C5">
        <w:rPr>
          <w:sz w:val="26"/>
          <w:szCs w:val="26"/>
        </w:rPr>
        <w:t>038</w:t>
      </w:r>
      <w:r w:rsidRPr="00CD014A">
        <w:rPr>
          <w:sz w:val="26"/>
          <w:szCs w:val="26"/>
        </w:rPr>
        <w:t>,</w:t>
      </w:r>
      <w:r w:rsidR="001E06C5">
        <w:rPr>
          <w:sz w:val="26"/>
          <w:szCs w:val="26"/>
        </w:rPr>
        <w:t>26</w:t>
      </w:r>
      <w:r w:rsidRPr="00CD014A">
        <w:rPr>
          <w:sz w:val="26"/>
          <w:szCs w:val="26"/>
        </w:rPr>
        <w:t xml:space="preserve"> тыс. рублей, и составят </w:t>
      </w:r>
      <w:r w:rsidR="001E06C5">
        <w:rPr>
          <w:sz w:val="26"/>
          <w:szCs w:val="26"/>
        </w:rPr>
        <w:t>5</w:t>
      </w:r>
      <w:r w:rsidR="00420C99" w:rsidRPr="00420C99">
        <w:rPr>
          <w:sz w:val="26"/>
          <w:szCs w:val="26"/>
        </w:rPr>
        <w:t> </w:t>
      </w:r>
      <w:r w:rsidR="001E06C5">
        <w:rPr>
          <w:sz w:val="26"/>
          <w:szCs w:val="26"/>
        </w:rPr>
        <w:t>006</w:t>
      </w:r>
      <w:r w:rsidR="00420C99" w:rsidRPr="00420C99">
        <w:rPr>
          <w:sz w:val="26"/>
          <w:szCs w:val="26"/>
        </w:rPr>
        <w:t> </w:t>
      </w:r>
      <w:r w:rsidR="001E06C5">
        <w:rPr>
          <w:sz w:val="26"/>
          <w:szCs w:val="26"/>
        </w:rPr>
        <w:t>820</w:t>
      </w:r>
      <w:r w:rsidR="00420C99" w:rsidRPr="00420C99">
        <w:rPr>
          <w:sz w:val="26"/>
          <w:szCs w:val="26"/>
        </w:rPr>
        <w:t>,5</w:t>
      </w:r>
      <w:r w:rsidR="001E06C5">
        <w:rPr>
          <w:sz w:val="26"/>
          <w:szCs w:val="26"/>
        </w:rPr>
        <w:t>4</w:t>
      </w:r>
      <w:r w:rsidR="00420C99">
        <w:rPr>
          <w:sz w:val="26"/>
          <w:szCs w:val="26"/>
        </w:rPr>
        <w:t xml:space="preserve"> тыс. рублей</w:t>
      </w:r>
      <w:r w:rsidRPr="00CD014A">
        <w:rPr>
          <w:sz w:val="26"/>
          <w:szCs w:val="26"/>
        </w:rPr>
        <w:t>;</w:t>
      </w:r>
    </w:p>
    <w:p w:rsidR="00CD014A" w:rsidRPr="00420C99" w:rsidRDefault="00420C99" w:rsidP="00420C99">
      <w:pPr>
        <w:pStyle w:val="af5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D014A" w:rsidRPr="00420C99">
        <w:rPr>
          <w:sz w:val="26"/>
          <w:szCs w:val="26"/>
        </w:rPr>
        <w:t>202</w:t>
      </w:r>
      <w:r w:rsidR="00257255">
        <w:rPr>
          <w:sz w:val="26"/>
          <w:szCs w:val="26"/>
        </w:rPr>
        <w:t>5</w:t>
      </w:r>
      <w:r w:rsidR="00CD014A" w:rsidRPr="00420C9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CD014A" w:rsidRPr="00420C99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 xml:space="preserve">уменьшаются </w:t>
      </w:r>
      <w:r w:rsidR="00CD014A" w:rsidRPr="00420C99">
        <w:rPr>
          <w:sz w:val="26"/>
          <w:szCs w:val="26"/>
        </w:rPr>
        <w:t xml:space="preserve">на сумму </w:t>
      </w:r>
      <w:r w:rsidR="001E06C5">
        <w:rPr>
          <w:sz w:val="26"/>
          <w:szCs w:val="26"/>
        </w:rPr>
        <w:t>70</w:t>
      </w:r>
      <w:r w:rsidR="00CD014A" w:rsidRPr="00420C99">
        <w:rPr>
          <w:sz w:val="26"/>
          <w:szCs w:val="26"/>
        </w:rPr>
        <w:t> 3</w:t>
      </w:r>
      <w:r w:rsidR="001E06C5">
        <w:rPr>
          <w:sz w:val="26"/>
          <w:szCs w:val="26"/>
        </w:rPr>
        <w:t>78</w:t>
      </w:r>
      <w:r w:rsidR="00CD014A" w:rsidRPr="00420C99">
        <w:rPr>
          <w:sz w:val="26"/>
          <w:szCs w:val="26"/>
        </w:rPr>
        <w:t>,</w:t>
      </w:r>
      <w:r w:rsidR="001E06C5">
        <w:rPr>
          <w:sz w:val="26"/>
          <w:szCs w:val="26"/>
        </w:rPr>
        <w:t>78</w:t>
      </w:r>
      <w:r w:rsidR="00CD014A" w:rsidRPr="00420C9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и составят </w:t>
      </w:r>
      <w:r w:rsidR="001E06C5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1E06C5">
        <w:rPr>
          <w:sz w:val="26"/>
          <w:szCs w:val="26"/>
        </w:rPr>
        <w:t>070</w:t>
      </w:r>
      <w:r>
        <w:rPr>
          <w:sz w:val="26"/>
          <w:szCs w:val="26"/>
        </w:rPr>
        <w:t> </w:t>
      </w:r>
      <w:r w:rsidR="001E06C5">
        <w:rPr>
          <w:sz w:val="26"/>
          <w:szCs w:val="26"/>
        </w:rPr>
        <w:t>171</w:t>
      </w:r>
      <w:r>
        <w:rPr>
          <w:sz w:val="26"/>
          <w:szCs w:val="26"/>
        </w:rPr>
        <w:t>,</w:t>
      </w:r>
      <w:r w:rsidR="001E06C5">
        <w:rPr>
          <w:sz w:val="26"/>
          <w:szCs w:val="26"/>
        </w:rPr>
        <w:t>47</w:t>
      </w:r>
      <w:r>
        <w:rPr>
          <w:sz w:val="26"/>
          <w:szCs w:val="26"/>
        </w:rPr>
        <w:t xml:space="preserve"> тыс. рублей.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</w:t>
      </w:r>
      <w:r w:rsidR="00CD014A">
        <w:rPr>
          <w:sz w:val="26"/>
          <w:szCs w:val="26"/>
        </w:rPr>
        <w:t>, а также расходы планового периода 202</w:t>
      </w:r>
      <w:r w:rsidR="00257255">
        <w:rPr>
          <w:sz w:val="26"/>
          <w:szCs w:val="26"/>
        </w:rPr>
        <w:t>4</w:t>
      </w:r>
      <w:r w:rsidR="00CD014A">
        <w:rPr>
          <w:sz w:val="26"/>
          <w:szCs w:val="26"/>
        </w:rPr>
        <w:t xml:space="preserve"> и 202</w:t>
      </w:r>
      <w:r w:rsidR="00257255">
        <w:rPr>
          <w:sz w:val="26"/>
          <w:szCs w:val="26"/>
        </w:rPr>
        <w:t>5</w:t>
      </w:r>
      <w:r w:rsidR="00CD014A">
        <w:rPr>
          <w:sz w:val="26"/>
          <w:szCs w:val="26"/>
        </w:rPr>
        <w:t xml:space="preserve"> годов</w:t>
      </w:r>
      <w:r w:rsidR="0011397C" w:rsidRPr="00CD058C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257255">
              <w:rPr>
                <w:sz w:val="22"/>
                <w:szCs w:val="22"/>
              </w:rPr>
              <w:t>2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0D0180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</w:t>
            </w:r>
            <w:r w:rsidR="00257255">
              <w:rPr>
                <w:sz w:val="22"/>
                <w:szCs w:val="22"/>
              </w:rPr>
              <w:t>22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844D08" w:rsidRPr="00476FC0" w:rsidRDefault="00844D08" w:rsidP="00257255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04630">
              <w:rPr>
                <w:sz w:val="22"/>
                <w:szCs w:val="22"/>
              </w:rPr>
              <w:t>4</w:t>
            </w:r>
            <w:r w:rsidR="00257255">
              <w:rPr>
                <w:sz w:val="22"/>
                <w:szCs w:val="22"/>
              </w:rPr>
              <w:t>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0D018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D0180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576534" w:rsidTr="000339CF">
        <w:trPr>
          <w:trHeight w:val="441"/>
        </w:trPr>
        <w:tc>
          <w:tcPr>
            <w:tcW w:w="4361" w:type="dxa"/>
          </w:tcPr>
          <w:p w:rsidR="00576534" w:rsidRDefault="00576534" w:rsidP="00576534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576534" w:rsidRDefault="00576534" w:rsidP="00576534">
            <w:r>
              <w:t>в том числе:</w:t>
            </w:r>
          </w:p>
          <w:p w:rsidR="00576534" w:rsidRDefault="00576534" w:rsidP="00576534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576534" w:rsidRDefault="00576534" w:rsidP="00576534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576534" w:rsidRDefault="00576534" w:rsidP="00576534">
            <w:r>
              <w:t>0104 «Функционирование местных администраций»</w:t>
            </w:r>
          </w:p>
          <w:p w:rsidR="00576534" w:rsidRDefault="00576534" w:rsidP="00576534">
            <w:r>
              <w:t>0105 «Судебная система»</w:t>
            </w:r>
          </w:p>
          <w:p w:rsidR="00576534" w:rsidRDefault="00576534" w:rsidP="00576534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576534" w:rsidRDefault="00576534" w:rsidP="00576534">
            <w:r>
              <w:t>0111 «Резервные фонды»</w:t>
            </w:r>
          </w:p>
          <w:p w:rsidR="00576534" w:rsidRPr="008E61C4" w:rsidRDefault="00576534" w:rsidP="00E62A8B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576534" w:rsidRPr="006948EB" w:rsidRDefault="00E62A8B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519</w:t>
            </w:r>
            <w:r w:rsidR="00576534">
              <w:rPr>
                <w:b/>
              </w:rPr>
              <w:t> </w:t>
            </w:r>
            <w:r>
              <w:rPr>
                <w:b/>
              </w:rPr>
              <w:t>949</w:t>
            </w:r>
            <w:r w:rsidR="00576534">
              <w:rPr>
                <w:b/>
              </w:rPr>
              <w:t>,</w:t>
            </w:r>
            <w:r>
              <w:rPr>
                <w:b/>
              </w:rPr>
              <w:t>58</w:t>
            </w:r>
          </w:p>
          <w:p w:rsidR="00576534" w:rsidRDefault="00576534" w:rsidP="00576534">
            <w:pPr>
              <w:jc w:val="center"/>
            </w:pPr>
          </w:p>
          <w:p w:rsidR="00576534" w:rsidRDefault="00E62A8B" w:rsidP="00576534">
            <w:pPr>
              <w:jc w:val="center"/>
            </w:pPr>
            <w:r>
              <w:t>4</w:t>
            </w:r>
            <w:r w:rsidR="00576534">
              <w:t> </w:t>
            </w:r>
            <w:r>
              <w:t>071</w:t>
            </w:r>
            <w:r w:rsidR="00576534">
              <w:t>,</w:t>
            </w:r>
            <w:r>
              <w:t>35</w:t>
            </w:r>
          </w:p>
          <w:p w:rsidR="00576534" w:rsidRDefault="00576534" w:rsidP="00576534">
            <w:pPr>
              <w:jc w:val="center"/>
            </w:pPr>
          </w:p>
          <w:p w:rsidR="00576534" w:rsidRDefault="00E62A8B" w:rsidP="00576534">
            <w:pPr>
              <w:jc w:val="center"/>
            </w:pPr>
            <w:r>
              <w:t>42</w:t>
            </w:r>
            <w:r w:rsidR="00576534">
              <w:t> </w:t>
            </w:r>
            <w:r w:rsidR="001E6D7D">
              <w:t>9</w:t>
            </w:r>
            <w:r>
              <w:t>33</w:t>
            </w:r>
            <w:r w:rsidR="00576534">
              <w:t>,</w:t>
            </w:r>
            <w:r>
              <w:t>2</w:t>
            </w:r>
            <w:r w:rsidR="00576534">
              <w:t>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E62A8B" w:rsidP="00576534">
            <w:pPr>
              <w:jc w:val="center"/>
            </w:pPr>
            <w:r>
              <w:t>89</w:t>
            </w:r>
            <w:r w:rsidR="00576534">
              <w:t> </w:t>
            </w:r>
            <w:r>
              <w:t>881</w:t>
            </w:r>
            <w:r w:rsidR="00576534">
              <w:t>,</w:t>
            </w:r>
            <w:r>
              <w:t>43</w:t>
            </w:r>
          </w:p>
          <w:p w:rsidR="00576534" w:rsidRDefault="00576534" w:rsidP="00576534">
            <w:pPr>
              <w:jc w:val="center"/>
            </w:pPr>
          </w:p>
          <w:p w:rsidR="00576534" w:rsidRPr="0011397C" w:rsidRDefault="001E6D7D" w:rsidP="00576534">
            <w:pPr>
              <w:jc w:val="center"/>
            </w:pPr>
            <w:r>
              <w:t>9</w:t>
            </w:r>
            <w:r w:rsidR="00E62A8B">
              <w:t>1</w:t>
            </w:r>
            <w:r w:rsidR="00576534">
              <w:t>,0</w:t>
            </w:r>
            <w:r>
              <w:t>7</w:t>
            </w:r>
          </w:p>
          <w:p w:rsidR="00576534" w:rsidRDefault="00E62A8B" w:rsidP="00576534">
            <w:pPr>
              <w:jc w:val="center"/>
            </w:pPr>
            <w:r>
              <w:t>50</w:t>
            </w:r>
            <w:r w:rsidR="00576534">
              <w:t> </w:t>
            </w:r>
            <w:r>
              <w:t>6</w:t>
            </w:r>
            <w:r w:rsidR="00576534">
              <w:t>1</w:t>
            </w:r>
            <w:r w:rsidR="001E6D7D">
              <w:t>5</w:t>
            </w:r>
            <w:r w:rsidR="00576534">
              <w:t>,</w:t>
            </w:r>
            <w:r>
              <w:t>1</w:t>
            </w:r>
            <w:r w:rsidR="00576534">
              <w:t>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E62A8B" w:rsidRDefault="00E62A8B" w:rsidP="00576534">
            <w:pPr>
              <w:jc w:val="center"/>
            </w:pPr>
          </w:p>
          <w:p w:rsidR="00576534" w:rsidRDefault="001E6D7D" w:rsidP="00576534">
            <w:pPr>
              <w:jc w:val="center"/>
            </w:pPr>
            <w:r>
              <w:t>2</w:t>
            </w:r>
            <w:r w:rsidR="00E62A8B">
              <w:t>3</w:t>
            </w:r>
            <w:r w:rsidR="00576534">
              <w:t xml:space="preserve"> </w:t>
            </w:r>
            <w:r w:rsidR="00E62A8B">
              <w:t>100</w:t>
            </w:r>
            <w:r w:rsidR="00576534">
              <w:t>,00</w:t>
            </w:r>
          </w:p>
          <w:p w:rsidR="00576534" w:rsidRDefault="00E62A8B" w:rsidP="00576534">
            <w:pPr>
              <w:jc w:val="center"/>
            </w:pPr>
            <w:r>
              <w:t>309</w:t>
            </w:r>
            <w:r w:rsidR="00576534">
              <w:t> </w:t>
            </w:r>
            <w:r>
              <w:t>257</w:t>
            </w:r>
            <w:r w:rsidR="00576534">
              <w:t>,</w:t>
            </w:r>
            <w:r>
              <w:t>42</w:t>
            </w:r>
          </w:p>
          <w:p w:rsidR="00576534" w:rsidRPr="00390C00" w:rsidRDefault="00576534" w:rsidP="00657285">
            <w:pPr>
              <w:jc w:val="center"/>
            </w:pPr>
          </w:p>
        </w:tc>
        <w:tc>
          <w:tcPr>
            <w:tcW w:w="1588" w:type="dxa"/>
          </w:tcPr>
          <w:p w:rsidR="00576534" w:rsidRPr="006948EB" w:rsidRDefault="00BB082B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549</w:t>
            </w:r>
            <w:r w:rsidR="00576534">
              <w:rPr>
                <w:b/>
              </w:rPr>
              <w:t> </w:t>
            </w:r>
            <w:r w:rsidR="00420C99">
              <w:rPr>
                <w:b/>
              </w:rPr>
              <w:t>4</w:t>
            </w:r>
            <w:r>
              <w:rPr>
                <w:b/>
              </w:rPr>
              <w:t>10</w:t>
            </w:r>
            <w:r w:rsidR="00576534">
              <w:rPr>
                <w:b/>
              </w:rPr>
              <w:t>,</w:t>
            </w:r>
            <w:r w:rsidR="00F61605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576534" w:rsidRDefault="00576534" w:rsidP="00576534">
            <w:pPr>
              <w:jc w:val="center"/>
            </w:pPr>
          </w:p>
          <w:p w:rsidR="00BB082B" w:rsidRDefault="00BB082B" w:rsidP="00BB082B">
            <w:pPr>
              <w:jc w:val="center"/>
            </w:pPr>
            <w:r>
              <w:t>4 071,35</w:t>
            </w:r>
          </w:p>
          <w:p w:rsidR="00BB082B" w:rsidRDefault="00BB082B" w:rsidP="00BB082B">
            <w:pPr>
              <w:jc w:val="center"/>
            </w:pPr>
          </w:p>
          <w:p w:rsidR="00BB082B" w:rsidRDefault="00BB082B" w:rsidP="00BB082B">
            <w:pPr>
              <w:jc w:val="center"/>
            </w:pPr>
            <w:r>
              <w:t>42 933,20</w:t>
            </w:r>
          </w:p>
          <w:p w:rsidR="00BB082B" w:rsidRDefault="00BB082B" w:rsidP="00BB082B">
            <w:pPr>
              <w:jc w:val="center"/>
            </w:pPr>
          </w:p>
          <w:p w:rsidR="00BB082B" w:rsidRDefault="00BB082B" w:rsidP="00BB082B">
            <w:pPr>
              <w:jc w:val="center"/>
            </w:pPr>
          </w:p>
          <w:p w:rsidR="00BB082B" w:rsidRDefault="00BB082B" w:rsidP="00BB082B">
            <w:pPr>
              <w:jc w:val="center"/>
            </w:pPr>
          </w:p>
          <w:p w:rsidR="00BB082B" w:rsidRDefault="00BB082B" w:rsidP="00BB082B">
            <w:pPr>
              <w:jc w:val="center"/>
            </w:pPr>
            <w:r>
              <w:t>89 881,43</w:t>
            </w:r>
          </w:p>
          <w:p w:rsidR="00576534" w:rsidRDefault="00576534" w:rsidP="00576534">
            <w:pPr>
              <w:jc w:val="center"/>
            </w:pPr>
          </w:p>
          <w:p w:rsidR="00576534" w:rsidRPr="0011397C" w:rsidRDefault="00BB082B" w:rsidP="00576534">
            <w:pPr>
              <w:jc w:val="center"/>
            </w:pPr>
            <w:r>
              <w:t>29</w:t>
            </w:r>
            <w:r w:rsidR="00576534">
              <w:t>,</w:t>
            </w:r>
            <w:r>
              <w:t>6</w:t>
            </w:r>
            <w:r w:rsidR="00576534">
              <w:t>5</w:t>
            </w:r>
          </w:p>
          <w:p w:rsidR="00576534" w:rsidRDefault="00BB082B" w:rsidP="00576534">
            <w:pPr>
              <w:jc w:val="center"/>
            </w:pPr>
            <w:r>
              <w:t>50</w:t>
            </w:r>
            <w:r w:rsidR="00576534">
              <w:t> </w:t>
            </w:r>
            <w:r>
              <w:t>6</w:t>
            </w:r>
            <w:r w:rsidR="00576534">
              <w:t>1</w:t>
            </w:r>
            <w:r w:rsidR="00420C99">
              <w:t>5</w:t>
            </w:r>
            <w:r w:rsidR="00576534">
              <w:t>,</w:t>
            </w:r>
            <w:r>
              <w:t>1</w:t>
            </w:r>
            <w:r w:rsidR="00576534">
              <w:t>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E62A8B" w:rsidRDefault="00E62A8B" w:rsidP="00576534">
            <w:pPr>
              <w:jc w:val="center"/>
            </w:pPr>
          </w:p>
          <w:p w:rsidR="00576534" w:rsidRDefault="00BB082B" w:rsidP="00576534">
            <w:pPr>
              <w:jc w:val="center"/>
            </w:pPr>
            <w:r>
              <w:t>43</w:t>
            </w:r>
            <w:r w:rsidR="00576534">
              <w:t xml:space="preserve"> </w:t>
            </w:r>
            <w:r>
              <w:t>100</w:t>
            </w:r>
            <w:r w:rsidR="00576534">
              <w:t>,00</w:t>
            </w:r>
          </w:p>
          <w:p w:rsidR="00576534" w:rsidRDefault="00BB082B" w:rsidP="00576534">
            <w:pPr>
              <w:jc w:val="center"/>
            </w:pPr>
            <w:r>
              <w:t>318</w:t>
            </w:r>
            <w:r w:rsidR="00576534">
              <w:t> </w:t>
            </w:r>
            <w:r>
              <w:t>779</w:t>
            </w:r>
            <w:r w:rsidR="00576534">
              <w:t>,</w:t>
            </w:r>
            <w:r>
              <w:t>42</w:t>
            </w:r>
          </w:p>
          <w:p w:rsidR="00576534" w:rsidRPr="00390C00" w:rsidRDefault="00576534" w:rsidP="00420C99">
            <w:pPr>
              <w:jc w:val="center"/>
            </w:pPr>
          </w:p>
        </w:tc>
        <w:tc>
          <w:tcPr>
            <w:tcW w:w="1588" w:type="dxa"/>
          </w:tcPr>
          <w:p w:rsidR="00576534" w:rsidRPr="000C0C3A" w:rsidRDefault="00F61605" w:rsidP="00576534">
            <w:pPr>
              <w:jc w:val="center"/>
              <w:rPr>
                <w:b/>
              </w:rPr>
            </w:pPr>
            <w:r w:rsidRPr="000C0C3A">
              <w:rPr>
                <w:b/>
              </w:rPr>
              <w:t>+</w:t>
            </w:r>
            <w:r w:rsidR="004C5918">
              <w:rPr>
                <w:b/>
              </w:rPr>
              <w:t>29</w:t>
            </w:r>
            <w:r w:rsidR="00576534" w:rsidRPr="000C0C3A">
              <w:rPr>
                <w:b/>
              </w:rPr>
              <w:t> </w:t>
            </w:r>
            <w:r w:rsidR="00921874" w:rsidRPr="000C0C3A">
              <w:rPr>
                <w:b/>
              </w:rPr>
              <w:t>4</w:t>
            </w:r>
            <w:r w:rsidR="004C5918">
              <w:rPr>
                <w:b/>
              </w:rPr>
              <w:t>60</w:t>
            </w:r>
            <w:r w:rsidR="00576534" w:rsidRPr="000C0C3A">
              <w:rPr>
                <w:b/>
              </w:rPr>
              <w:t>,</w:t>
            </w:r>
            <w:r w:rsidR="004C5918">
              <w:rPr>
                <w:b/>
              </w:rPr>
              <w:t>58</w:t>
            </w:r>
          </w:p>
          <w:p w:rsidR="00576534" w:rsidRPr="000C0C3A" w:rsidRDefault="00576534" w:rsidP="00576534">
            <w:pPr>
              <w:jc w:val="center"/>
            </w:pPr>
          </w:p>
          <w:p w:rsidR="00576534" w:rsidRPr="000C0C3A" w:rsidRDefault="00576534" w:rsidP="00576534">
            <w:pPr>
              <w:jc w:val="center"/>
            </w:pPr>
            <w:r w:rsidRPr="000C0C3A">
              <w:t>0,00</w:t>
            </w:r>
          </w:p>
          <w:p w:rsidR="00576534" w:rsidRPr="000C0C3A" w:rsidRDefault="00576534" w:rsidP="00576534">
            <w:pPr>
              <w:jc w:val="center"/>
            </w:pPr>
          </w:p>
          <w:p w:rsidR="00576534" w:rsidRPr="000C0C3A" w:rsidRDefault="00576534" w:rsidP="00576534">
            <w:pPr>
              <w:jc w:val="center"/>
            </w:pPr>
            <w:r w:rsidRPr="000C0C3A">
              <w:t>0,00</w:t>
            </w:r>
          </w:p>
          <w:p w:rsidR="00576534" w:rsidRPr="000C0C3A" w:rsidRDefault="00576534" w:rsidP="00576534">
            <w:pPr>
              <w:jc w:val="center"/>
            </w:pPr>
          </w:p>
          <w:p w:rsidR="00576534" w:rsidRPr="000C0C3A" w:rsidRDefault="00576534" w:rsidP="00576534">
            <w:pPr>
              <w:jc w:val="center"/>
            </w:pPr>
          </w:p>
          <w:p w:rsidR="001E6D7D" w:rsidRPr="000C0C3A" w:rsidRDefault="001E6D7D" w:rsidP="00576534">
            <w:pPr>
              <w:jc w:val="center"/>
            </w:pPr>
          </w:p>
          <w:p w:rsidR="00576534" w:rsidRPr="000C0C3A" w:rsidRDefault="00576534" w:rsidP="00576534">
            <w:pPr>
              <w:jc w:val="center"/>
            </w:pPr>
            <w:r w:rsidRPr="000C0C3A">
              <w:t>0,00</w:t>
            </w:r>
          </w:p>
          <w:p w:rsidR="00576534" w:rsidRPr="000C0C3A" w:rsidRDefault="00576534" w:rsidP="00576534">
            <w:pPr>
              <w:jc w:val="center"/>
            </w:pPr>
          </w:p>
          <w:p w:rsidR="00576534" w:rsidRPr="000C0C3A" w:rsidRDefault="000C0C3A" w:rsidP="00576534">
            <w:pPr>
              <w:jc w:val="center"/>
            </w:pPr>
            <w:r>
              <w:t>-</w:t>
            </w:r>
            <w:r w:rsidR="004C5918">
              <w:t>61</w:t>
            </w:r>
            <w:r w:rsidR="00576534" w:rsidRPr="000C0C3A">
              <w:t>,</w:t>
            </w:r>
            <w:r w:rsidR="004C5918">
              <w:t>42</w:t>
            </w:r>
          </w:p>
          <w:p w:rsidR="00576534" w:rsidRPr="000C0C3A" w:rsidRDefault="00576534" w:rsidP="00576534">
            <w:pPr>
              <w:jc w:val="center"/>
            </w:pPr>
            <w:r w:rsidRPr="000C0C3A">
              <w:t>0,00</w:t>
            </w:r>
          </w:p>
          <w:p w:rsidR="00576534" w:rsidRPr="000C0C3A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E62A8B" w:rsidRPr="000C0C3A" w:rsidRDefault="00E62A8B" w:rsidP="00576534">
            <w:pPr>
              <w:jc w:val="center"/>
            </w:pPr>
          </w:p>
          <w:p w:rsidR="00576534" w:rsidRPr="000C0C3A" w:rsidRDefault="004C5918" w:rsidP="00576534">
            <w:pPr>
              <w:jc w:val="center"/>
            </w:pPr>
            <w:r>
              <w:t>+20 00</w:t>
            </w:r>
            <w:r w:rsidR="00576534" w:rsidRPr="000C0C3A">
              <w:t>0,00</w:t>
            </w:r>
          </w:p>
          <w:p w:rsidR="00576534" w:rsidRPr="000C0C3A" w:rsidRDefault="00F61605" w:rsidP="00576534">
            <w:pPr>
              <w:jc w:val="center"/>
            </w:pPr>
            <w:r w:rsidRPr="000C0C3A">
              <w:t>+</w:t>
            </w:r>
            <w:r w:rsidR="004C5918">
              <w:t>9</w:t>
            </w:r>
            <w:r w:rsidR="00576534" w:rsidRPr="000C0C3A">
              <w:t xml:space="preserve"> </w:t>
            </w:r>
            <w:r w:rsidR="004C5918">
              <w:t>522</w:t>
            </w:r>
            <w:r w:rsidR="00576534" w:rsidRPr="000C0C3A">
              <w:t>,</w:t>
            </w:r>
            <w:r w:rsidR="000C0C3A">
              <w:t>00</w:t>
            </w:r>
          </w:p>
          <w:p w:rsidR="00576534" w:rsidRPr="00390C00" w:rsidRDefault="00576534" w:rsidP="00576534">
            <w:pPr>
              <w:jc w:val="center"/>
            </w:pPr>
          </w:p>
        </w:tc>
      </w:tr>
      <w:tr w:rsidR="00576534" w:rsidTr="000339CF">
        <w:trPr>
          <w:trHeight w:val="419"/>
        </w:trPr>
        <w:tc>
          <w:tcPr>
            <w:tcW w:w="4361" w:type="dxa"/>
          </w:tcPr>
          <w:p w:rsidR="00576534" w:rsidRDefault="00576534" w:rsidP="00576534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576534" w:rsidRDefault="00576534" w:rsidP="00576534">
            <w:r>
              <w:t>в том числе:</w:t>
            </w:r>
          </w:p>
          <w:p w:rsidR="00576534" w:rsidRDefault="00576534" w:rsidP="00576534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76534" w:rsidRDefault="00172B2C" w:rsidP="0057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2A8B">
              <w:rPr>
                <w:b/>
              </w:rPr>
              <w:t>00</w:t>
            </w:r>
            <w:r w:rsidR="00576534">
              <w:rPr>
                <w:b/>
              </w:rPr>
              <w:t>,00</w:t>
            </w:r>
          </w:p>
          <w:p w:rsidR="00576534" w:rsidRDefault="00576534" w:rsidP="00576534">
            <w:pPr>
              <w:jc w:val="center"/>
              <w:rPr>
                <w:b/>
              </w:rPr>
            </w:pPr>
          </w:p>
          <w:p w:rsidR="00576534" w:rsidRPr="003B7861" w:rsidRDefault="00172B2C" w:rsidP="00887369">
            <w:pPr>
              <w:jc w:val="center"/>
            </w:pPr>
            <w:r>
              <w:rPr>
                <w:lang w:val="en-US"/>
              </w:rPr>
              <w:t>2</w:t>
            </w:r>
            <w:r w:rsidR="00887369">
              <w:t>00</w:t>
            </w:r>
            <w:r w:rsidR="00576534" w:rsidRPr="003B7861">
              <w:t>,00</w:t>
            </w:r>
          </w:p>
        </w:tc>
        <w:tc>
          <w:tcPr>
            <w:tcW w:w="1588" w:type="dxa"/>
          </w:tcPr>
          <w:p w:rsidR="00576534" w:rsidRDefault="00BB082B" w:rsidP="00576534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576534">
              <w:rPr>
                <w:b/>
              </w:rPr>
              <w:t>,00</w:t>
            </w:r>
          </w:p>
          <w:p w:rsidR="00576534" w:rsidRDefault="00576534" w:rsidP="00576534">
            <w:pPr>
              <w:jc w:val="center"/>
              <w:rPr>
                <w:b/>
              </w:rPr>
            </w:pPr>
          </w:p>
          <w:p w:rsidR="00576534" w:rsidRPr="003B7861" w:rsidRDefault="00BB082B" w:rsidP="00BB082B">
            <w:pPr>
              <w:jc w:val="center"/>
            </w:pPr>
            <w:r>
              <w:t>680</w:t>
            </w:r>
            <w:r w:rsidR="00576534" w:rsidRPr="003B7861">
              <w:t>,00</w:t>
            </w:r>
          </w:p>
        </w:tc>
        <w:tc>
          <w:tcPr>
            <w:tcW w:w="1588" w:type="dxa"/>
          </w:tcPr>
          <w:p w:rsidR="00576534" w:rsidRDefault="004C5918" w:rsidP="00576534">
            <w:pPr>
              <w:jc w:val="center"/>
              <w:rPr>
                <w:b/>
              </w:rPr>
            </w:pPr>
            <w:r>
              <w:rPr>
                <w:b/>
              </w:rPr>
              <w:t>+48</w:t>
            </w:r>
            <w:r w:rsidR="00576534">
              <w:rPr>
                <w:b/>
              </w:rPr>
              <w:t>0,00</w:t>
            </w:r>
          </w:p>
          <w:p w:rsidR="00576534" w:rsidRDefault="00576534" w:rsidP="00576534">
            <w:pPr>
              <w:jc w:val="center"/>
              <w:rPr>
                <w:b/>
              </w:rPr>
            </w:pPr>
          </w:p>
          <w:p w:rsidR="00576534" w:rsidRPr="003B7861" w:rsidRDefault="004C5918" w:rsidP="00576534">
            <w:pPr>
              <w:jc w:val="center"/>
            </w:pPr>
            <w:r>
              <w:t>+48</w:t>
            </w:r>
            <w:r w:rsidR="00576534">
              <w:t>0,00</w:t>
            </w:r>
          </w:p>
        </w:tc>
      </w:tr>
      <w:tr w:rsidR="00576534" w:rsidTr="000339CF">
        <w:trPr>
          <w:trHeight w:val="1828"/>
        </w:trPr>
        <w:tc>
          <w:tcPr>
            <w:tcW w:w="4361" w:type="dxa"/>
          </w:tcPr>
          <w:p w:rsidR="00576534" w:rsidRDefault="00576534" w:rsidP="00576534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576534" w:rsidRPr="008E61C4" w:rsidRDefault="00576534" w:rsidP="00576534">
            <w:r w:rsidRPr="008E61C4">
              <w:t>в том числе:</w:t>
            </w:r>
          </w:p>
          <w:p w:rsidR="00576534" w:rsidRDefault="00576534" w:rsidP="00576534">
            <w:r>
              <w:t>0309 «</w:t>
            </w:r>
            <w:r w:rsidR="00826B6C">
              <w:t>Г</w:t>
            </w:r>
            <w:r>
              <w:t>ражданская оборона»</w:t>
            </w:r>
          </w:p>
          <w:p w:rsidR="00826B6C" w:rsidRPr="00B43E47" w:rsidRDefault="00826B6C" w:rsidP="00576534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576534" w:rsidRPr="00416BCB" w:rsidRDefault="00826B6C" w:rsidP="0057653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576534" w:rsidRPr="00416BCB">
              <w:rPr>
                <w:b/>
              </w:rPr>
              <w:t> </w:t>
            </w:r>
            <w:r>
              <w:rPr>
                <w:b/>
              </w:rPr>
              <w:t>003</w:t>
            </w:r>
            <w:r w:rsidR="00576534" w:rsidRPr="00416BCB">
              <w:rPr>
                <w:b/>
              </w:rPr>
              <w:t>,</w:t>
            </w:r>
            <w:r>
              <w:rPr>
                <w:b/>
              </w:rPr>
              <w:t>53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826B6C" w:rsidP="00826B6C">
            <w:pPr>
              <w:jc w:val="center"/>
            </w:pPr>
            <w:r>
              <w:t>46</w:t>
            </w:r>
            <w:r w:rsidR="00576534">
              <w:t> </w:t>
            </w:r>
            <w:r>
              <w:t>463</w:t>
            </w:r>
            <w:r w:rsidR="00576534">
              <w:t>,0</w:t>
            </w:r>
            <w:r>
              <w:t>4</w:t>
            </w:r>
          </w:p>
          <w:p w:rsidR="00826B6C" w:rsidRDefault="00826B6C" w:rsidP="00826B6C">
            <w:pPr>
              <w:jc w:val="center"/>
            </w:pPr>
            <w:r>
              <w:t>30 540,49</w:t>
            </w:r>
          </w:p>
        </w:tc>
        <w:tc>
          <w:tcPr>
            <w:tcW w:w="1588" w:type="dxa"/>
          </w:tcPr>
          <w:p w:rsidR="00576534" w:rsidRPr="00416BCB" w:rsidRDefault="00BB082B" w:rsidP="00576534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576534" w:rsidRPr="00416BCB">
              <w:rPr>
                <w:b/>
              </w:rPr>
              <w:t> </w:t>
            </w:r>
            <w:r>
              <w:rPr>
                <w:b/>
              </w:rPr>
              <w:t>943</w:t>
            </w:r>
            <w:r w:rsidR="00576534" w:rsidRPr="00416BCB">
              <w:rPr>
                <w:b/>
              </w:rPr>
              <w:t>,</w:t>
            </w:r>
            <w:r>
              <w:rPr>
                <w:b/>
              </w:rPr>
              <w:t>53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BB082B" w:rsidP="00BB082B">
            <w:pPr>
              <w:jc w:val="center"/>
            </w:pPr>
            <w:r>
              <w:t>46</w:t>
            </w:r>
            <w:r w:rsidR="00576534">
              <w:t> </w:t>
            </w:r>
            <w:r>
              <w:t>463</w:t>
            </w:r>
            <w:r w:rsidR="00576534">
              <w:t>,0</w:t>
            </w:r>
            <w:r>
              <w:t>4</w:t>
            </w:r>
          </w:p>
          <w:p w:rsidR="00BB082B" w:rsidRDefault="00BB082B" w:rsidP="00BB082B">
            <w:pPr>
              <w:jc w:val="center"/>
            </w:pPr>
            <w:r>
              <w:t>45 480,49</w:t>
            </w:r>
          </w:p>
        </w:tc>
        <w:tc>
          <w:tcPr>
            <w:tcW w:w="1588" w:type="dxa"/>
          </w:tcPr>
          <w:p w:rsidR="00576534" w:rsidRDefault="004C5918" w:rsidP="00576534">
            <w:pPr>
              <w:jc w:val="center"/>
            </w:pPr>
            <w:r>
              <w:rPr>
                <w:b/>
              </w:rPr>
              <w:t>+14 94</w:t>
            </w:r>
            <w:r w:rsidR="00576534">
              <w:rPr>
                <w:b/>
              </w:rPr>
              <w:t>0,00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  <w:r>
              <w:t>0,00</w:t>
            </w:r>
          </w:p>
          <w:p w:rsidR="004C5918" w:rsidRPr="00B43E47" w:rsidRDefault="004C5918" w:rsidP="00576534">
            <w:pPr>
              <w:jc w:val="center"/>
            </w:pPr>
            <w:r>
              <w:t>+14 940,00</w:t>
            </w:r>
          </w:p>
        </w:tc>
      </w:tr>
      <w:tr w:rsidR="00576534" w:rsidTr="000339CF">
        <w:trPr>
          <w:trHeight w:val="617"/>
        </w:trPr>
        <w:tc>
          <w:tcPr>
            <w:tcW w:w="4361" w:type="dxa"/>
          </w:tcPr>
          <w:p w:rsidR="00576534" w:rsidRDefault="00576534" w:rsidP="00576534">
            <w:pPr>
              <w:rPr>
                <w:b/>
              </w:rPr>
            </w:pPr>
            <w:r>
              <w:rPr>
                <w:b/>
              </w:rPr>
              <w:lastRenderedPageBreak/>
              <w:t>0400 Национальная экономика,</w:t>
            </w:r>
          </w:p>
          <w:p w:rsidR="00576534" w:rsidRDefault="00576534" w:rsidP="00576534">
            <w:r w:rsidRPr="008E61C4">
              <w:t>в том числе:</w:t>
            </w:r>
          </w:p>
          <w:p w:rsidR="00576534" w:rsidRDefault="00576534" w:rsidP="00576534">
            <w:r>
              <w:t>0405 «Сельское хозяйство и рыболовство»</w:t>
            </w:r>
          </w:p>
          <w:p w:rsidR="00576534" w:rsidRPr="008E61C4" w:rsidRDefault="00576534" w:rsidP="00576534">
            <w:r>
              <w:t>0408 «Транспорт»</w:t>
            </w:r>
          </w:p>
          <w:p w:rsidR="00576534" w:rsidRDefault="00576534" w:rsidP="00576534">
            <w:r>
              <w:t>0409 «Дорожное хозяйство»</w:t>
            </w:r>
          </w:p>
          <w:p w:rsidR="00576534" w:rsidRDefault="00576534" w:rsidP="00576534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576534" w:rsidRPr="001427CF" w:rsidRDefault="00826B6C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483</w:t>
            </w:r>
            <w:r w:rsidR="00576534" w:rsidRPr="00416BCB">
              <w:rPr>
                <w:b/>
              </w:rPr>
              <w:t> </w:t>
            </w:r>
            <w:r>
              <w:rPr>
                <w:b/>
              </w:rPr>
              <w:t>657</w:t>
            </w:r>
            <w:r w:rsidR="00576534" w:rsidRPr="00416BCB">
              <w:rPr>
                <w:b/>
              </w:rPr>
              <w:t>,</w:t>
            </w:r>
            <w:r>
              <w:rPr>
                <w:b/>
              </w:rPr>
              <w:t>63</w:t>
            </w:r>
          </w:p>
          <w:p w:rsidR="00826B6C" w:rsidRDefault="00826B6C" w:rsidP="00576534">
            <w:pPr>
              <w:jc w:val="center"/>
            </w:pPr>
          </w:p>
          <w:p w:rsidR="00826B6C" w:rsidRDefault="00826B6C" w:rsidP="00576534">
            <w:pPr>
              <w:jc w:val="center"/>
            </w:pPr>
          </w:p>
          <w:p w:rsidR="00576534" w:rsidRDefault="00826B6C" w:rsidP="00576534">
            <w:pPr>
              <w:jc w:val="center"/>
            </w:pPr>
            <w:r>
              <w:t>8</w:t>
            </w:r>
            <w:r w:rsidR="00576534">
              <w:t xml:space="preserve"> </w:t>
            </w:r>
            <w:r>
              <w:t>215</w:t>
            </w:r>
            <w:r w:rsidR="00576534">
              <w:t>,</w:t>
            </w:r>
            <w:r>
              <w:t>58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  <w:r>
              <w:t>3,</w:t>
            </w:r>
            <w:r w:rsidR="00826B6C">
              <w:t>39</w:t>
            </w:r>
          </w:p>
          <w:p w:rsidR="00576534" w:rsidRPr="00C04927" w:rsidRDefault="001E6D7D" w:rsidP="00576534">
            <w:pPr>
              <w:jc w:val="center"/>
            </w:pPr>
            <w:r>
              <w:t>2</w:t>
            </w:r>
            <w:r w:rsidR="00826B6C">
              <w:t>25</w:t>
            </w:r>
            <w:r w:rsidR="00576534" w:rsidRPr="00C04927">
              <w:t> </w:t>
            </w:r>
            <w:r w:rsidR="00826B6C">
              <w:t>80</w:t>
            </w:r>
            <w:r>
              <w:t>4</w:t>
            </w:r>
            <w:r w:rsidR="00576534" w:rsidRPr="00C04927">
              <w:t>,</w:t>
            </w:r>
            <w:r w:rsidR="00826B6C">
              <w:t>8</w:t>
            </w:r>
            <w:r>
              <w:t>6</w:t>
            </w:r>
          </w:p>
          <w:p w:rsidR="00576534" w:rsidRDefault="00826B6C" w:rsidP="00826B6C">
            <w:pPr>
              <w:jc w:val="center"/>
            </w:pPr>
            <w:r>
              <w:t>2</w:t>
            </w:r>
            <w:r w:rsidR="00576534" w:rsidRPr="00C04927">
              <w:t>4</w:t>
            </w:r>
            <w:r>
              <w:t>9</w:t>
            </w:r>
            <w:r w:rsidR="00576534" w:rsidRPr="00C04927">
              <w:t> </w:t>
            </w:r>
            <w:r>
              <w:t>633</w:t>
            </w:r>
            <w:r w:rsidR="00576534" w:rsidRPr="00C04927">
              <w:t>,</w:t>
            </w:r>
            <w:r>
              <w:t>80</w:t>
            </w:r>
          </w:p>
        </w:tc>
        <w:tc>
          <w:tcPr>
            <w:tcW w:w="1588" w:type="dxa"/>
          </w:tcPr>
          <w:p w:rsidR="00576534" w:rsidRPr="001427CF" w:rsidRDefault="00BB082B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</w:t>
            </w:r>
            <w:r w:rsidR="00420C99">
              <w:rPr>
                <w:b/>
              </w:rPr>
              <w:t>3</w:t>
            </w:r>
            <w:r w:rsidR="00576534" w:rsidRPr="00416BCB">
              <w:rPr>
                <w:b/>
              </w:rPr>
              <w:t> </w:t>
            </w:r>
            <w:r>
              <w:rPr>
                <w:b/>
              </w:rPr>
              <w:t>763</w:t>
            </w:r>
            <w:r w:rsidR="00576534" w:rsidRPr="00416BCB">
              <w:rPr>
                <w:b/>
              </w:rPr>
              <w:t>,</w:t>
            </w:r>
            <w:r>
              <w:rPr>
                <w:b/>
              </w:rPr>
              <w:t>6</w:t>
            </w:r>
            <w:r w:rsidR="000C49A3">
              <w:rPr>
                <w:b/>
              </w:rPr>
              <w:t>0</w:t>
            </w:r>
          </w:p>
          <w:p w:rsidR="00576534" w:rsidRDefault="00576534" w:rsidP="00576534">
            <w:pPr>
              <w:jc w:val="center"/>
            </w:pPr>
          </w:p>
          <w:p w:rsidR="00826B6C" w:rsidRDefault="00826B6C" w:rsidP="00576534">
            <w:pPr>
              <w:jc w:val="center"/>
            </w:pPr>
          </w:p>
          <w:p w:rsidR="00576534" w:rsidRDefault="00BB082B" w:rsidP="00576534">
            <w:pPr>
              <w:jc w:val="center"/>
            </w:pPr>
            <w:r>
              <w:t>8</w:t>
            </w:r>
            <w:r w:rsidR="00576534">
              <w:t xml:space="preserve"> </w:t>
            </w:r>
            <w:r>
              <w:t>21</w:t>
            </w:r>
            <w:r w:rsidR="00576534">
              <w:t>5,</w:t>
            </w:r>
            <w:r>
              <w:t>58</w:t>
            </w:r>
          </w:p>
          <w:p w:rsidR="00576534" w:rsidRDefault="00576534" w:rsidP="00576534">
            <w:pPr>
              <w:jc w:val="center"/>
            </w:pPr>
          </w:p>
          <w:p w:rsidR="00576534" w:rsidRDefault="00420C99" w:rsidP="00576534">
            <w:pPr>
              <w:jc w:val="center"/>
            </w:pPr>
            <w:r>
              <w:t>3</w:t>
            </w:r>
            <w:r w:rsidR="000C49A3">
              <w:t>,</w:t>
            </w:r>
            <w:r w:rsidR="00BB082B">
              <w:t>39</w:t>
            </w:r>
          </w:p>
          <w:p w:rsidR="00576534" w:rsidRPr="00C04927" w:rsidRDefault="00BB082B" w:rsidP="00576534">
            <w:pPr>
              <w:jc w:val="center"/>
            </w:pPr>
            <w:r>
              <w:t>292 00</w:t>
            </w:r>
            <w:r w:rsidR="00420C99">
              <w:t>1</w:t>
            </w:r>
            <w:r>
              <w:t>,38</w:t>
            </w:r>
          </w:p>
          <w:p w:rsidR="00576534" w:rsidRDefault="00BB082B" w:rsidP="00BB082B">
            <w:pPr>
              <w:jc w:val="center"/>
            </w:pPr>
            <w:r>
              <w:t>283</w:t>
            </w:r>
            <w:r w:rsidR="00576534" w:rsidRPr="00C04927">
              <w:t> </w:t>
            </w:r>
            <w:r w:rsidR="00420C99">
              <w:t>5</w:t>
            </w:r>
            <w:r>
              <w:t>43</w:t>
            </w:r>
            <w:r w:rsidR="00576534" w:rsidRPr="00C04927">
              <w:t>,</w:t>
            </w:r>
            <w:r w:rsidR="00420C99">
              <w:t>2</w:t>
            </w:r>
            <w:r>
              <w:t>5</w:t>
            </w:r>
          </w:p>
        </w:tc>
        <w:tc>
          <w:tcPr>
            <w:tcW w:w="1588" w:type="dxa"/>
          </w:tcPr>
          <w:p w:rsidR="00576534" w:rsidRPr="006C773F" w:rsidRDefault="00576534" w:rsidP="00576534">
            <w:pPr>
              <w:jc w:val="center"/>
              <w:rPr>
                <w:b/>
              </w:rPr>
            </w:pPr>
            <w:r w:rsidRPr="006C773F">
              <w:rPr>
                <w:b/>
              </w:rPr>
              <w:t>+</w:t>
            </w:r>
            <w:r w:rsidR="004C5918">
              <w:rPr>
                <w:b/>
              </w:rPr>
              <w:t>100 105</w:t>
            </w:r>
            <w:r w:rsidRPr="006C773F">
              <w:rPr>
                <w:b/>
              </w:rPr>
              <w:t>,</w:t>
            </w:r>
            <w:r w:rsidR="004C5918">
              <w:rPr>
                <w:b/>
              </w:rPr>
              <w:t>97</w:t>
            </w:r>
          </w:p>
          <w:p w:rsidR="00576534" w:rsidRDefault="00576534" w:rsidP="00576534">
            <w:pPr>
              <w:jc w:val="center"/>
              <w:rPr>
                <w:b/>
              </w:rPr>
            </w:pPr>
          </w:p>
          <w:p w:rsidR="00826B6C" w:rsidRPr="006C773F" w:rsidRDefault="00826B6C" w:rsidP="00576534">
            <w:pPr>
              <w:jc w:val="center"/>
              <w:rPr>
                <w:b/>
              </w:rPr>
            </w:pPr>
          </w:p>
          <w:p w:rsidR="00576534" w:rsidRPr="006C773F" w:rsidRDefault="00576534" w:rsidP="00576534">
            <w:pPr>
              <w:jc w:val="center"/>
            </w:pPr>
            <w:r w:rsidRPr="006C773F">
              <w:t>0,00</w:t>
            </w:r>
          </w:p>
          <w:p w:rsidR="00576534" w:rsidRPr="006C773F" w:rsidRDefault="00576534" w:rsidP="00576534">
            <w:pPr>
              <w:jc w:val="center"/>
            </w:pPr>
          </w:p>
          <w:p w:rsidR="00576534" w:rsidRPr="006C773F" w:rsidRDefault="007B2B0C" w:rsidP="00576534">
            <w:pPr>
              <w:jc w:val="center"/>
            </w:pPr>
            <w:r w:rsidRPr="006C773F">
              <w:t>0,00</w:t>
            </w:r>
          </w:p>
          <w:p w:rsidR="00576534" w:rsidRPr="006C773F" w:rsidRDefault="00576534" w:rsidP="00576534">
            <w:pPr>
              <w:jc w:val="center"/>
            </w:pPr>
            <w:r w:rsidRPr="006C773F">
              <w:t>+</w:t>
            </w:r>
            <w:r w:rsidR="004C5918">
              <w:t>6</w:t>
            </w:r>
            <w:r w:rsidR="006C773F">
              <w:t>6</w:t>
            </w:r>
            <w:r w:rsidRPr="006C773F">
              <w:t xml:space="preserve"> </w:t>
            </w:r>
            <w:r w:rsidR="004C5918">
              <w:t>1</w:t>
            </w:r>
            <w:r w:rsidR="004354A7" w:rsidRPr="006C773F">
              <w:t>9</w:t>
            </w:r>
            <w:r w:rsidR="006C773F">
              <w:t>6</w:t>
            </w:r>
            <w:r w:rsidRPr="006C773F">
              <w:t>,</w:t>
            </w:r>
            <w:r w:rsidR="004C5918">
              <w:t>52</w:t>
            </w:r>
          </w:p>
          <w:p w:rsidR="00576534" w:rsidRPr="0066292F" w:rsidRDefault="006C773F" w:rsidP="004C5918">
            <w:pPr>
              <w:jc w:val="center"/>
            </w:pPr>
            <w:r>
              <w:t>+</w:t>
            </w:r>
            <w:r w:rsidR="004C5918">
              <w:t>33</w:t>
            </w:r>
            <w:r w:rsidR="00576534" w:rsidRPr="006C773F">
              <w:t xml:space="preserve"> </w:t>
            </w:r>
            <w:r w:rsidR="004C5918">
              <w:t>909</w:t>
            </w:r>
            <w:r w:rsidR="00576534" w:rsidRPr="006C773F">
              <w:t>,</w:t>
            </w:r>
            <w:r w:rsidR="004C5918">
              <w:t>45</w:t>
            </w:r>
          </w:p>
        </w:tc>
      </w:tr>
      <w:tr w:rsidR="00576534" w:rsidTr="000339CF">
        <w:trPr>
          <w:trHeight w:val="756"/>
        </w:trPr>
        <w:tc>
          <w:tcPr>
            <w:tcW w:w="4361" w:type="dxa"/>
          </w:tcPr>
          <w:p w:rsidR="00576534" w:rsidRDefault="00576534" w:rsidP="00576534">
            <w:r>
              <w:rPr>
                <w:b/>
              </w:rPr>
              <w:t xml:space="preserve">0500 Жилищно-коммунальное хозяйство, </w:t>
            </w:r>
            <w:r>
              <w:t>в том числе:</w:t>
            </w:r>
          </w:p>
          <w:p w:rsidR="00576534" w:rsidRDefault="00576534" w:rsidP="00576534">
            <w:r>
              <w:t xml:space="preserve">0501 «Жилищное хозяйство» </w:t>
            </w:r>
          </w:p>
          <w:p w:rsidR="00576534" w:rsidRDefault="00576534" w:rsidP="00576534">
            <w:r>
              <w:t>0502 «Коммунальное хозяйство»</w:t>
            </w:r>
          </w:p>
          <w:p w:rsidR="00576534" w:rsidRDefault="00576534" w:rsidP="00576534">
            <w:r>
              <w:t>0503 «Благоустройство»</w:t>
            </w:r>
          </w:p>
          <w:p w:rsidR="00576534" w:rsidRDefault="00576534" w:rsidP="00576534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576534" w:rsidRPr="00970D33" w:rsidRDefault="00576534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826B6C">
              <w:rPr>
                <w:b/>
              </w:rPr>
              <w:t>91</w:t>
            </w:r>
            <w:r w:rsidRPr="00A13A16">
              <w:rPr>
                <w:b/>
              </w:rPr>
              <w:t> </w:t>
            </w:r>
            <w:r w:rsidR="00172B2C">
              <w:rPr>
                <w:b/>
              </w:rPr>
              <w:t>1</w:t>
            </w:r>
            <w:r w:rsidR="00826B6C">
              <w:rPr>
                <w:b/>
              </w:rPr>
              <w:t>63</w:t>
            </w:r>
            <w:r w:rsidRPr="00A13A16">
              <w:rPr>
                <w:b/>
              </w:rPr>
              <w:t>,</w:t>
            </w:r>
            <w:r w:rsidR="00172B2C">
              <w:rPr>
                <w:b/>
              </w:rPr>
              <w:t>8</w:t>
            </w:r>
            <w:r w:rsidR="00826B6C">
              <w:rPr>
                <w:b/>
              </w:rPr>
              <w:t>0</w:t>
            </w:r>
          </w:p>
          <w:p w:rsidR="00576534" w:rsidRPr="00A13A16" w:rsidRDefault="00576534" w:rsidP="00576534">
            <w:pPr>
              <w:jc w:val="center"/>
            </w:pPr>
          </w:p>
          <w:p w:rsidR="00576534" w:rsidRPr="00A13A16" w:rsidRDefault="001E6D7D" w:rsidP="00576534">
            <w:pPr>
              <w:jc w:val="center"/>
            </w:pPr>
            <w:r>
              <w:t>2</w:t>
            </w:r>
            <w:r w:rsidR="00826B6C">
              <w:t>0</w:t>
            </w:r>
            <w:r w:rsidR="00576534" w:rsidRPr="00A13A16">
              <w:t> </w:t>
            </w:r>
            <w:r w:rsidR="00826B6C">
              <w:t>6</w:t>
            </w:r>
            <w:r w:rsidR="00576534">
              <w:t>8</w:t>
            </w:r>
            <w:r w:rsidR="00826B6C">
              <w:t>2</w:t>
            </w:r>
            <w:r w:rsidR="00576534" w:rsidRPr="00A13A16">
              <w:t>,</w:t>
            </w:r>
            <w:r w:rsidR="00826B6C">
              <w:t>55</w:t>
            </w:r>
          </w:p>
          <w:p w:rsidR="00576534" w:rsidRPr="00A13A16" w:rsidRDefault="001E6D7D" w:rsidP="00576534">
            <w:pPr>
              <w:jc w:val="center"/>
            </w:pPr>
            <w:r>
              <w:t>2</w:t>
            </w:r>
            <w:r w:rsidR="00826B6C">
              <w:t>17</w:t>
            </w:r>
            <w:r w:rsidR="00576534" w:rsidRPr="00A13A16">
              <w:t> </w:t>
            </w:r>
            <w:r w:rsidR="00826B6C">
              <w:t>308</w:t>
            </w:r>
            <w:r w:rsidR="00576534" w:rsidRPr="00A13A16">
              <w:t>,</w:t>
            </w:r>
            <w:r w:rsidR="00826B6C">
              <w:t>08</w:t>
            </w:r>
          </w:p>
          <w:p w:rsidR="00576534" w:rsidRPr="00060328" w:rsidRDefault="001E6D7D" w:rsidP="00576534">
            <w:pPr>
              <w:jc w:val="center"/>
              <w:rPr>
                <w:lang w:val="en-US"/>
              </w:rPr>
            </w:pPr>
            <w:r>
              <w:t>1</w:t>
            </w:r>
            <w:r w:rsidR="00826B6C">
              <w:t>97</w:t>
            </w:r>
            <w:r w:rsidR="00576534" w:rsidRPr="00A13A16">
              <w:t> </w:t>
            </w:r>
            <w:r w:rsidR="00826B6C">
              <w:t>824</w:t>
            </w:r>
            <w:r w:rsidR="00576534" w:rsidRPr="00A13A16">
              <w:t>,</w:t>
            </w:r>
            <w:r w:rsidR="00826B6C">
              <w:t>44</w:t>
            </w:r>
          </w:p>
          <w:p w:rsidR="00576534" w:rsidRPr="00A13A16" w:rsidRDefault="00826B6C" w:rsidP="00826B6C">
            <w:pPr>
              <w:jc w:val="center"/>
            </w:pPr>
            <w:r>
              <w:t>55</w:t>
            </w:r>
            <w:r w:rsidR="00576534" w:rsidRPr="00A13A16">
              <w:t> </w:t>
            </w:r>
            <w:r>
              <w:t>3</w:t>
            </w:r>
            <w:r w:rsidR="001E6D7D">
              <w:t>4</w:t>
            </w:r>
            <w:r>
              <w:t>8</w:t>
            </w:r>
            <w:r w:rsidR="00576534" w:rsidRPr="00A13A16">
              <w:t>,</w:t>
            </w:r>
            <w:r w:rsidR="001E6D7D">
              <w:t>7</w:t>
            </w:r>
            <w:r>
              <w:t>3</w:t>
            </w:r>
          </w:p>
        </w:tc>
        <w:tc>
          <w:tcPr>
            <w:tcW w:w="1588" w:type="dxa"/>
          </w:tcPr>
          <w:p w:rsidR="00576534" w:rsidRPr="00970D33" w:rsidRDefault="00BB082B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711</w:t>
            </w:r>
            <w:r w:rsidR="00576534" w:rsidRPr="00A13A16">
              <w:rPr>
                <w:b/>
              </w:rPr>
              <w:t> </w:t>
            </w:r>
            <w:r w:rsidR="00420C99">
              <w:rPr>
                <w:b/>
              </w:rPr>
              <w:t>7</w:t>
            </w:r>
            <w:r w:rsidR="00576534">
              <w:rPr>
                <w:b/>
              </w:rPr>
              <w:t>6</w:t>
            </w:r>
            <w:r>
              <w:rPr>
                <w:b/>
              </w:rPr>
              <w:t>1</w:t>
            </w:r>
            <w:r w:rsidR="00576534" w:rsidRPr="00A13A16">
              <w:rPr>
                <w:b/>
              </w:rPr>
              <w:t>,</w:t>
            </w:r>
            <w:r w:rsidR="00420C99">
              <w:rPr>
                <w:b/>
              </w:rPr>
              <w:t>0</w:t>
            </w:r>
            <w:r>
              <w:rPr>
                <w:b/>
              </w:rPr>
              <w:t>6</w:t>
            </w:r>
          </w:p>
          <w:p w:rsidR="00576534" w:rsidRPr="00A13A16" w:rsidRDefault="00576534" w:rsidP="00576534">
            <w:pPr>
              <w:jc w:val="center"/>
            </w:pPr>
          </w:p>
          <w:p w:rsidR="00576534" w:rsidRPr="00A13A16" w:rsidRDefault="00420C99" w:rsidP="00576534">
            <w:pPr>
              <w:jc w:val="center"/>
            </w:pPr>
            <w:r>
              <w:t>2</w:t>
            </w:r>
            <w:r w:rsidR="00BB082B">
              <w:t>6</w:t>
            </w:r>
            <w:r w:rsidR="00576534" w:rsidRPr="00A13A16">
              <w:t> </w:t>
            </w:r>
            <w:r w:rsidR="00BB082B">
              <w:t>182</w:t>
            </w:r>
            <w:r w:rsidR="00576534" w:rsidRPr="00A13A16">
              <w:t>,</w:t>
            </w:r>
            <w:r w:rsidR="00BB082B">
              <w:t>55</w:t>
            </w:r>
          </w:p>
          <w:p w:rsidR="00576534" w:rsidRPr="00A13A16" w:rsidRDefault="00BB082B" w:rsidP="00576534">
            <w:pPr>
              <w:jc w:val="center"/>
            </w:pPr>
            <w:r>
              <w:t>250</w:t>
            </w:r>
            <w:r w:rsidR="00576534" w:rsidRPr="00A13A16">
              <w:t> </w:t>
            </w:r>
            <w:r>
              <w:t>774</w:t>
            </w:r>
            <w:r w:rsidR="00576534" w:rsidRPr="00A13A16">
              <w:t>,</w:t>
            </w:r>
            <w:r>
              <w:t>98</w:t>
            </w:r>
          </w:p>
          <w:p w:rsidR="00576534" w:rsidRPr="00060328" w:rsidRDefault="00BB082B" w:rsidP="00576534">
            <w:pPr>
              <w:jc w:val="center"/>
              <w:rPr>
                <w:lang w:val="en-US"/>
              </w:rPr>
            </w:pPr>
            <w:r>
              <w:t>379</w:t>
            </w:r>
            <w:r w:rsidR="00576534" w:rsidRPr="00A13A16">
              <w:t> </w:t>
            </w:r>
            <w:r>
              <w:t>454</w:t>
            </w:r>
            <w:r w:rsidR="00576534" w:rsidRPr="00A13A16">
              <w:t>,</w:t>
            </w:r>
            <w:r w:rsidR="00420C99">
              <w:t>8</w:t>
            </w:r>
            <w:r>
              <w:t>0</w:t>
            </w:r>
          </w:p>
          <w:p w:rsidR="00576534" w:rsidRPr="00A13A16" w:rsidRDefault="00BB082B" w:rsidP="00BB082B">
            <w:pPr>
              <w:jc w:val="center"/>
            </w:pPr>
            <w:r>
              <w:t>55</w:t>
            </w:r>
            <w:r w:rsidR="00576534" w:rsidRPr="00A13A16">
              <w:t> </w:t>
            </w:r>
            <w:r>
              <w:t>3</w:t>
            </w:r>
            <w:r w:rsidR="00420C99">
              <w:t>4</w:t>
            </w:r>
            <w:r>
              <w:t>8</w:t>
            </w:r>
            <w:r w:rsidR="00576534" w:rsidRPr="00A13A16">
              <w:t>,</w:t>
            </w:r>
            <w:r w:rsidR="00420C99">
              <w:t>7</w:t>
            </w:r>
            <w:r>
              <w:t>3</w:t>
            </w:r>
          </w:p>
        </w:tc>
        <w:tc>
          <w:tcPr>
            <w:tcW w:w="1588" w:type="dxa"/>
          </w:tcPr>
          <w:p w:rsidR="00576534" w:rsidRPr="00A13A16" w:rsidRDefault="00576534" w:rsidP="0057653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C5CF9">
              <w:rPr>
                <w:b/>
              </w:rPr>
              <w:t>220</w:t>
            </w:r>
            <w:r>
              <w:rPr>
                <w:b/>
              </w:rPr>
              <w:t xml:space="preserve"> </w:t>
            </w:r>
            <w:r w:rsidR="00DC5CF9">
              <w:rPr>
                <w:b/>
              </w:rPr>
              <w:t>5</w:t>
            </w:r>
            <w:r w:rsidR="004354A7">
              <w:rPr>
                <w:b/>
              </w:rPr>
              <w:t>9</w:t>
            </w:r>
            <w:r w:rsidR="00DC5CF9">
              <w:rPr>
                <w:b/>
              </w:rPr>
              <w:t>7</w:t>
            </w:r>
            <w:r>
              <w:rPr>
                <w:b/>
              </w:rPr>
              <w:t>,</w:t>
            </w:r>
            <w:r w:rsidR="00DC5CF9">
              <w:rPr>
                <w:b/>
              </w:rPr>
              <w:t>26</w:t>
            </w:r>
          </w:p>
          <w:p w:rsidR="00576534" w:rsidRPr="00A13A16" w:rsidRDefault="00576534" w:rsidP="00576534">
            <w:pPr>
              <w:jc w:val="center"/>
              <w:rPr>
                <w:b/>
              </w:rPr>
            </w:pPr>
          </w:p>
          <w:p w:rsidR="00576534" w:rsidRDefault="00DC5CF9" w:rsidP="00576534">
            <w:pPr>
              <w:jc w:val="center"/>
            </w:pPr>
            <w:r>
              <w:t>+5</w:t>
            </w:r>
            <w:r w:rsidR="00576534">
              <w:t xml:space="preserve"> </w:t>
            </w:r>
            <w:r>
              <w:t>500</w:t>
            </w:r>
            <w:r w:rsidR="00576534">
              <w:t>,</w:t>
            </w:r>
            <w:r>
              <w:t>00</w:t>
            </w:r>
          </w:p>
          <w:p w:rsidR="00576534" w:rsidRDefault="00DC5CF9" w:rsidP="00576534">
            <w:pPr>
              <w:jc w:val="center"/>
            </w:pPr>
            <w:r>
              <w:t>+33</w:t>
            </w:r>
            <w:r w:rsidR="00576534">
              <w:t xml:space="preserve"> </w:t>
            </w:r>
            <w:r>
              <w:t>466</w:t>
            </w:r>
            <w:r w:rsidR="00576534">
              <w:t>,</w:t>
            </w:r>
            <w:r>
              <w:t>90</w:t>
            </w:r>
          </w:p>
          <w:p w:rsidR="00576534" w:rsidRDefault="00576534" w:rsidP="00576534">
            <w:pPr>
              <w:jc w:val="center"/>
            </w:pPr>
            <w:r>
              <w:t>+1</w:t>
            </w:r>
            <w:r w:rsidR="00DC5CF9">
              <w:t>81</w:t>
            </w:r>
            <w:r>
              <w:t xml:space="preserve"> </w:t>
            </w:r>
            <w:r w:rsidR="00DC5CF9">
              <w:t>630</w:t>
            </w:r>
            <w:r>
              <w:t>,</w:t>
            </w:r>
            <w:r w:rsidR="00DC5CF9">
              <w:t>36</w:t>
            </w:r>
          </w:p>
          <w:p w:rsidR="00576534" w:rsidRPr="00A13A16" w:rsidRDefault="00576534" w:rsidP="00576534">
            <w:pPr>
              <w:jc w:val="center"/>
            </w:pPr>
            <w:r>
              <w:t>0,00</w:t>
            </w:r>
          </w:p>
        </w:tc>
      </w:tr>
      <w:tr w:rsidR="00576534" w:rsidTr="000339CF">
        <w:trPr>
          <w:trHeight w:val="447"/>
        </w:trPr>
        <w:tc>
          <w:tcPr>
            <w:tcW w:w="4361" w:type="dxa"/>
          </w:tcPr>
          <w:p w:rsidR="00576534" w:rsidRDefault="00576534" w:rsidP="00576534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576534" w:rsidRDefault="00576534" w:rsidP="00576534">
            <w:r>
              <w:t>0701 «Дошкольное образование»</w:t>
            </w:r>
          </w:p>
          <w:p w:rsidR="00576534" w:rsidRDefault="00576534" w:rsidP="00576534">
            <w:r>
              <w:t>0702 «Общее образование»</w:t>
            </w:r>
          </w:p>
          <w:p w:rsidR="00576534" w:rsidRDefault="00576534" w:rsidP="00576534">
            <w:r>
              <w:t>0703 «Дополнительное образование детей»</w:t>
            </w:r>
          </w:p>
          <w:p w:rsidR="00576534" w:rsidRDefault="00576534" w:rsidP="00576534">
            <w:r>
              <w:t>0705 «Профессиональная подготовка, переподготовка и повышение квалификации»</w:t>
            </w:r>
          </w:p>
          <w:p w:rsidR="00576534" w:rsidRDefault="00576534" w:rsidP="00576534">
            <w:r>
              <w:t>0707 «Молодежная политика и оздоровление детей»</w:t>
            </w:r>
          </w:p>
          <w:p w:rsidR="00576534" w:rsidRDefault="00576534" w:rsidP="00576534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576534" w:rsidRPr="00416BCB" w:rsidRDefault="00576534" w:rsidP="0057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 w:rsidR="00826B6C">
              <w:rPr>
                <w:b/>
              </w:rPr>
              <w:t>725</w:t>
            </w:r>
            <w:r w:rsidRPr="00416BCB">
              <w:rPr>
                <w:b/>
              </w:rPr>
              <w:t> </w:t>
            </w:r>
            <w:r w:rsidR="001E6D7D">
              <w:rPr>
                <w:b/>
              </w:rPr>
              <w:t>5</w:t>
            </w:r>
            <w:r w:rsidR="00826B6C">
              <w:rPr>
                <w:b/>
              </w:rPr>
              <w:t>3</w:t>
            </w:r>
            <w:r w:rsidR="001E6D7D"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 w:rsidR="00826B6C">
              <w:rPr>
                <w:b/>
              </w:rPr>
              <w:t>63</w:t>
            </w:r>
          </w:p>
          <w:p w:rsidR="00576534" w:rsidRPr="00970D33" w:rsidRDefault="00576534" w:rsidP="00576534">
            <w:pPr>
              <w:jc w:val="center"/>
              <w:rPr>
                <w:lang w:val="en-US"/>
              </w:rPr>
            </w:pPr>
            <w:r>
              <w:t>9</w:t>
            </w:r>
            <w:r w:rsidR="001E6D7D">
              <w:t>49</w:t>
            </w:r>
            <w:r>
              <w:t> 6</w:t>
            </w:r>
            <w:r w:rsidR="00A1148A">
              <w:t>22</w:t>
            </w:r>
            <w:r>
              <w:t>,</w:t>
            </w:r>
            <w:r w:rsidR="00A1148A">
              <w:t>27</w:t>
            </w:r>
          </w:p>
          <w:p w:rsidR="00576534" w:rsidRPr="001427CF" w:rsidRDefault="00576534" w:rsidP="00576534">
            <w:pPr>
              <w:jc w:val="center"/>
              <w:rPr>
                <w:lang w:val="en-US"/>
              </w:rPr>
            </w:pPr>
            <w:r>
              <w:t xml:space="preserve">1 </w:t>
            </w:r>
            <w:r w:rsidR="00A1148A">
              <w:t>465</w:t>
            </w:r>
            <w:r>
              <w:t> </w:t>
            </w:r>
            <w:r w:rsidR="00A1148A">
              <w:t>046</w:t>
            </w:r>
            <w:r>
              <w:t>,</w:t>
            </w:r>
            <w:r w:rsidR="00A1148A">
              <w:t>60</w:t>
            </w:r>
          </w:p>
          <w:p w:rsidR="00576534" w:rsidRDefault="00576534" w:rsidP="00576534">
            <w:pPr>
              <w:jc w:val="center"/>
            </w:pPr>
            <w:r>
              <w:t>2</w:t>
            </w:r>
            <w:r w:rsidR="00A1148A">
              <w:t>41</w:t>
            </w:r>
            <w:r>
              <w:t> </w:t>
            </w:r>
            <w:r w:rsidR="00A1148A">
              <w:t>9</w:t>
            </w:r>
            <w:r w:rsidR="007D52F1">
              <w:t>6</w:t>
            </w:r>
            <w:r w:rsidR="00A1148A">
              <w:t>3</w:t>
            </w:r>
            <w:r>
              <w:t>,</w:t>
            </w:r>
            <w:r w:rsidR="00DC5CF9">
              <w:t>45</w:t>
            </w:r>
          </w:p>
          <w:p w:rsidR="00576534" w:rsidRDefault="00576534" w:rsidP="00576534">
            <w:pPr>
              <w:jc w:val="center"/>
            </w:pPr>
          </w:p>
          <w:p w:rsidR="00576534" w:rsidRDefault="00A1148A" w:rsidP="00576534">
            <w:pPr>
              <w:jc w:val="center"/>
            </w:pPr>
            <w:r>
              <w:t>236</w:t>
            </w:r>
            <w:r w:rsidR="00576534">
              <w:t>,00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7D52F1" w:rsidP="00576534">
            <w:pPr>
              <w:jc w:val="center"/>
            </w:pPr>
            <w:r>
              <w:t>1</w:t>
            </w:r>
            <w:r w:rsidR="00576534">
              <w:t> </w:t>
            </w:r>
            <w:r w:rsidR="00A1148A">
              <w:t>222</w:t>
            </w:r>
            <w:r w:rsidR="00576534">
              <w:t>,</w:t>
            </w:r>
            <w:r w:rsidR="00A1148A">
              <w:t>2</w:t>
            </w:r>
            <w:r w:rsidR="00576534">
              <w:t>0</w:t>
            </w:r>
          </w:p>
          <w:p w:rsidR="00576534" w:rsidRDefault="00576534" w:rsidP="00576534">
            <w:pPr>
              <w:jc w:val="center"/>
            </w:pPr>
          </w:p>
          <w:p w:rsidR="00576534" w:rsidRDefault="007D52F1" w:rsidP="00A1148A">
            <w:pPr>
              <w:jc w:val="center"/>
            </w:pPr>
            <w:r>
              <w:t>6</w:t>
            </w:r>
            <w:r w:rsidR="00A1148A">
              <w:t>7</w:t>
            </w:r>
            <w:r w:rsidR="00576534">
              <w:t xml:space="preserve"> </w:t>
            </w:r>
            <w:r>
              <w:t>4</w:t>
            </w:r>
            <w:r w:rsidR="00A1148A">
              <w:t>4</w:t>
            </w:r>
            <w:r w:rsidR="00576534">
              <w:t>2,</w:t>
            </w:r>
            <w:r w:rsidR="00A1148A">
              <w:t>11</w:t>
            </w:r>
          </w:p>
        </w:tc>
        <w:tc>
          <w:tcPr>
            <w:tcW w:w="1588" w:type="dxa"/>
          </w:tcPr>
          <w:p w:rsidR="00576534" w:rsidRPr="00416BCB" w:rsidRDefault="00576534" w:rsidP="0057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 w:rsidR="00BB082B">
              <w:rPr>
                <w:b/>
              </w:rPr>
              <w:t>858</w:t>
            </w:r>
            <w:r w:rsidRPr="00416BCB">
              <w:rPr>
                <w:b/>
              </w:rPr>
              <w:t> </w:t>
            </w:r>
            <w:r w:rsidR="00BB082B">
              <w:rPr>
                <w:b/>
              </w:rPr>
              <w:t>63</w:t>
            </w:r>
            <w:r w:rsidR="001A154D">
              <w:rPr>
                <w:b/>
              </w:rPr>
              <w:t>1</w:t>
            </w:r>
            <w:r w:rsidRPr="00416BCB">
              <w:rPr>
                <w:b/>
              </w:rPr>
              <w:t>,</w:t>
            </w:r>
            <w:r w:rsidR="00BB082B">
              <w:rPr>
                <w:b/>
              </w:rPr>
              <w:t>08</w:t>
            </w:r>
          </w:p>
          <w:p w:rsidR="00576534" w:rsidRPr="00970D33" w:rsidRDefault="000C49A3" w:rsidP="00576534">
            <w:pPr>
              <w:jc w:val="center"/>
              <w:rPr>
                <w:lang w:val="en-US"/>
              </w:rPr>
            </w:pPr>
            <w:r>
              <w:t>9</w:t>
            </w:r>
            <w:r w:rsidR="004B243B">
              <w:t>94</w:t>
            </w:r>
            <w:r w:rsidR="00576534">
              <w:t> </w:t>
            </w:r>
            <w:r w:rsidR="004B243B">
              <w:t>986</w:t>
            </w:r>
            <w:r w:rsidR="00576534">
              <w:t>,</w:t>
            </w:r>
            <w:r w:rsidR="004B243B">
              <w:t>32</w:t>
            </w:r>
          </w:p>
          <w:p w:rsidR="00576534" w:rsidRPr="001427CF" w:rsidRDefault="00576534" w:rsidP="00576534">
            <w:pPr>
              <w:jc w:val="center"/>
              <w:rPr>
                <w:lang w:val="en-US"/>
              </w:rPr>
            </w:pPr>
            <w:r>
              <w:t xml:space="preserve">1 </w:t>
            </w:r>
            <w:r w:rsidR="004B243B">
              <w:t>546</w:t>
            </w:r>
            <w:r>
              <w:t> </w:t>
            </w:r>
            <w:r w:rsidR="000C49A3">
              <w:t>5</w:t>
            </w:r>
            <w:r w:rsidR="004B243B">
              <w:t>63</w:t>
            </w:r>
            <w:r>
              <w:t>,</w:t>
            </w:r>
            <w:r w:rsidR="004B243B">
              <w:t>22</w:t>
            </w:r>
          </w:p>
          <w:p w:rsidR="00576534" w:rsidRDefault="00576534" w:rsidP="00576534">
            <w:pPr>
              <w:jc w:val="center"/>
            </w:pPr>
            <w:r>
              <w:t>2</w:t>
            </w:r>
            <w:r w:rsidR="004B243B">
              <w:t>48</w:t>
            </w:r>
            <w:r>
              <w:t> </w:t>
            </w:r>
            <w:r w:rsidR="004B243B">
              <w:t>1</w:t>
            </w:r>
            <w:r w:rsidR="001A154D">
              <w:t>8</w:t>
            </w:r>
            <w:r w:rsidR="004B243B">
              <w:t>1</w:t>
            </w:r>
            <w:r>
              <w:t>,</w:t>
            </w:r>
            <w:r w:rsidR="004B243B">
              <w:t>23</w:t>
            </w:r>
          </w:p>
          <w:p w:rsidR="00576534" w:rsidRDefault="00576534" w:rsidP="00576534">
            <w:pPr>
              <w:jc w:val="center"/>
            </w:pPr>
          </w:p>
          <w:p w:rsidR="00576534" w:rsidRDefault="004B243B" w:rsidP="00576534">
            <w:pPr>
              <w:jc w:val="center"/>
            </w:pPr>
            <w:r>
              <w:t>236</w:t>
            </w:r>
            <w:r w:rsidR="00576534">
              <w:t>,00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1A154D" w:rsidP="00576534">
            <w:pPr>
              <w:jc w:val="center"/>
            </w:pPr>
            <w:r>
              <w:t>1</w:t>
            </w:r>
            <w:r w:rsidR="00576534">
              <w:t> </w:t>
            </w:r>
            <w:r w:rsidR="004B243B">
              <w:t>222</w:t>
            </w:r>
            <w:r w:rsidR="00576534">
              <w:t>,</w:t>
            </w:r>
            <w:r w:rsidR="004B243B">
              <w:t>2</w:t>
            </w:r>
            <w:r w:rsidR="00576534">
              <w:t>0</w:t>
            </w:r>
          </w:p>
          <w:p w:rsidR="00576534" w:rsidRDefault="00576534" w:rsidP="00576534">
            <w:pPr>
              <w:jc w:val="center"/>
            </w:pPr>
          </w:p>
          <w:p w:rsidR="00576534" w:rsidRDefault="001A154D" w:rsidP="004B243B">
            <w:pPr>
              <w:jc w:val="center"/>
            </w:pPr>
            <w:r>
              <w:t>6</w:t>
            </w:r>
            <w:r w:rsidR="004B243B">
              <w:t>7</w:t>
            </w:r>
            <w:r w:rsidR="00576534">
              <w:t xml:space="preserve"> </w:t>
            </w:r>
            <w:r>
              <w:t>4</w:t>
            </w:r>
            <w:r w:rsidR="004B243B">
              <w:t>42</w:t>
            </w:r>
            <w:r w:rsidR="00576534">
              <w:t>,</w:t>
            </w:r>
            <w:r w:rsidR="004B243B">
              <w:t>11</w:t>
            </w:r>
          </w:p>
        </w:tc>
        <w:tc>
          <w:tcPr>
            <w:tcW w:w="1588" w:type="dxa"/>
          </w:tcPr>
          <w:p w:rsidR="00576534" w:rsidRDefault="007B2B0C" w:rsidP="00576534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DC5CF9">
              <w:rPr>
                <w:b/>
              </w:rPr>
              <w:t>33</w:t>
            </w:r>
            <w:r w:rsidR="00576534">
              <w:rPr>
                <w:b/>
              </w:rPr>
              <w:t xml:space="preserve"> </w:t>
            </w:r>
            <w:r w:rsidR="00DC5CF9">
              <w:rPr>
                <w:b/>
              </w:rPr>
              <w:t>0</w:t>
            </w:r>
            <w:r>
              <w:rPr>
                <w:b/>
              </w:rPr>
              <w:t>9</w:t>
            </w:r>
            <w:r w:rsidR="00DC5CF9">
              <w:rPr>
                <w:b/>
              </w:rPr>
              <w:t>8</w:t>
            </w:r>
            <w:r w:rsidR="00576534" w:rsidRPr="00A13A16">
              <w:rPr>
                <w:b/>
              </w:rPr>
              <w:t>,</w:t>
            </w:r>
            <w:r w:rsidR="00DC5CF9">
              <w:rPr>
                <w:b/>
              </w:rPr>
              <w:t>45</w:t>
            </w:r>
          </w:p>
          <w:p w:rsidR="00576534" w:rsidRDefault="00576534" w:rsidP="00576534">
            <w:pPr>
              <w:jc w:val="center"/>
            </w:pPr>
            <w:r>
              <w:t>+</w:t>
            </w:r>
            <w:r w:rsidR="007B2B0C">
              <w:t>4</w:t>
            </w:r>
            <w:r w:rsidR="00DC5CF9">
              <w:t>5</w:t>
            </w:r>
            <w:r w:rsidR="004354A7">
              <w:t xml:space="preserve"> </w:t>
            </w:r>
            <w:r w:rsidR="00DC5CF9">
              <w:t>364</w:t>
            </w:r>
            <w:r>
              <w:t>,</w:t>
            </w:r>
            <w:r w:rsidR="00DC5CF9">
              <w:t>05</w:t>
            </w:r>
          </w:p>
          <w:p w:rsidR="00576534" w:rsidRDefault="00DC5CF9" w:rsidP="00576534">
            <w:pPr>
              <w:jc w:val="center"/>
            </w:pPr>
            <w:r>
              <w:t>+81</w:t>
            </w:r>
            <w:r w:rsidR="00576534">
              <w:t xml:space="preserve"> </w:t>
            </w:r>
            <w:r>
              <w:t>516</w:t>
            </w:r>
            <w:r w:rsidR="00576534">
              <w:t>,</w:t>
            </w:r>
            <w:r>
              <w:t>62</w:t>
            </w:r>
          </w:p>
          <w:p w:rsidR="00576534" w:rsidRDefault="00576534" w:rsidP="00576534">
            <w:pPr>
              <w:jc w:val="center"/>
            </w:pPr>
            <w:r>
              <w:t>+</w:t>
            </w:r>
            <w:r w:rsidR="00DC5CF9">
              <w:t>6</w:t>
            </w:r>
            <w:r w:rsidR="004354A7">
              <w:t xml:space="preserve"> </w:t>
            </w:r>
            <w:r w:rsidR="00DC5CF9">
              <w:t>217</w:t>
            </w:r>
            <w:r>
              <w:t>,</w:t>
            </w:r>
            <w:r w:rsidR="00DC5CF9">
              <w:t>78</w:t>
            </w:r>
          </w:p>
          <w:p w:rsidR="00576534" w:rsidRDefault="00576534" w:rsidP="00576534">
            <w:pPr>
              <w:jc w:val="center"/>
            </w:pPr>
          </w:p>
          <w:p w:rsidR="00576534" w:rsidRDefault="007B2B0C" w:rsidP="00576534">
            <w:pPr>
              <w:jc w:val="center"/>
            </w:pPr>
            <w:r>
              <w:t>0</w:t>
            </w:r>
            <w:r w:rsidR="00576534">
              <w:t>,00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DC5CF9" w:rsidP="00576534">
            <w:pPr>
              <w:jc w:val="center"/>
            </w:pPr>
            <w:r>
              <w:t>0</w:t>
            </w:r>
            <w:r w:rsidR="00576534">
              <w:t>,00</w:t>
            </w:r>
          </w:p>
          <w:p w:rsidR="00576534" w:rsidRDefault="00576534" w:rsidP="00576534">
            <w:pPr>
              <w:jc w:val="center"/>
            </w:pPr>
          </w:p>
          <w:p w:rsidR="00576534" w:rsidRPr="00A13A16" w:rsidRDefault="00DC5CF9" w:rsidP="007B2B0C">
            <w:pPr>
              <w:jc w:val="center"/>
            </w:pPr>
            <w:r>
              <w:t>0,00</w:t>
            </w:r>
          </w:p>
        </w:tc>
      </w:tr>
      <w:tr w:rsidR="00576534" w:rsidTr="000339CF">
        <w:tc>
          <w:tcPr>
            <w:tcW w:w="4361" w:type="dxa"/>
          </w:tcPr>
          <w:p w:rsidR="00576534" w:rsidRDefault="00576534" w:rsidP="00576534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576534" w:rsidRDefault="00576534" w:rsidP="00576534">
            <w:r>
              <w:t>в том числе:</w:t>
            </w:r>
          </w:p>
          <w:p w:rsidR="00576534" w:rsidRDefault="00576534" w:rsidP="00576534">
            <w:r>
              <w:t>0801 «Культура»</w:t>
            </w:r>
          </w:p>
          <w:p w:rsidR="00576534" w:rsidRDefault="00576534" w:rsidP="00576534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576534" w:rsidRPr="00970D33" w:rsidRDefault="00A1148A" w:rsidP="0057653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33</w:t>
            </w:r>
            <w:r w:rsidR="001E6D7D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 xml:space="preserve"> </w:t>
            </w:r>
            <w:r w:rsidR="001E6D7D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73</w:t>
            </w:r>
            <w:r w:rsidR="00576534"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23</w:t>
            </w: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Default="00576534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A1148A">
              <w:rPr>
                <w:szCs w:val="22"/>
              </w:rPr>
              <w:t>99</w:t>
            </w:r>
            <w:r>
              <w:rPr>
                <w:szCs w:val="22"/>
              </w:rPr>
              <w:t> </w:t>
            </w:r>
            <w:r w:rsidR="00A1148A">
              <w:rPr>
                <w:szCs w:val="22"/>
              </w:rPr>
              <w:t>284</w:t>
            </w:r>
            <w:r>
              <w:rPr>
                <w:szCs w:val="22"/>
              </w:rPr>
              <w:t>,</w:t>
            </w:r>
            <w:r w:rsidR="00A1148A">
              <w:rPr>
                <w:szCs w:val="22"/>
              </w:rPr>
              <w:t>23</w:t>
            </w:r>
          </w:p>
          <w:p w:rsidR="00576534" w:rsidRPr="00D21573" w:rsidRDefault="00A1148A" w:rsidP="00A11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576534">
              <w:rPr>
                <w:szCs w:val="22"/>
              </w:rPr>
              <w:t> </w:t>
            </w:r>
            <w:r>
              <w:rPr>
                <w:szCs w:val="22"/>
              </w:rPr>
              <w:t>289</w:t>
            </w:r>
            <w:r w:rsidR="00576534">
              <w:rPr>
                <w:szCs w:val="22"/>
              </w:rPr>
              <w:t>,</w:t>
            </w:r>
            <w:r w:rsidR="00576534"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576534" w:rsidRPr="00970D33" w:rsidRDefault="004B243B" w:rsidP="0057653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="00576534"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477</w:t>
            </w:r>
            <w:r w:rsidR="00576534"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56</w:t>
            </w: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Default="004B243B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360</w:t>
            </w:r>
            <w:r w:rsidR="00576534">
              <w:rPr>
                <w:szCs w:val="22"/>
              </w:rPr>
              <w:t> </w:t>
            </w:r>
            <w:r w:rsidR="001A154D">
              <w:rPr>
                <w:szCs w:val="22"/>
              </w:rPr>
              <w:t>1</w:t>
            </w:r>
            <w:r>
              <w:rPr>
                <w:szCs w:val="22"/>
              </w:rPr>
              <w:t>88</w:t>
            </w:r>
            <w:r w:rsidR="00576534">
              <w:rPr>
                <w:szCs w:val="22"/>
              </w:rPr>
              <w:t>,</w:t>
            </w:r>
            <w:r>
              <w:rPr>
                <w:szCs w:val="22"/>
              </w:rPr>
              <w:t>56</w:t>
            </w:r>
          </w:p>
          <w:p w:rsidR="00576534" w:rsidRPr="00D21573" w:rsidRDefault="004B243B" w:rsidP="004B24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576534">
              <w:rPr>
                <w:szCs w:val="22"/>
              </w:rPr>
              <w:t> </w:t>
            </w:r>
            <w:r>
              <w:rPr>
                <w:szCs w:val="22"/>
              </w:rPr>
              <w:t>289</w:t>
            </w:r>
            <w:r w:rsidR="00576534">
              <w:rPr>
                <w:szCs w:val="22"/>
              </w:rPr>
              <w:t>,</w:t>
            </w:r>
            <w:r w:rsidR="00576534"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576534" w:rsidRDefault="004354A7" w:rsidP="0057653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C5CF9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="00DC5CF9">
              <w:rPr>
                <w:b/>
              </w:rPr>
              <w:t>9</w:t>
            </w:r>
            <w:r w:rsidR="007B2B0C">
              <w:rPr>
                <w:b/>
              </w:rPr>
              <w:t>0</w:t>
            </w:r>
            <w:r>
              <w:rPr>
                <w:b/>
              </w:rPr>
              <w:t>4</w:t>
            </w:r>
            <w:r w:rsidR="00576534">
              <w:rPr>
                <w:b/>
              </w:rPr>
              <w:t>,</w:t>
            </w:r>
            <w:r w:rsidR="00DC5CF9">
              <w:rPr>
                <w:b/>
              </w:rPr>
              <w:t>33</w:t>
            </w:r>
          </w:p>
          <w:p w:rsidR="00576534" w:rsidRDefault="00576534" w:rsidP="00576534">
            <w:pPr>
              <w:jc w:val="center"/>
            </w:pPr>
          </w:p>
          <w:p w:rsidR="00576534" w:rsidRDefault="00576534" w:rsidP="00576534">
            <w:pPr>
              <w:jc w:val="center"/>
            </w:pPr>
          </w:p>
          <w:p w:rsidR="00576534" w:rsidRDefault="004354A7" w:rsidP="00576534">
            <w:pPr>
              <w:jc w:val="center"/>
            </w:pPr>
            <w:r>
              <w:t>+</w:t>
            </w:r>
            <w:r w:rsidR="00DC5CF9">
              <w:t>60</w:t>
            </w:r>
            <w:r>
              <w:t xml:space="preserve"> </w:t>
            </w:r>
            <w:r w:rsidR="00DC5CF9">
              <w:t>9</w:t>
            </w:r>
            <w:r w:rsidR="007B2B0C">
              <w:t>0</w:t>
            </w:r>
            <w:r>
              <w:t>4</w:t>
            </w:r>
            <w:r w:rsidR="00576534">
              <w:t>,</w:t>
            </w:r>
            <w:r w:rsidR="00DC5CF9">
              <w:t>33</w:t>
            </w:r>
          </w:p>
          <w:p w:rsidR="00576534" w:rsidRPr="00A13A16" w:rsidRDefault="00576534" w:rsidP="00576534">
            <w:pPr>
              <w:jc w:val="center"/>
            </w:pPr>
            <w:r>
              <w:t>0,00</w:t>
            </w:r>
          </w:p>
        </w:tc>
      </w:tr>
      <w:tr w:rsidR="00576534" w:rsidTr="000339CF">
        <w:trPr>
          <w:trHeight w:val="541"/>
        </w:trPr>
        <w:tc>
          <w:tcPr>
            <w:tcW w:w="4361" w:type="dxa"/>
          </w:tcPr>
          <w:p w:rsidR="00576534" w:rsidRDefault="00576534" w:rsidP="00576534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576534" w:rsidRDefault="00576534" w:rsidP="00576534">
            <w:r>
              <w:t>в том числе:</w:t>
            </w:r>
          </w:p>
          <w:p w:rsidR="00576534" w:rsidRDefault="00576534" w:rsidP="00576534">
            <w:r>
              <w:t>1001 «Пенсионное обеспечение»</w:t>
            </w:r>
          </w:p>
          <w:p w:rsidR="00576534" w:rsidRDefault="00576534" w:rsidP="00576534">
            <w:r>
              <w:t>1003 «Социальное обеспечение населения»</w:t>
            </w:r>
          </w:p>
          <w:p w:rsidR="00576534" w:rsidRDefault="00576534" w:rsidP="00576534">
            <w:r>
              <w:t>1004 «Охрана семьи и детства»</w:t>
            </w:r>
          </w:p>
          <w:p w:rsidR="00576534" w:rsidRDefault="00576534" w:rsidP="00A1148A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576534" w:rsidRPr="00416BCB" w:rsidRDefault="00A1148A" w:rsidP="0057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6534">
              <w:rPr>
                <w:b/>
              </w:rPr>
              <w:t>1</w:t>
            </w:r>
            <w:r>
              <w:rPr>
                <w:b/>
              </w:rPr>
              <w:t>7</w:t>
            </w:r>
            <w:r w:rsidR="00576534" w:rsidRPr="00416BCB">
              <w:rPr>
                <w:b/>
              </w:rPr>
              <w:t xml:space="preserve"> </w:t>
            </w:r>
            <w:r w:rsidR="001E6D7D">
              <w:rPr>
                <w:b/>
              </w:rPr>
              <w:t>6</w:t>
            </w:r>
            <w:r>
              <w:rPr>
                <w:b/>
              </w:rPr>
              <w:t>16</w:t>
            </w:r>
            <w:r w:rsidR="00576534" w:rsidRPr="00416BCB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576534" w:rsidRDefault="00576534" w:rsidP="00576534">
            <w:pPr>
              <w:jc w:val="center"/>
            </w:pPr>
          </w:p>
          <w:p w:rsidR="00576534" w:rsidRDefault="007D52F1" w:rsidP="00576534">
            <w:pPr>
              <w:jc w:val="center"/>
            </w:pPr>
            <w:r>
              <w:t>2</w:t>
            </w:r>
            <w:r w:rsidR="00A1148A">
              <w:t>1</w:t>
            </w:r>
            <w:r w:rsidR="00576534">
              <w:t xml:space="preserve"> </w:t>
            </w:r>
            <w:r w:rsidR="00A1148A">
              <w:t>294</w:t>
            </w:r>
            <w:r w:rsidR="00576534">
              <w:t>,</w:t>
            </w:r>
            <w:r w:rsidR="00576534">
              <w:rPr>
                <w:lang w:val="en-US"/>
              </w:rPr>
              <w:t>0</w:t>
            </w:r>
            <w:r w:rsidR="00576534">
              <w:t>0</w:t>
            </w:r>
          </w:p>
          <w:p w:rsidR="00576534" w:rsidRDefault="00A1148A" w:rsidP="00576534">
            <w:pPr>
              <w:jc w:val="center"/>
            </w:pPr>
            <w:r>
              <w:t>22</w:t>
            </w:r>
            <w:r w:rsidR="00576534">
              <w:t> 0</w:t>
            </w:r>
            <w:r>
              <w:t>94</w:t>
            </w:r>
            <w:r w:rsidR="00576534">
              <w:t>,</w:t>
            </w:r>
            <w:r>
              <w:t>78</w:t>
            </w:r>
          </w:p>
          <w:p w:rsidR="00576534" w:rsidRDefault="00576534" w:rsidP="00576534">
            <w:pPr>
              <w:jc w:val="center"/>
            </w:pPr>
          </w:p>
          <w:p w:rsidR="00576534" w:rsidRDefault="00A1148A" w:rsidP="00576534">
            <w:pPr>
              <w:jc w:val="center"/>
            </w:pPr>
            <w:r>
              <w:t>17</w:t>
            </w:r>
            <w:r w:rsidR="007D52F1">
              <w:t>4</w:t>
            </w:r>
            <w:r w:rsidR="00576534">
              <w:t xml:space="preserve"> </w:t>
            </w:r>
            <w:r>
              <w:t>22</w:t>
            </w:r>
            <w:r w:rsidR="00576534">
              <w:t>7,</w:t>
            </w:r>
            <w:r>
              <w:t>45</w:t>
            </w:r>
          </w:p>
          <w:p w:rsidR="00576534" w:rsidRPr="00F05F2D" w:rsidRDefault="007D52F1" w:rsidP="007D52F1">
            <w:pPr>
              <w:jc w:val="center"/>
            </w:pPr>
            <w:r>
              <w:t>0</w:t>
            </w:r>
            <w:r w:rsidR="00576534">
              <w:t>,</w:t>
            </w:r>
            <w:r w:rsidR="00576534">
              <w:rPr>
                <w:lang w:val="en-US"/>
              </w:rPr>
              <w:t>0</w:t>
            </w:r>
            <w:r w:rsidR="00576534">
              <w:t>0</w:t>
            </w:r>
          </w:p>
        </w:tc>
        <w:tc>
          <w:tcPr>
            <w:tcW w:w="1588" w:type="dxa"/>
          </w:tcPr>
          <w:p w:rsidR="00576534" w:rsidRPr="00416BCB" w:rsidRDefault="004B243B" w:rsidP="0057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6534">
              <w:rPr>
                <w:b/>
              </w:rPr>
              <w:t>1</w:t>
            </w:r>
            <w:r>
              <w:rPr>
                <w:b/>
              </w:rPr>
              <w:t>8</w:t>
            </w:r>
            <w:r w:rsidR="00576534" w:rsidRPr="00416BCB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1A154D">
              <w:rPr>
                <w:b/>
              </w:rPr>
              <w:t>8</w:t>
            </w:r>
            <w:r w:rsidR="00576534" w:rsidRPr="00416BCB">
              <w:rPr>
                <w:b/>
              </w:rPr>
              <w:t>,</w:t>
            </w:r>
            <w:r>
              <w:rPr>
                <w:b/>
              </w:rPr>
              <w:t>20</w:t>
            </w:r>
          </w:p>
          <w:p w:rsidR="00576534" w:rsidRDefault="00576534" w:rsidP="00576534">
            <w:pPr>
              <w:jc w:val="center"/>
            </w:pPr>
          </w:p>
          <w:p w:rsidR="00576534" w:rsidRDefault="001A154D" w:rsidP="00576534">
            <w:pPr>
              <w:jc w:val="center"/>
            </w:pPr>
            <w:r>
              <w:t>2</w:t>
            </w:r>
            <w:r w:rsidR="004B243B">
              <w:t>1</w:t>
            </w:r>
            <w:r w:rsidR="00576534">
              <w:t xml:space="preserve"> </w:t>
            </w:r>
            <w:r w:rsidR="004B243B">
              <w:t>294</w:t>
            </w:r>
            <w:r w:rsidR="00576534">
              <w:t>,</w:t>
            </w:r>
            <w:r w:rsidR="00576534">
              <w:rPr>
                <w:lang w:val="en-US"/>
              </w:rPr>
              <w:t>0</w:t>
            </w:r>
            <w:r w:rsidR="00576534">
              <w:t>0</w:t>
            </w:r>
          </w:p>
          <w:p w:rsidR="00576534" w:rsidRDefault="004B243B" w:rsidP="00576534">
            <w:pPr>
              <w:jc w:val="center"/>
            </w:pPr>
            <w:r>
              <w:t>22</w:t>
            </w:r>
            <w:r w:rsidR="00576534">
              <w:t> 0</w:t>
            </w:r>
            <w:r>
              <w:t>94</w:t>
            </w:r>
            <w:r w:rsidR="00576534">
              <w:t>,</w:t>
            </w:r>
            <w:r>
              <w:t>78</w:t>
            </w:r>
          </w:p>
          <w:p w:rsidR="00576534" w:rsidRDefault="00576534" w:rsidP="00576534">
            <w:pPr>
              <w:jc w:val="center"/>
            </w:pPr>
          </w:p>
          <w:p w:rsidR="00576534" w:rsidRDefault="001A154D" w:rsidP="00576534">
            <w:pPr>
              <w:jc w:val="center"/>
            </w:pPr>
            <w:r>
              <w:t>1</w:t>
            </w:r>
            <w:r w:rsidR="004B243B">
              <w:t>72</w:t>
            </w:r>
            <w:r w:rsidR="00576534">
              <w:t xml:space="preserve"> </w:t>
            </w:r>
            <w:r>
              <w:t>9</w:t>
            </w:r>
            <w:r w:rsidR="004B243B">
              <w:t>2</w:t>
            </w:r>
            <w:r>
              <w:t>9</w:t>
            </w:r>
            <w:r w:rsidR="00576534">
              <w:t>,</w:t>
            </w:r>
            <w:r w:rsidR="004B243B">
              <w:t>42</w:t>
            </w:r>
          </w:p>
          <w:p w:rsidR="00576534" w:rsidRPr="00F05F2D" w:rsidRDefault="004B243B" w:rsidP="001A154D">
            <w:pPr>
              <w:jc w:val="center"/>
            </w:pPr>
            <w:r>
              <w:t>1 80</w:t>
            </w:r>
            <w:r w:rsidR="00A1148A">
              <w:t>0</w:t>
            </w:r>
            <w:r w:rsidR="00576534">
              <w:t>,</w:t>
            </w:r>
            <w:r w:rsidR="00576534">
              <w:rPr>
                <w:lang w:val="en-US"/>
              </w:rPr>
              <w:t>0</w:t>
            </w:r>
            <w:r w:rsidR="00576534">
              <w:t>0</w:t>
            </w:r>
          </w:p>
        </w:tc>
        <w:tc>
          <w:tcPr>
            <w:tcW w:w="1588" w:type="dxa"/>
          </w:tcPr>
          <w:p w:rsidR="00576534" w:rsidRPr="001427CF" w:rsidRDefault="007B2B0C" w:rsidP="005765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2F3734">
              <w:rPr>
                <w:b/>
              </w:rPr>
              <w:t>5</w:t>
            </w:r>
            <w:r>
              <w:rPr>
                <w:b/>
              </w:rPr>
              <w:t>0</w:t>
            </w:r>
            <w:r w:rsidR="002F3734">
              <w:rPr>
                <w:b/>
              </w:rPr>
              <w:t>1</w:t>
            </w:r>
            <w:r w:rsidR="00576534">
              <w:rPr>
                <w:b/>
              </w:rPr>
              <w:t>,</w:t>
            </w:r>
            <w:r w:rsidR="002F3734">
              <w:rPr>
                <w:b/>
              </w:rPr>
              <w:t>97</w:t>
            </w:r>
          </w:p>
          <w:p w:rsidR="00576534" w:rsidRDefault="00576534" w:rsidP="00576534">
            <w:pPr>
              <w:jc w:val="center"/>
            </w:pPr>
          </w:p>
          <w:p w:rsidR="00576534" w:rsidRPr="001427CF" w:rsidRDefault="00576534" w:rsidP="005765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576534" w:rsidRDefault="00576534" w:rsidP="00576534">
            <w:pPr>
              <w:jc w:val="center"/>
            </w:pPr>
            <w:r>
              <w:t>0,00</w:t>
            </w:r>
          </w:p>
          <w:p w:rsidR="00576534" w:rsidRDefault="00576534" w:rsidP="00576534">
            <w:pPr>
              <w:jc w:val="center"/>
            </w:pPr>
          </w:p>
          <w:p w:rsidR="00576534" w:rsidRDefault="002F3734" w:rsidP="00576534">
            <w:pPr>
              <w:jc w:val="center"/>
            </w:pPr>
            <w:r>
              <w:t>-1</w:t>
            </w:r>
            <w:r w:rsidR="007B2B0C">
              <w:t xml:space="preserve"> </w:t>
            </w:r>
            <w:r>
              <w:t>298</w:t>
            </w:r>
            <w:r w:rsidR="00576534">
              <w:t>,</w:t>
            </w:r>
            <w:r>
              <w:t>03</w:t>
            </w:r>
          </w:p>
          <w:p w:rsidR="00576534" w:rsidRPr="007F1E7C" w:rsidRDefault="002F3734" w:rsidP="00576534">
            <w:pPr>
              <w:jc w:val="center"/>
            </w:pPr>
            <w:r>
              <w:t>+1 80</w:t>
            </w:r>
            <w:r w:rsidR="00576534">
              <w:t>0,00</w:t>
            </w:r>
          </w:p>
        </w:tc>
      </w:tr>
      <w:tr w:rsidR="00576534" w:rsidTr="000339CF">
        <w:trPr>
          <w:trHeight w:val="559"/>
        </w:trPr>
        <w:tc>
          <w:tcPr>
            <w:tcW w:w="4361" w:type="dxa"/>
          </w:tcPr>
          <w:p w:rsidR="00576534" w:rsidRPr="00322BE6" w:rsidRDefault="00576534" w:rsidP="00576534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576534" w:rsidRPr="00322BE6" w:rsidRDefault="00576534" w:rsidP="00576534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576534" w:rsidRDefault="00576534" w:rsidP="00576534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A1148A" w:rsidRDefault="00576534" w:rsidP="00A1148A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A1148A" w:rsidRDefault="00A1148A" w:rsidP="00A1148A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576534" w:rsidRPr="00430D46" w:rsidRDefault="00576534" w:rsidP="00A1148A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576534" w:rsidRPr="00322BE6" w:rsidRDefault="001E6D7D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A1148A">
              <w:rPr>
                <w:b/>
                <w:szCs w:val="22"/>
              </w:rPr>
              <w:t>77</w:t>
            </w:r>
            <w:r w:rsidR="00576534" w:rsidRPr="00322BE6">
              <w:rPr>
                <w:b/>
                <w:szCs w:val="22"/>
              </w:rPr>
              <w:t> </w:t>
            </w:r>
            <w:r w:rsidR="00A1148A">
              <w:rPr>
                <w:b/>
                <w:szCs w:val="22"/>
              </w:rPr>
              <w:t>978</w:t>
            </w:r>
            <w:r w:rsidR="0057653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</w:t>
            </w:r>
            <w:r w:rsidR="00A1148A">
              <w:rPr>
                <w:b/>
                <w:szCs w:val="22"/>
              </w:rPr>
              <w:t>8</w:t>
            </w:r>
          </w:p>
          <w:p w:rsidR="00576534" w:rsidRPr="00322BE6" w:rsidRDefault="00576534" w:rsidP="00576534">
            <w:pPr>
              <w:jc w:val="center"/>
              <w:rPr>
                <w:b/>
                <w:szCs w:val="22"/>
              </w:rPr>
            </w:pPr>
          </w:p>
          <w:p w:rsidR="00576534" w:rsidRPr="00322BE6" w:rsidRDefault="00A1148A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76534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175</w:t>
            </w:r>
            <w:r w:rsidR="00576534" w:rsidRPr="00322BE6">
              <w:rPr>
                <w:szCs w:val="22"/>
              </w:rPr>
              <w:t>,</w:t>
            </w:r>
            <w:r>
              <w:rPr>
                <w:szCs w:val="22"/>
              </w:rPr>
              <w:t>92</w:t>
            </w:r>
          </w:p>
          <w:p w:rsidR="00576534" w:rsidRDefault="00A1148A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7D52F1">
              <w:rPr>
                <w:szCs w:val="22"/>
              </w:rPr>
              <w:t>6</w:t>
            </w:r>
            <w:r w:rsidR="00576534">
              <w:rPr>
                <w:szCs w:val="22"/>
              </w:rPr>
              <w:t> </w:t>
            </w:r>
            <w:r>
              <w:rPr>
                <w:szCs w:val="22"/>
              </w:rPr>
              <w:t>83</w:t>
            </w:r>
            <w:r w:rsidR="007D52F1">
              <w:rPr>
                <w:szCs w:val="22"/>
              </w:rPr>
              <w:t>6</w:t>
            </w:r>
            <w:r w:rsidR="00576534">
              <w:rPr>
                <w:szCs w:val="22"/>
              </w:rPr>
              <w:t>,</w:t>
            </w:r>
            <w:r w:rsidR="002F3734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</w:p>
          <w:p w:rsidR="00A1148A" w:rsidRDefault="00A1148A" w:rsidP="007D52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117 855,84</w:t>
            </w:r>
          </w:p>
          <w:p w:rsidR="00576534" w:rsidRPr="00322BE6" w:rsidRDefault="00A1148A" w:rsidP="00A1148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="00576534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110</w:t>
            </w:r>
            <w:r w:rsidR="00576534" w:rsidRPr="00322BE6">
              <w:rPr>
                <w:szCs w:val="22"/>
              </w:rPr>
              <w:t>,</w:t>
            </w:r>
            <w:r>
              <w:rPr>
                <w:szCs w:val="22"/>
              </w:rPr>
              <w:t>42</w:t>
            </w:r>
          </w:p>
        </w:tc>
        <w:tc>
          <w:tcPr>
            <w:tcW w:w="1588" w:type="dxa"/>
          </w:tcPr>
          <w:p w:rsidR="00576534" w:rsidRPr="00322BE6" w:rsidRDefault="004B243B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522</w:t>
            </w:r>
            <w:r w:rsidR="00576534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977</w:t>
            </w:r>
            <w:r w:rsidR="0057653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26</w:t>
            </w:r>
          </w:p>
          <w:p w:rsidR="00576534" w:rsidRPr="00322BE6" w:rsidRDefault="00576534" w:rsidP="00576534">
            <w:pPr>
              <w:jc w:val="center"/>
              <w:rPr>
                <w:b/>
                <w:szCs w:val="22"/>
              </w:rPr>
            </w:pPr>
          </w:p>
          <w:p w:rsidR="00576534" w:rsidRPr="00322BE6" w:rsidRDefault="004B243B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76534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</w:t>
            </w:r>
            <w:r w:rsidR="00A531C1">
              <w:rPr>
                <w:szCs w:val="22"/>
              </w:rPr>
              <w:t>6</w:t>
            </w:r>
            <w:r>
              <w:rPr>
                <w:szCs w:val="22"/>
              </w:rPr>
              <w:t>1</w:t>
            </w:r>
            <w:r w:rsidR="00576534"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576534" w:rsidRDefault="004B243B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498</w:t>
            </w:r>
            <w:r w:rsidR="00576534">
              <w:rPr>
                <w:szCs w:val="22"/>
              </w:rPr>
              <w:t> </w:t>
            </w:r>
            <w:r w:rsidR="001A154D">
              <w:rPr>
                <w:szCs w:val="22"/>
              </w:rPr>
              <w:t>8</w:t>
            </w:r>
            <w:r>
              <w:rPr>
                <w:szCs w:val="22"/>
              </w:rPr>
              <w:t>63</w:t>
            </w:r>
            <w:r w:rsidR="00576534">
              <w:rPr>
                <w:szCs w:val="22"/>
              </w:rPr>
              <w:t>,</w:t>
            </w:r>
            <w:r>
              <w:rPr>
                <w:szCs w:val="22"/>
              </w:rPr>
              <w:t>3</w:t>
            </w:r>
            <w:r w:rsidR="00A531C1">
              <w:rPr>
                <w:szCs w:val="22"/>
              </w:rPr>
              <w:t>4</w:t>
            </w:r>
          </w:p>
          <w:p w:rsidR="00A1148A" w:rsidRDefault="004B243B" w:rsidP="001A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576534" w:rsidRPr="00322BE6" w:rsidRDefault="004B243B" w:rsidP="004B243B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="00576534" w:rsidRPr="00322BE6">
              <w:rPr>
                <w:szCs w:val="22"/>
              </w:rPr>
              <w:t xml:space="preserve"> </w:t>
            </w:r>
            <w:r w:rsidR="001A154D">
              <w:rPr>
                <w:szCs w:val="22"/>
              </w:rPr>
              <w:t>2</w:t>
            </w:r>
            <w:r>
              <w:rPr>
                <w:szCs w:val="22"/>
              </w:rPr>
              <w:t>17</w:t>
            </w:r>
            <w:r w:rsidR="00576534"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576534" w:rsidRPr="00322BE6" w:rsidRDefault="002F3734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+44</w:t>
            </w:r>
            <w:r w:rsidR="00576534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99</w:t>
            </w:r>
            <w:r w:rsidR="007B2B0C">
              <w:rPr>
                <w:b/>
                <w:szCs w:val="22"/>
              </w:rPr>
              <w:t>8</w:t>
            </w:r>
            <w:r w:rsidR="00576534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9</w:t>
            </w:r>
            <w:r w:rsidR="007B2B0C">
              <w:rPr>
                <w:b/>
                <w:szCs w:val="22"/>
              </w:rPr>
              <w:t>8</w:t>
            </w:r>
          </w:p>
          <w:p w:rsidR="00576534" w:rsidRPr="00322BE6" w:rsidRDefault="00576534" w:rsidP="00576534">
            <w:pPr>
              <w:jc w:val="center"/>
              <w:rPr>
                <w:b/>
                <w:szCs w:val="22"/>
              </w:rPr>
            </w:pPr>
          </w:p>
          <w:p w:rsidR="00576534" w:rsidRPr="00322BE6" w:rsidRDefault="002F3734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+585</w:t>
            </w:r>
            <w:r w:rsidR="00A5607A">
              <w:rPr>
                <w:szCs w:val="22"/>
              </w:rPr>
              <w:t>,</w:t>
            </w:r>
            <w:r>
              <w:rPr>
                <w:szCs w:val="22"/>
              </w:rPr>
              <w:t>86</w:t>
            </w:r>
          </w:p>
          <w:p w:rsidR="00576534" w:rsidRDefault="002F3734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5607A">
              <w:rPr>
                <w:szCs w:val="22"/>
              </w:rPr>
              <w:t>1</w:t>
            </w:r>
            <w:r>
              <w:rPr>
                <w:szCs w:val="22"/>
              </w:rPr>
              <w:t>62</w:t>
            </w:r>
            <w:r w:rsidR="00576534">
              <w:rPr>
                <w:szCs w:val="22"/>
              </w:rPr>
              <w:t xml:space="preserve"> </w:t>
            </w:r>
            <w:r>
              <w:rPr>
                <w:szCs w:val="22"/>
              </w:rPr>
              <w:t>027</w:t>
            </w:r>
            <w:r w:rsidR="00576534">
              <w:rPr>
                <w:szCs w:val="22"/>
              </w:rPr>
              <w:t>,</w:t>
            </w:r>
            <w:r>
              <w:rPr>
                <w:szCs w:val="22"/>
              </w:rPr>
              <w:t>24</w:t>
            </w:r>
          </w:p>
          <w:p w:rsidR="00A1148A" w:rsidRDefault="002F3734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-117 720,86</w:t>
            </w:r>
          </w:p>
          <w:p w:rsidR="00576534" w:rsidRPr="00322BE6" w:rsidRDefault="002F3734" w:rsidP="002F37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+1</w:t>
            </w:r>
            <w:r w:rsidR="00576534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="00576534">
              <w:rPr>
                <w:szCs w:val="22"/>
              </w:rPr>
              <w:t>,</w:t>
            </w:r>
            <w:r>
              <w:rPr>
                <w:szCs w:val="22"/>
              </w:rPr>
              <w:t>74</w:t>
            </w:r>
          </w:p>
        </w:tc>
      </w:tr>
      <w:tr w:rsidR="004B243B" w:rsidTr="000339CF">
        <w:trPr>
          <w:trHeight w:val="559"/>
        </w:trPr>
        <w:tc>
          <w:tcPr>
            <w:tcW w:w="4361" w:type="dxa"/>
          </w:tcPr>
          <w:p w:rsidR="004B243B" w:rsidRDefault="004B243B" w:rsidP="0057653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4B243B" w:rsidRPr="004B243B" w:rsidRDefault="004B243B" w:rsidP="00576534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4B243B" w:rsidRDefault="004B243B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4B243B" w:rsidRPr="004B243B" w:rsidRDefault="004B243B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588" w:type="dxa"/>
          </w:tcPr>
          <w:p w:rsidR="004B243B" w:rsidRDefault="004B243B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6 191,52</w:t>
            </w:r>
          </w:p>
          <w:p w:rsidR="004B243B" w:rsidRPr="004B243B" w:rsidRDefault="004B243B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6 191,52</w:t>
            </w:r>
          </w:p>
        </w:tc>
        <w:tc>
          <w:tcPr>
            <w:tcW w:w="1588" w:type="dxa"/>
          </w:tcPr>
          <w:p w:rsidR="004B243B" w:rsidRDefault="002F3734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+6 191,52</w:t>
            </w:r>
          </w:p>
          <w:p w:rsidR="002F3734" w:rsidRPr="002F3734" w:rsidRDefault="002F3734" w:rsidP="005765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+6 191,52</w:t>
            </w:r>
          </w:p>
        </w:tc>
      </w:tr>
      <w:tr w:rsidR="00576534" w:rsidTr="000339CF">
        <w:trPr>
          <w:trHeight w:val="559"/>
        </w:trPr>
        <w:tc>
          <w:tcPr>
            <w:tcW w:w="4361" w:type="dxa"/>
          </w:tcPr>
          <w:p w:rsidR="00576534" w:rsidRPr="002E6BCA" w:rsidRDefault="00576534" w:rsidP="00576534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576534" w:rsidRPr="002E6BCA" w:rsidRDefault="00576534" w:rsidP="00576534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576534" w:rsidRDefault="00576534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Pr="00322BE6">
              <w:rPr>
                <w:b/>
                <w:szCs w:val="22"/>
              </w:rPr>
              <w:t xml:space="preserve"> </w:t>
            </w:r>
            <w:r w:rsidR="00A1148A">
              <w:rPr>
                <w:b/>
                <w:szCs w:val="22"/>
              </w:rPr>
              <w:t>3</w:t>
            </w:r>
            <w:r w:rsidR="001E6D7D">
              <w:rPr>
                <w:b/>
                <w:szCs w:val="22"/>
              </w:rPr>
              <w:t>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Pr="002E6BCA" w:rsidRDefault="00576534" w:rsidP="00A11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</w:t>
            </w:r>
            <w:r w:rsidR="00A1148A">
              <w:rPr>
                <w:szCs w:val="22"/>
              </w:rPr>
              <w:t>3</w:t>
            </w:r>
            <w:r w:rsidR="001E6D7D">
              <w:rPr>
                <w:szCs w:val="22"/>
              </w:rPr>
              <w:t>00</w:t>
            </w:r>
            <w:r>
              <w:rPr>
                <w:szCs w:val="22"/>
              </w:rPr>
              <w:t>,00</w:t>
            </w:r>
          </w:p>
        </w:tc>
        <w:tc>
          <w:tcPr>
            <w:tcW w:w="1588" w:type="dxa"/>
          </w:tcPr>
          <w:p w:rsidR="00576534" w:rsidRDefault="004B243B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576534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</w:t>
            </w:r>
            <w:r w:rsidR="001A154D">
              <w:rPr>
                <w:b/>
                <w:szCs w:val="22"/>
              </w:rPr>
              <w:t>0</w:t>
            </w:r>
            <w:r w:rsidR="00A531C1">
              <w:rPr>
                <w:b/>
                <w:szCs w:val="22"/>
              </w:rPr>
              <w:t>0</w:t>
            </w:r>
            <w:r w:rsidR="00576534" w:rsidRPr="00322BE6">
              <w:rPr>
                <w:b/>
                <w:szCs w:val="22"/>
              </w:rPr>
              <w:t>,</w:t>
            </w:r>
            <w:r w:rsidR="001A154D">
              <w:rPr>
                <w:b/>
                <w:szCs w:val="22"/>
              </w:rPr>
              <w:t>00</w:t>
            </w: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Pr="002E6BCA" w:rsidRDefault="004B243B" w:rsidP="004B24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76534">
              <w:rPr>
                <w:szCs w:val="22"/>
              </w:rPr>
              <w:t> </w:t>
            </w:r>
            <w:r>
              <w:rPr>
                <w:szCs w:val="22"/>
              </w:rPr>
              <w:t>3</w:t>
            </w:r>
            <w:r w:rsidR="001A154D">
              <w:rPr>
                <w:szCs w:val="22"/>
              </w:rPr>
              <w:t>0</w:t>
            </w:r>
            <w:r w:rsidR="00A531C1">
              <w:rPr>
                <w:szCs w:val="22"/>
              </w:rPr>
              <w:t>0</w:t>
            </w:r>
            <w:r w:rsidR="00576534">
              <w:rPr>
                <w:szCs w:val="22"/>
              </w:rPr>
              <w:t>,</w:t>
            </w:r>
            <w:r w:rsidR="001A154D">
              <w:rPr>
                <w:szCs w:val="22"/>
              </w:rPr>
              <w:t>00</w:t>
            </w:r>
          </w:p>
        </w:tc>
        <w:tc>
          <w:tcPr>
            <w:tcW w:w="1588" w:type="dxa"/>
          </w:tcPr>
          <w:p w:rsidR="00576534" w:rsidRDefault="002F3734" w:rsidP="0057653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+2 00</w:t>
            </w:r>
            <w:r w:rsidR="001A154D">
              <w:rPr>
                <w:b/>
                <w:szCs w:val="22"/>
              </w:rPr>
              <w:t>0,00</w:t>
            </w:r>
          </w:p>
          <w:p w:rsidR="00576534" w:rsidRDefault="00576534" w:rsidP="00576534">
            <w:pPr>
              <w:jc w:val="center"/>
              <w:rPr>
                <w:b/>
                <w:szCs w:val="22"/>
              </w:rPr>
            </w:pPr>
          </w:p>
          <w:p w:rsidR="00576534" w:rsidRDefault="00576534" w:rsidP="00576534">
            <w:pPr>
              <w:jc w:val="center"/>
              <w:rPr>
                <w:szCs w:val="22"/>
              </w:rPr>
            </w:pPr>
          </w:p>
          <w:p w:rsidR="00576534" w:rsidRPr="00322BE6" w:rsidRDefault="002F3734" w:rsidP="00C17E3C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+2 00</w:t>
            </w:r>
            <w:r w:rsidR="001A154D">
              <w:rPr>
                <w:szCs w:val="22"/>
              </w:rPr>
              <w:t>0,00</w:t>
            </w:r>
          </w:p>
        </w:tc>
      </w:tr>
      <w:tr w:rsidR="00576534" w:rsidTr="000339CF">
        <w:trPr>
          <w:trHeight w:val="442"/>
        </w:trPr>
        <w:tc>
          <w:tcPr>
            <w:tcW w:w="4361" w:type="dxa"/>
          </w:tcPr>
          <w:p w:rsidR="00576534" w:rsidRPr="00351D18" w:rsidRDefault="00576534" w:rsidP="00576534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576534" w:rsidRPr="00351D18" w:rsidRDefault="00A1148A" w:rsidP="00A114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6534">
              <w:rPr>
                <w:b/>
              </w:rPr>
              <w:t> </w:t>
            </w:r>
            <w:r>
              <w:rPr>
                <w:b/>
              </w:rPr>
              <w:t>335</w:t>
            </w:r>
            <w:r w:rsidR="00576534">
              <w:rPr>
                <w:b/>
              </w:rPr>
              <w:t> </w:t>
            </w:r>
            <w:r>
              <w:rPr>
                <w:b/>
              </w:rPr>
              <w:t>97</w:t>
            </w:r>
            <w:r w:rsidR="001E6D7D">
              <w:rPr>
                <w:b/>
              </w:rPr>
              <w:t>4</w:t>
            </w:r>
            <w:r w:rsidR="00576534">
              <w:rPr>
                <w:b/>
              </w:rPr>
              <w:t>,</w:t>
            </w:r>
            <w:r>
              <w:rPr>
                <w:b/>
              </w:rPr>
              <w:t>92</w:t>
            </w:r>
          </w:p>
        </w:tc>
        <w:tc>
          <w:tcPr>
            <w:tcW w:w="1588" w:type="dxa"/>
          </w:tcPr>
          <w:p w:rsidR="00576534" w:rsidRPr="00351D18" w:rsidRDefault="002F3734" w:rsidP="002F37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6534">
              <w:rPr>
                <w:b/>
              </w:rPr>
              <w:t> </w:t>
            </w:r>
            <w:r>
              <w:rPr>
                <w:b/>
              </w:rPr>
              <w:t>949</w:t>
            </w:r>
            <w:r w:rsidR="00576534">
              <w:rPr>
                <w:b/>
              </w:rPr>
              <w:t> </w:t>
            </w:r>
            <w:r w:rsidR="001A154D">
              <w:rPr>
                <w:b/>
              </w:rPr>
              <w:t>2</w:t>
            </w:r>
            <w:r>
              <w:rPr>
                <w:b/>
              </w:rPr>
              <w:t>53</w:t>
            </w:r>
            <w:r w:rsidR="00576534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588" w:type="dxa"/>
          </w:tcPr>
          <w:p w:rsidR="00576534" w:rsidRPr="00351D18" w:rsidRDefault="00576534" w:rsidP="002F373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A154D">
              <w:rPr>
                <w:b/>
              </w:rPr>
              <w:t>61</w:t>
            </w:r>
            <w:r w:rsidR="002F3734">
              <w:rPr>
                <w:b/>
              </w:rPr>
              <w:t>3</w:t>
            </w:r>
            <w:r>
              <w:rPr>
                <w:b/>
              </w:rPr>
              <w:t> </w:t>
            </w:r>
            <w:r w:rsidR="002F3734">
              <w:rPr>
                <w:b/>
              </w:rPr>
              <w:t>279</w:t>
            </w:r>
            <w:r>
              <w:rPr>
                <w:b/>
              </w:rPr>
              <w:t>,</w:t>
            </w:r>
            <w:r w:rsidR="002F3734">
              <w:rPr>
                <w:b/>
              </w:rPr>
              <w:t>05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всех разделов. </w:t>
      </w:r>
    </w:p>
    <w:p w:rsidR="003A7C5D" w:rsidRPr="003A7C5D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>Также, в</w:t>
      </w:r>
      <w:r w:rsidR="003A7C5D" w:rsidRPr="003A7C5D">
        <w:rPr>
          <w:szCs w:val="26"/>
        </w:rPr>
        <w:t xml:space="preserve"> представленном проекте</w:t>
      </w:r>
      <w:r w:rsidR="003A7C5D">
        <w:rPr>
          <w:szCs w:val="26"/>
        </w:rPr>
        <w:t xml:space="preserve"> появился новый раздел – 1200 «Средства массовой информации». По данному разделу планируется финансирование МБУ «Редакция газеты «Находкинский рабочий».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04AA">
              <w:rPr>
                <w:sz w:val="22"/>
                <w:szCs w:val="22"/>
              </w:rPr>
              <w:t>2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0D0180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</w:t>
            </w:r>
            <w:r w:rsidR="008704AA">
              <w:rPr>
                <w:sz w:val="22"/>
                <w:szCs w:val="22"/>
              </w:rPr>
              <w:t>22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0339CF" w:rsidRPr="00476FC0" w:rsidRDefault="000339CF" w:rsidP="008704A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04630">
              <w:rPr>
                <w:sz w:val="22"/>
                <w:szCs w:val="22"/>
              </w:rPr>
              <w:t>4</w:t>
            </w:r>
            <w:r w:rsidR="008704AA">
              <w:rPr>
                <w:sz w:val="22"/>
                <w:szCs w:val="22"/>
              </w:rPr>
              <w:t>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0D018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D018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6534" w:rsidTr="000339CF">
        <w:tc>
          <w:tcPr>
            <w:tcW w:w="2830" w:type="dxa"/>
            <w:vAlign w:val="center"/>
          </w:tcPr>
          <w:p w:rsidR="00576534" w:rsidRPr="007A15C3" w:rsidRDefault="00576534" w:rsidP="00576534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576534" w:rsidRPr="007A15C3" w:rsidRDefault="00576534" w:rsidP="008704AA">
            <w:pPr>
              <w:jc w:val="center"/>
            </w:pPr>
            <w:r>
              <w:t xml:space="preserve">1 </w:t>
            </w:r>
            <w:r w:rsidR="008704AA">
              <w:t>860</w:t>
            </w:r>
            <w:r w:rsidRPr="007A15C3">
              <w:t xml:space="preserve"> </w:t>
            </w:r>
            <w:r w:rsidR="008704AA">
              <w:t>588</w:t>
            </w:r>
            <w:r w:rsidRPr="007A15C3">
              <w:t>,</w:t>
            </w:r>
            <w:r w:rsidR="007D52F1">
              <w:t>2</w:t>
            </w:r>
            <w:r w:rsidR="008704AA">
              <w:t>1</w:t>
            </w:r>
          </w:p>
        </w:tc>
        <w:tc>
          <w:tcPr>
            <w:tcW w:w="1842" w:type="dxa"/>
            <w:vAlign w:val="center"/>
          </w:tcPr>
          <w:p w:rsidR="00576534" w:rsidRPr="007A15C3" w:rsidRDefault="001B7929" w:rsidP="001B7929">
            <w:pPr>
              <w:jc w:val="center"/>
            </w:pPr>
            <w:r>
              <w:t>2</w:t>
            </w:r>
            <w:r w:rsidR="00576534">
              <w:t xml:space="preserve"> </w:t>
            </w:r>
            <w:r>
              <w:t>289</w:t>
            </w:r>
            <w:r w:rsidR="00576534" w:rsidRPr="007A15C3">
              <w:t xml:space="preserve"> </w:t>
            </w:r>
            <w:r>
              <w:t>25</w:t>
            </w:r>
            <w:r w:rsidR="00E561DC">
              <w:t>0</w:t>
            </w:r>
            <w:r w:rsidR="00576534" w:rsidRPr="007A15C3">
              <w:t>,</w:t>
            </w:r>
            <w:r>
              <w:t>13</w:t>
            </w:r>
          </w:p>
        </w:tc>
        <w:tc>
          <w:tcPr>
            <w:tcW w:w="1985" w:type="dxa"/>
            <w:vAlign w:val="center"/>
          </w:tcPr>
          <w:p w:rsidR="00576534" w:rsidRPr="007A15C3" w:rsidRDefault="00576534" w:rsidP="001B7929">
            <w:pPr>
              <w:jc w:val="center"/>
            </w:pPr>
            <w:r>
              <w:t>+</w:t>
            </w:r>
            <w:r w:rsidR="001B7929">
              <w:t>428</w:t>
            </w:r>
            <w:r w:rsidRPr="007A15C3">
              <w:t xml:space="preserve"> </w:t>
            </w:r>
            <w:r w:rsidR="001B7929">
              <w:t>661</w:t>
            </w:r>
            <w:r w:rsidRPr="007A15C3">
              <w:t>,</w:t>
            </w:r>
            <w:r w:rsidR="001B7929">
              <w:t>9</w:t>
            </w:r>
            <w:r w:rsidR="00E561DC">
              <w:t>2</w:t>
            </w:r>
          </w:p>
        </w:tc>
      </w:tr>
      <w:tr w:rsidR="00576534" w:rsidTr="000339CF">
        <w:tc>
          <w:tcPr>
            <w:tcW w:w="2830" w:type="dxa"/>
            <w:vAlign w:val="center"/>
          </w:tcPr>
          <w:p w:rsidR="00576534" w:rsidRPr="007A15C3" w:rsidRDefault="00576534" w:rsidP="00576534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576534" w:rsidRPr="007A15C3" w:rsidRDefault="008704AA" w:rsidP="008704AA">
            <w:pPr>
              <w:jc w:val="center"/>
            </w:pPr>
            <w:r>
              <w:t>45</w:t>
            </w:r>
            <w:r w:rsidR="00576534">
              <w:t xml:space="preserve"> </w:t>
            </w:r>
            <w:r>
              <w:t>406</w:t>
            </w:r>
            <w:r w:rsidR="00576534" w:rsidRPr="007A15C3">
              <w:t>,</w:t>
            </w:r>
            <w:r>
              <w:t>2</w:t>
            </w:r>
            <w:r w:rsidR="00576534">
              <w:t>0</w:t>
            </w:r>
          </w:p>
        </w:tc>
        <w:tc>
          <w:tcPr>
            <w:tcW w:w="1842" w:type="dxa"/>
            <w:vAlign w:val="center"/>
          </w:tcPr>
          <w:p w:rsidR="00576534" w:rsidRPr="007A15C3" w:rsidRDefault="001B7929" w:rsidP="001B7929">
            <w:pPr>
              <w:jc w:val="center"/>
            </w:pPr>
            <w:r>
              <w:t>45</w:t>
            </w:r>
            <w:r w:rsidR="00576534">
              <w:t xml:space="preserve"> </w:t>
            </w:r>
            <w:r>
              <w:t>406</w:t>
            </w:r>
            <w:r w:rsidR="00576534" w:rsidRPr="007A15C3">
              <w:t>,</w:t>
            </w:r>
            <w:r>
              <w:t>2</w:t>
            </w:r>
            <w:r w:rsidR="00576534">
              <w:t>0</w:t>
            </w:r>
          </w:p>
        </w:tc>
        <w:tc>
          <w:tcPr>
            <w:tcW w:w="1985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0,00</w:t>
            </w:r>
          </w:p>
        </w:tc>
      </w:tr>
      <w:tr w:rsidR="00576534" w:rsidTr="000339CF">
        <w:tc>
          <w:tcPr>
            <w:tcW w:w="2830" w:type="dxa"/>
            <w:vAlign w:val="center"/>
          </w:tcPr>
          <w:p w:rsidR="00576534" w:rsidRPr="007A15C3" w:rsidRDefault="00576534" w:rsidP="00576534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576534" w:rsidRPr="007A15C3" w:rsidRDefault="00576534" w:rsidP="008704AA">
            <w:pPr>
              <w:jc w:val="center"/>
            </w:pPr>
            <w:r>
              <w:t>1</w:t>
            </w:r>
            <w:r w:rsidR="008704AA">
              <w:t>8</w:t>
            </w:r>
            <w:r w:rsidRPr="007A15C3">
              <w:t> </w:t>
            </w:r>
            <w:r w:rsidR="008704AA">
              <w:t>5</w:t>
            </w:r>
            <w:r w:rsidR="007D52F1">
              <w:t>0</w:t>
            </w:r>
            <w:r w:rsidR="008704AA">
              <w:t>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576534" w:rsidRPr="007A15C3" w:rsidRDefault="00576534" w:rsidP="001B7929">
            <w:pPr>
              <w:jc w:val="center"/>
            </w:pPr>
            <w:r>
              <w:t>1</w:t>
            </w:r>
            <w:r w:rsidR="001B7929">
              <w:t>8</w:t>
            </w:r>
            <w:r w:rsidRPr="007A15C3">
              <w:t> </w:t>
            </w:r>
            <w:r w:rsidR="001B7929">
              <w:t>5</w:t>
            </w:r>
            <w:r w:rsidR="00E561DC">
              <w:t>0</w:t>
            </w:r>
            <w:r w:rsidR="001B7929">
              <w:t>7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0,00</w:t>
            </w:r>
          </w:p>
        </w:tc>
      </w:tr>
      <w:tr w:rsidR="00E561DC" w:rsidTr="000339CF">
        <w:tc>
          <w:tcPr>
            <w:tcW w:w="2830" w:type="dxa"/>
            <w:vAlign w:val="center"/>
          </w:tcPr>
          <w:p w:rsidR="00E561DC" w:rsidRDefault="00E561DC" w:rsidP="00576534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E561DC" w:rsidRDefault="00E561DC" w:rsidP="00576534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E561DC" w:rsidRDefault="008704AA" w:rsidP="008704AA">
            <w:pPr>
              <w:jc w:val="center"/>
            </w:pPr>
            <w:r>
              <w:t>65 10</w:t>
            </w:r>
            <w:r w:rsidR="00E561DC">
              <w:t>0,</w:t>
            </w:r>
            <w:r>
              <w:t>76</w:t>
            </w:r>
          </w:p>
        </w:tc>
        <w:tc>
          <w:tcPr>
            <w:tcW w:w="1842" w:type="dxa"/>
            <w:vAlign w:val="center"/>
          </w:tcPr>
          <w:p w:rsidR="00E561DC" w:rsidRDefault="00E561DC" w:rsidP="001B7929">
            <w:pPr>
              <w:jc w:val="center"/>
            </w:pPr>
            <w:r>
              <w:t>6</w:t>
            </w:r>
            <w:r w:rsidR="001B7929">
              <w:t>5</w:t>
            </w:r>
            <w:r>
              <w:t> </w:t>
            </w:r>
            <w:r w:rsidR="001B7929">
              <w:t>100</w:t>
            </w:r>
            <w:r>
              <w:t>,</w:t>
            </w:r>
            <w:r w:rsidR="001B7929">
              <w:t>76</w:t>
            </w:r>
          </w:p>
        </w:tc>
        <w:tc>
          <w:tcPr>
            <w:tcW w:w="1985" w:type="dxa"/>
            <w:vAlign w:val="center"/>
          </w:tcPr>
          <w:p w:rsidR="00E561DC" w:rsidRDefault="001B7929" w:rsidP="00576534">
            <w:pPr>
              <w:jc w:val="center"/>
            </w:pPr>
            <w:r>
              <w:t>0,00</w:t>
            </w:r>
          </w:p>
        </w:tc>
      </w:tr>
      <w:tr w:rsidR="00576534" w:rsidTr="000339CF">
        <w:tc>
          <w:tcPr>
            <w:tcW w:w="2830" w:type="dxa"/>
            <w:vAlign w:val="center"/>
          </w:tcPr>
          <w:p w:rsidR="00576534" w:rsidRPr="007A15C3" w:rsidRDefault="00576534" w:rsidP="00576534">
            <w:pPr>
              <w:jc w:val="both"/>
            </w:pPr>
            <w:r>
              <w:t>МКУ «ЦБ МУК»</w:t>
            </w:r>
            <w:r w:rsidR="008704AA">
              <w:t xml:space="preserve"> (культура)</w:t>
            </w:r>
          </w:p>
        </w:tc>
        <w:tc>
          <w:tcPr>
            <w:tcW w:w="787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576534" w:rsidRPr="007A15C3" w:rsidRDefault="008704AA" w:rsidP="008704AA">
            <w:pPr>
              <w:jc w:val="center"/>
            </w:pPr>
            <w:r>
              <w:t>486</w:t>
            </w:r>
            <w:r w:rsidR="00576534">
              <w:t xml:space="preserve"> </w:t>
            </w:r>
            <w:r>
              <w:t>129</w:t>
            </w:r>
            <w:r w:rsidR="00576534" w:rsidRPr="007A15C3">
              <w:t>,</w:t>
            </w:r>
            <w:r>
              <w:t>29</w:t>
            </w:r>
          </w:p>
        </w:tc>
        <w:tc>
          <w:tcPr>
            <w:tcW w:w="1842" w:type="dxa"/>
            <w:vAlign w:val="center"/>
          </w:tcPr>
          <w:p w:rsidR="00576534" w:rsidRPr="007A15C3" w:rsidRDefault="001B7929" w:rsidP="001B7929">
            <w:pPr>
              <w:jc w:val="center"/>
            </w:pPr>
            <w:r>
              <w:t>551</w:t>
            </w:r>
            <w:r w:rsidR="00576534">
              <w:t xml:space="preserve"> </w:t>
            </w:r>
            <w:r>
              <w:t>345</w:t>
            </w:r>
            <w:r w:rsidR="00576534" w:rsidRPr="007A15C3">
              <w:t>,</w:t>
            </w:r>
            <w:r>
              <w:t>9</w:t>
            </w:r>
            <w:r w:rsidR="00E561DC">
              <w:t>6</w:t>
            </w:r>
          </w:p>
        </w:tc>
        <w:tc>
          <w:tcPr>
            <w:tcW w:w="1985" w:type="dxa"/>
            <w:vAlign w:val="center"/>
          </w:tcPr>
          <w:p w:rsidR="00576534" w:rsidRPr="007A15C3" w:rsidRDefault="00A16493" w:rsidP="001B7929">
            <w:pPr>
              <w:jc w:val="center"/>
            </w:pPr>
            <w:r>
              <w:t>+</w:t>
            </w:r>
            <w:r w:rsidR="001B7929">
              <w:t>6</w:t>
            </w:r>
            <w:r w:rsidR="00E561DC">
              <w:t>5</w:t>
            </w:r>
            <w:r>
              <w:t xml:space="preserve"> </w:t>
            </w:r>
            <w:r w:rsidR="001B7929">
              <w:t>21</w:t>
            </w:r>
            <w:r w:rsidR="00E561DC">
              <w:t>6</w:t>
            </w:r>
            <w:r w:rsidR="00576534">
              <w:t>,</w:t>
            </w:r>
            <w:r w:rsidR="001B7929">
              <w:t>6</w:t>
            </w:r>
            <w:r w:rsidR="00E561DC">
              <w:t>7</w:t>
            </w:r>
          </w:p>
        </w:tc>
      </w:tr>
      <w:tr w:rsidR="00576534" w:rsidTr="000339CF">
        <w:tc>
          <w:tcPr>
            <w:tcW w:w="2830" w:type="dxa"/>
            <w:vAlign w:val="center"/>
          </w:tcPr>
          <w:p w:rsidR="00576534" w:rsidRPr="007A15C3" w:rsidRDefault="00576534" w:rsidP="00A16493">
            <w:pPr>
              <w:jc w:val="both"/>
            </w:pPr>
            <w:r>
              <w:t>МКУ «</w:t>
            </w:r>
            <w:proofErr w:type="spellStart"/>
            <w:r>
              <w:t>Ц</w:t>
            </w:r>
            <w:r w:rsidR="00A16493">
              <w:t>ЭПиФ</w:t>
            </w:r>
            <w:r>
              <w:t>МОУ</w:t>
            </w:r>
            <w:proofErr w:type="spellEnd"/>
            <w:r>
              <w:t>»</w:t>
            </w:r>
            <w:r w:rsidR="008704AA">
              <w:t xml:space="preserve"> (образование)</w:t>
            </w:r>
          </w:p>
        </w:tc>
        <w:tc>
          <w:tcPr>
            <w:tcW w:w="787" w:type="dxa"/>
            <w:vAlign w:val="center"/>
          </w:tcPr>
          <w:p w:rsidR="00576534" w:rsidRPr="007A15C3" w:rsidRDefault="00576534" w:rsidP="00576534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576534" w:rsidRPr="007A15C3" w:rsidRDefault="00576534" w:rsidP="008704AA">
            <w:pPr>
              <w:jc w:val="center"/>
            </w:pPr>
            <w:r>
              <w:t>2</w:t>
            </w:r>
            <w:r w:rsidRPr="007A15C3">
              <w:t> </w:t>
            </w:r>
            <w:r w:rsidR="007D52F1">
              <w:t>6</w:t>
            </w:r>
            <w:r w:rsidR="008704AA">
              <w:t>28</w:t>
            </w:r>
            <w:r w:rsidRPr="007A15C3">
              <w:t> </w:t>
            </w:r>
            <w:r w:rsidR="008704AA">
              <w:t>733</w:t>
            </w:r>
            <w:r w:rsidRPr="007A15C3">
              <w:t>,</w:t>
            </w:r>
            <w:r w:rsidR="008704AA">
              <w:t>2</w:t>
            </w:r>
            <w:r>
              <w:t>8</w:t>
            </w:r>
          </w:p>
        </w:tc>
        <w:tc>
          <w:tcPr>
            <w:tcW w:w="1842" w:type="dxa"/>
            <w:vAlign w:val="center"/>
          </w:tcPr>
          <w:p w:rsidR="00576534" w:rsidRPr="007A15C3" w:rsidRDefault="00576534" w:rsidP="001B7929">
            <w:pPr>
              <w:jc w:val="center"/>
            </w:pPr>
            <w:r>
              <w:t>2</w:t>
            </w:r>
            <w:r w:rsidRPr="007A15C3">
              <w:t> </w:t>
            </w:r>
            <w:r w:rsidR="001B7929">
              <w:t>711</w:t>
            </w:r>
            <w:r w:rsidRPr="007A15C3">
              <w:t> </w:t>
            </w:r>
            <w:r w:rsidR="001B7929">
              <w:t>303</w:t>
            </w:r>
            <w:r w:rsidRPr="007A15C3">
              <w:t>,</w:t>
            </w:r>
            <w:r w:rsidR="001B7929">
              <w:t>51</w:t>
            </w:r>
          </w:p>
        </w:tc>
        <w:tc>
          <w:tcPr>
            <w:tcW w:w="1985" w:type="dxa"/>
            <w:vAlign w:val="center"/>
          </w:tcPr>
          <w:p w:rsidR="00576534" w:rsidRPr="007A15C3" w:rsidRDefault="001B7929" w:rsidP="001B7929">
            <w:pPr>
              <w:jc w:val="center"/>
            </w:pPr>
            <w:r>
              <w:t>+82</w:t>
            </w:r>
            <w:r w:rsidR="00576534">
              <w:t> </w:t>
            </w:r>
            <w:r>
              <w:t>570</w:t>
            </w:r>
            <w:r w:rsidR="00576534">
              <w:t>,2</w:t>
            </w:r>
            <w:r>
              <w:t>3</w:t>
            </w:r>
          </w:p>
        </w:tc>
      </w:tr>
      <w:tr w:rsidR="008704AA" w:rsidTr="000339CF">
        <w:tc>
          <w:tcPr>
            <w:tcW w:w="2830" w:type="dxa"/>
            <w:vAlign w:val="center"/>
          </w:tcPr>
          <w:p w:rsidR="008704AA" w:rsidRDefault="008704AA" w:rsidP="00A16493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8704AA" w:rsidRDefault="008704AA" w:rsidP="00576534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8704AA" w:rsidRDefault="008704AA" w:rsidP="007D52F1">
            <w:pPr>
              <w:jc w:val="center"/>
            </w:pPr>
            <w:r>
              <w:t>144 279,38</w:t>
            </w:r>
          </w:p>
        </w:tc>
        <w:tc>
          <w:tcPr>
            <w:tcW w:w="1842" w:type="dxa"/>
            <w:vAlign w:val="center"/>
          </w:tcPr>
          <w:p w:rsidR="008704AA" w:rsidRDefault="001B7929" w:rsidP="00E561DC">
            <w:pPr>
              <w:jc w:val="center"/>
            </w:pPr>
            <w:r>
              <w:t>179 109,62</w:t>
            </w:r>
          </w:p>
        </w:tc>
        <w:tc>
          <w:tcPr>
            <w:tcW w:w="1985" w:type="dxa"/>
            <w:vAlign w:val="center"/>
          </w:tcPr>
          <w:p w:rsidR="008704AA" w:rsidRDefault="001B7929" w:rsidP="00E561DC">
            <w:pPr>
              <w:jc w:val="center"/>
            </w:pPr>
            <w:r>
              <w:t>+34 830,24</w:t>
            </w:r>
          </w:p>
        </w:tc>
      </w:tr>
      <w:tr w:rsidR="008704AA" w:rsidTr="000339CF">
        <w:tc>
          <w:tcPr>
            <w:tcW w:w="2830" w:type="dxa"/>
            <w:vAlign w:val="center"/>
          </w:tcPr>
          <w:p w:rsidR="008704AA" w:rsidRPr="00481459" w:rsidRDefault="008704AA" w:rsidP="008704AA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8704AA" w:rsidRPr="00481459" w:rsidRDefault="008704AA" w:rsidP="008704AA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8704AA" w:rsidRDefault="008704AA" w:rsidP="008704AA">
            <w:pPr>
              <w:jc w:val="center"/>
            </w:pPr>
            <w:r>
              <w:t>51 620,70</w:t>
            </w:r>
          </w:p>
        </w:tc>
        <w:tc>
          <w:tcPr>
            <w:tcW w:w="1842" w:type="dxa"/>
            <w:vAlign w:val="center"/>
          </w:tcPr>
          <w:p w:rsidR="008704AA" w:rsidRDefault="001B7929" w:rsidP="008704AA">
            <w:pPr>
              <w:jc w:val="center"/>
            </w:pPr>
            <w:r>
              <w:t>51 620,70</w:t>
            </w:r>
          </w:p>
        </w:tc>
        <w:tc>
          <w:tcPr>
            <w:tcW w:w="1985" w:type="dxa"/>
            <w:vAlign w:val="center"/>
          </w:tcPr>
          <w:p w:rsidR="008704AA" w:rsidRDefault="001B7929" w:rsidP="008704AA">
            <w:pPr>
              <w:jc w:val="center"/>
            </w:pPr>
            <w:r>
              <w:t>0,00</w:t>
            </w:r>
          </w:p>
        </w:tc>
      </w:tr>
      <w:tr w:rsidR="008704AA" w:rsidTr="000339CF">
        <w:tc>
          <w:tcPr>
            <w:tcW w:w="2830" w:type="dxa"/>
            <w:vAlign w:val="center"/>
          </w:tcPr>
          <w:p w:rsidR="008704AA" w:rsidRPr="007A15C3" w:rsidRDefault="008704AA" w:rsidP="008704AA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8704AA" w:rsidRPr="007A15C3" w:rsidRDefault="008704AA" w:rsidP="008704AA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8704AA" w:rsidRPr="007A15C3" w:rsidRDefault="00EE19E8" w:rsidP="00EE19E8">
            <w:pPr>
              <w:jc w:val="center"/>
            </w:pPr>
            <w:r>
              <w:t>3</w:t>
            </w:r>
            <w:r w:rsidR="008704AA">
              <w:t xml:space="preserve">5 </w:t>
            </w:r>
            <w:r>
              <w:t>61</w:t>
            </w:r>
            <w:r w:rsidR="008704AA">
              <w:t>0</w:t>
            </w:r>
            <w:r w:rsidR="008704AA" w:rsidRPr="007A15C3">
              <w:t>,</w:t>
            </w:r>
            <w:r>
              <w:t>1</w:t>
            </w:r>
            <w:r w:rsidR="008704AA">
              <w:t>0</w:t>
            </w:r>
          </w:p>
        </w:tc>
        <w:tc>
          <w:tcPr>
            <w:tcW w:w="1842" w:type="dxa"/>
            <w:vAlign w:val="center"/>
          </w:tcPr>
          <w:p w:rsidR="008704AA" w:rsidRPr="007A15C3" w:rsidRDefault="001B7929" w:rsidP="001B7929">
            <w:pPr>
              <w:jc w:val="center"/>
            </w:pPr>
            <w:r>
              <w:t>3</w:t>
            </w:r>
            <w:r w:rsidR="008704AA">
              <w:t xml:space="preserve">7 </w:t>
            </w:r>
            <w:r>
              <w:t>6</w:t>
            </w:r>
            <w:r w:rsidR="008704AA">
              <w:t>1</w:t>
            </w:r>
            <w:r>
              <w:t>0</w:t>
            </w:r>
            <w:r w:rsidR="008704AA" w:rsidRPr="007A15C3">
              <w:t>,</w:t>
            </w:r>
            <w:r>
              <w:t>1</w:t>
            </w:r>
            <w:r w:rsidR="008704AA">
              <w:t>0</w:t>
            </w:r>
          </w:p>
        </w:tc>
        <w:tc>
          <w:tcPr>
            <w:tcW w:w="1985" w:type="dxa"/>
            <w:vAlign w:val="center"/>
          </w:tcPr>
          <w:p w:rsidR="008704AA" w:rsidRPr="007A15C3" w:rsidRDefault="001B7929" w:rsidP="008704AA">
            <w:pPr>
              <w:jc w:val="center"/>
            </w:pPr>
            <w:r>
              <w:t>+2 00</w:t>
            </w:r>
            <w:r w:rsidR="008704AA">
              <w:t>0,00</w:t>
            </w:r>
          </w:p>
        </w:tc>
      </w:tr>
      <w:tr w:rsidR="008704AA" w:rsidRPr="00954880" w:rsidTr="000339CF">
        <w:tc>
          <w:tcPr>
            <w:tcW w:w="2830" w:type="dxa"/>
            <w:vAlign w:val="center"/>
          </w:tcPr>
          <w:p w:rsidR="008704AA" w:rsidRPr="007A15C3" w:rsidRDefault="008704AA" w:rsidP="008704AA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8704AA" w:rsidRPr="007A15C3" w:rsidRDefault="008704AA" w:rsidP="008704AA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8704AA" w:rsidRPr="007A15C3" w:rsidRDefault="00EE19E8" w:rsidP="00EE19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4AA" w:rsidRPr="007A15C3">
              <w:rPr>
                <w:b/>
              </w:rPr>
              <w:t> </w:t>
            </w:r>
            <w:r>
              <w:rPr>
                <w:b/>
              </w:rPr>
              <w:t>335</w:t>
            </w:r>
            <w:r w:rsidR="008704AA" w:rsidRPr="007A15C3">
              <w:rPr>
                <w:b/>
              </w:rPr>
              <w:t> </w:t>
            </w:r>
            <w:r>
              <w:rPr>
                <w:b/>
              </w:rPr>
              <w:t>97</w:t>
            </w:r>
            <w:r w:rsidR="008704AA">
              <w:rPr>
                <w:b/>
              </w:rPr>
              <w:t>4</w:t>
            </w:r>
            <w:r w:rsidR="008704AA" w:rsidRPr="007A15C3">
              <w:rPr>
                <w:b/>
              </w:rPr>
              <w:t>,</w:t>
            </w:r>
            <w:r>
              <w:rPr>
                <w:b/>
              </w:rPr>
              <w:t>92</w:t>
            </w:r>
          </w:p>
        </w:tc>
        <w:tc>
          <w:tcPr>
            <w:tcW w:w="1842" w:type="dxa"/>
            <w:vAlign w:val="center"/>
          </w:tcPr>
          <w:p w:rsidR="008704AA" w:rsidRPr="007A15C3" w:rsidRDefault="001B7929" w:rsidP="001B79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4AA" w:rsidRPr="007A15C3">
              <w:rPr>
                <w:b/>
              </w:rPr>
              <w:t> </w:t>
            </w:r>
            <w:r>
              <w:rPr>
                <w:b/>
              </w:rPr>
              <w:t>949</w:t>
            </w:r>
            <w:r w:rsidR="008704AA" w:rsidRPr="007A15C3">
              <w:rPr>
                <w:b/>
              </w:rPr>
              <w:t> </w:t>
            </w:r>
            <w:r w:rsidR="008704AA">
              <w:rPr>
                <w:b/>
              </w:rPr>
              <w:t>2</w:t>
            </w:r>
            <w:r>
              <w:rPr>
                <w:b/>
              </w:rPr>
              <w:t>53</w:t>
            </w:r>
            <w:r w:rsidR="008704AA" w:rsidRPr="007A15C3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985" w:type="dxa"/>
            <w:vAlign w:val="center"/>
          </w:tcPr>
          <w:p w:rsidR="008704AA" w:rsidRPr="007A15C3" w:rsidRDefault="008704AA" w:rsidP="001B7929">
            <w:pPr>
              <w:jc w:val="center"/>
              <w:rPr>
                <w:b/>
              </w:rPr>
            </w:pPr>
            <w:r>
              <w:rPr>
                <w:b/>
              </w:rPr>
              <w:t>+61</w:t>
            </w:r>
            <w:r w:rsidR="001B7929">
              <w:rPr>
                <w:b/>
              </w:rPr>
              <w:t>3</w:t>
            </w:r>
            <w:r w:rsidRPr="007A15C3">
              <w:rPr>
                <w:b/>
              </w:rPr>
              <w:t> </w:t>
            </w:r>
            <w:r w:rsidR="001B7929">
              <w:rPr>
                <w:b/>
              </w:rPr>
              <w:t>279</w:t>
            </w:r>
            <w:r w:rsidRPr="007A15C3">
              <w:rPr>
                <w:b/>
              </w:rPr>
              <w:t>,</w:t>
            </w:r>
            <w:r w:rsidR="001B7929">
              <w:rPr>
                <w:b/>
              </w:rPr>
              <w:t>05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0D0180">
        <w:rPr>
          <w:rFonts w:eastAsia="Calibri"/>
          <w:sz w:val="26"/>
          <w:szCs w:val="26"/>
        </w:rPr>
        <w:t>1</w:t>
      </w:r>
      <w:r w:rsidR="002C06CC" w:rsidRPr="00CD058C">
        <w:rPr>
          <w:rFonts w:eastAsia="Calibri"/>
          <w:sz w:val="26"/>
          <w:szCs w:val="26"/>
        </w:rPr>
        <w:t>.</w:t>
      </w:r>
      <w:r w:rsidR="000D0180">
        <w:rPr>
          <w:rFonts w:eastAsia="Calibri"/>
          <w:sz w:val="26"/>
          <w:szCs w:val="26"/>
        </w:rPr>
        <w:t>12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22</w:t>
      </w:r>
      <w:r w:rsidR="002C06CC" w:rsidRPr="00CD058C">
        <w:rPr>
          <w:rFonts w:eastAsia="Calibri"/>
          <w:sz w:val="26"/>
          <w:szCs w:val="26"/>
        </w:rPr>
        <w:t xml:space="preserve"> № </w:t>
      </w:r>
      <w:r w:rsidR="009C54A1">
        <w:rPr>
          <w:rFonts w:eastAsia="Calibri"/>
          <w:sz w:val="26"/>
          <w:szCs w:val="26"/>
        </w:rPr>
        <w:t>4</w:t>
      </w:r>
      <w:r w:rsidR="00EE19E8">
        <w:rPr>
          <w:rFonts w:eastAsia="Calibri"/>
          <w:sz w:val="26"/>
          <w:szCs w:val="26"/>
        </w:rPr>
        <w:t>8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1B7929" w:rsidRPr="00FC5F9A">
        <w:rPr>
          <w:rFonts w:eastAsia="Calibri"/>
          <w:sz w:val="26"/>
          <w:szCs w:val="26"/>
        </w:rPr>
        <w:t>1</w:t>
      </w:r>
      <w:r w:rsidRPr="00FC5F9A">
        <w:rPr>
          <w:rFonts w:eastAsia="Calibri"/>
          <w:sz w:val="26"/>
          <w:szCs w:val="26"/>
        </w:rPr>
        <w:t>,</w:t>
      </w:r>
      <w:r w:rsidR="007D52F1" w:rsidRPr="00FC5F9A">
        <w:rPr>
          <w:rFonts w:eastAsia="Calibri"/>
          <w:sz w:val="26"/>
          <w:szCs w:val="26"/>
        </w:rPr>
        <w:t>4</w:t>
      </w:r>
      <w:r w:rsidR="001B7929" w:rsidRPr="00FC5F9A">
        <w:rPr>
          <w:rFonts w:eastAsia="Calibri"/>
          <w:sz w:val="26"/>
          <w:szCs w:val="26"/>
        </w:rPr>
        <w:t>3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1B7929" w:rsidRPr="00FC5F9A">
        <w:rPr>
          <w:rFonts w:eastAsia="Calibri"/>
          <w:sz w:val="26"/>
          <w:szCs w:val="26"/>
        </w:rPr>
        <w:t>4</w:t>
      </w:r>
      <w:r w:rsidR="009C54A1" w:rsidRPr="00FC5F9A">
        <w:rPr>
          <w:sz w:val="26"/>
          <w:szCs w:val="26"/>
        </w:rPr>
        <w:t> </w:t>
      </w:r>
      <w:r w:rsidR="007D52F1" w:rsidRPr="00FC5F9A">
        <w:rPr>
          <w:sz w:val="26"/>
          <w:szCs w:val="26"/>
        </w:rPr>
        <w:t>3</w:t>
      </w:r>
      <w:r w:rsidR="001B7929" w:rsidRPr="00FC5F9A">
        <w:rPr>
          <w:sz w:val="26"/>
          <w:szCs w:val="26"/>
        </w:rPr>
        <w:t>4</w:t>
      </w:r>
      <w:r w:rsidR="0072634E" w:rsidRPr="00FC5F9A">
        <w:rPr>
          <w:sz w:val="26"/>
          <w:szCs w:val="26"/>
        </w:rPr>
        <w:t>5 </w:t>
      </w:r>
      <w:r w:rsidR="00FC5F9A" w:rsidRPr="00FC5F9A">
        <w:rPr>
          <w:sz w:val="26"/>
          <w:szCs w:val="26"/>
        </w:rPr>
        <w:t>061</w:t>
      </w:r>
      <w:r w:rsidR="0072634E" w:rsidRPr="00FC5F9A">
        <w:rPr>
          <w:sz w:val="26"/>
          <w:szCs w:val="26"/>
        </w:rPr>
        <w:t>,</w:t>
      </w:r>
      <w:r w:rsidR="007D52F1" w:rsidRPr="00FC5F9A">
        <w:rPr>
          <w:sz w:val="26"/>
          <w:szCs w:val="26"/>
        </w:rPr>
        <w:t>2</w:t>
      </w:r>
      <w:r w:rsidR="00FC5F9A" w:rsidRPr="00FC5F9A">
        <w:rPr>
          <w:sz w:val="26"/>
          <w:szCs w:val="26"/>
        </w:rPr>
        <w:t>1</w:t>
      </w:r>
      <w:r w:rsidR="0072634E" w:rsidRPr="00FC5F9A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559"/>
        <w:gridCol w:w="1559"/>
        <w:gridCol w:w="1559"/>
      </w:tblGrid>
      <w:tr w:rsidR="000B456B" w:rsidTr="00BE0F6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EE19E8">
              <w:rPr>
                <w:sz w:val="22"/>
                <w:szCs w:val="22"/>
              </w:rPr>
              <w:t>2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0D0180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</w:t>
            </w:r>
            <w:r w:rsidR="00B51131">
              <w:rPr>
                <w:sz w:val="22"/>
                <w:szCs w:val="22"/>
              </w:rPr>
              <w:t>20</w:t>
            </w:r>
            <w:r w:rsidR="00EE19E8">
              <w:rPr>
                <w:sz w:val="22"/>
                <w:szCs w:val="22"/>
              </w:rPr>
              <w:t>22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EE19E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EE19E8">
              <w:rPr>
                <w:sz w:val="22"/>
                <w:szCs w:val="22"/>
              </w:rPr>
              <w:t>48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0D018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D018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BE0F6A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DA5187" w:rsidTr="00BE0F6A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5956B7" w:rsidRDefault="00DA5187" w:rsidP="00DA51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187" w:rsidRPr="005956B7" w:rsidRDefault="00DA5187" w:rsidP="00DA5187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187" w:rsidRPr="005956B7" w:rsidRDefault="00DA5187" w:rsidP="00DA51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0B456B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0B456B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0B456B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A5187" w:rsidTr="00BE0F6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8E0895" w:rsidRDefault="00DA5187" w:rsidP="00DA518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187" w:rsidRPr="008E0895" w:rsidRDefault="00D11657" w:rsidP="00DA5187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187" w:rsidRPr="008E0895" w:rsidRDefault="00DA5187" w:rsidP="00DA518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8E0895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200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8E0895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200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87" w:rsidRPr="008E0895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8E0895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744F76" w:rsidTr="00BE0F6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6" w:rsidRPr="005956B7" w:rsidRDefault="00744F76" w:rsidP="00744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F76" w:rsidRPr="005956B7" w:rsidRDefault="00744F76" w:rsidP="00744F7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F76" w:rsidRPr="005956B7" w:rsidRDefault="00744F76" w:rsidP="00744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6" w:rsidRPr="000B456B" w:rsidRDefault="00FC5F9A" w:rsidP="00FC5F9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980CB8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6</w:t>
            </w:r>
            <w:r w:rsidR="00744F76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129</w:t>
            </w:r>
            <w:r w:rsidR="00744F7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6" w:rsidRPr="000B456B" w:rsidRDefault="00DA5187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</w:t>
            </w:r>
            <w:r w:rsidR="00744F76">
              <w:rPr>
                <w:rFonts w:eastAsia="Calibri"/>
                <w:bCs/>
                <w:color w:val="000000"/>
              </w:rPr>
              <w:t> </w:t>
            </w:r>
            <w:r w:rsidR="00820AD8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45</w:t>
            </w:r>
            <w:r w:rsidR="00744F7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</w:t>
            </w:r>
            <w:r w:rsidR="00820AD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6" w:rsidRPr="000B456B" w:rsidRDefault="00744F76" w:rsidP="00DA51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DA5187">
              <w:rPr>
                <w:rFonts w:eastAsia="Calibri"/>
                <w:bCs/>
                <w:color w:val="000000"/>
              </w:rPr>
              <w:t>6</w:t>
            </w:r>
            <w:r w:rsidR="00FB051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DA5187">
              <w:rPr>
                <w:rFonts w:eastAsia="Calibri"/>
                <w:bCs/>
                <w:color w:val="000000"/>
              </w:rPr>
              <w:t>11</w:t>
            </w:r>
            <w:r>
              <w:rPr>
                <w:rFonts w:eastAsia="Calibri"/>
                <w:bCs/>
                <w:color w:val="000000"/>
              </w:rPr>
              <w:t>6,</w:t>
            </w:r>
            <w:r w:rsidR="00DA5187">
              <w:rPr>
                <w:rFonts w:eastAsia="Calibri"/>
                <w:bCs/>
                <w:color w:val="000000"/>
              </w:rPr>
              <w:t>6</w:t>
            </w:r>
            <w:r w:rsidR="00BD1323">
              <w:rPr>
                <w:rFonts w:eastAsia="Calibri"/>
                <w:bCs/>
                <w:color w:val="000000"/>
              </w:rPr>
              <w:t>7</w:t>
            </w:r>
          </w:p>
        </w:tc>
      </w:tr>
      <w:tr w:rsidR="000736C6" w:rsidTr="00BE0F6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118 317,50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+118 317,50</w:t>
            </w:r>
          </w:p>
        </w:tc>
      </w:tr>
      <w:tr w:rsidR="000736C6" w:rsidTr="00BE0F6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486 129,29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430 928,46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-55 200,83</w:t>
            </w:r>
          </w:p>
        </w:tc>
      </w:tr>
      <w:tr w:rsidR="000736C6" w:rsidTr="00BE0F6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A518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DA5187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DA518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A518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A518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A518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+1 800,00</w:t>
            </w:r>
          </w:p>
        </w:tc>
      </w:tr>
      <w:tr w:rsidR="000736C6" w:rsidTr="00BE0F6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B51131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+1 800,00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2 458 716,42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2 575 112,33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+116 395,91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 w:rsidRPr="00B77859">
              <w:rPr>
                <w:rFonts w:eastAsia="Calibri"/>
                <w:bCs/>
                <w:i/>
              </w:rPr>
              <w:t>9</w:t>
            </w:r>
            <w:r>
              <w:rPr>
                <w:rFonts w:eastAsia="Calibri"/>
                <w:bCs/>
                <w:i/>
              </w:rPr>
              <w:t>34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421</w:t>
            </w:r>
            <w:r w:rsidRPr="00B77859">
              <w:rPr>
                <w:rFonts w:eastAsia="Calibri"/>
                <w:bCs/>
                <w:i/>
              </w:rPr>
              <w:t>,8</w:t>
            </w:r>
            <w:r>
              <w:rPr>
                <w:rFonts w:eastAsia="Calibri"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957 519,82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+23 098,00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 w:rsidRPr="00B77859">
              <w:rPr>
                <w:rFonts w:eastAsia="Calibri"/>
                <w:bCs/>
                <w:i/>
              </w:rPr>
              <w:t xml:space="preserve">1 </w:t>
            </w:r>
            <w:r>
              <w:rPr>
                <w:rFonts w:eastAsia="Calibri"/>
                <w:bCs/>
                <w:i/>
              </w:rPr>
              <w:t>339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234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1 350 955,01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+11 720,14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 w:rsidRPr="00B77859">
              <w:rPr>
                <w:rFonts w:eastAsia="Calibri"/>
                <w:bCs/>
                <w:i/>
              </w:rPr>
              <w:t>8</w:t>
            </w:r>
            <w:r>
              <w:rPr>
                <w:rFonts w:eastAsia="Calibri"/>
                <w:bCs/>
                <w:i/>
              </w:rPr>
              <w:t>8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939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</w:t>
            </w:r>
            <w:r w:rsidRPr="00B77859">
              <w:rPr>
                <w:rFonts w:eastAsia="Calibri"/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88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939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21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890</w:t>
            </w:r>
            <w:r w:rsidRPr="00B77859">
              <w:rPr>
                <w:rFonts w:eastAsia="Calibri"/>
                <w:bCs/>
                <w:i/>
              </w:rPr>
              <w:t>,0</w:t>
            </w:r>
            <w:r>
              <w:rPr>
                <w:rFonts w:eastAsia="Calibri"/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-21 590,00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942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2</w:t>
            </w:r>
            <w:r w:rsidRPr="00B77859">
              <w:rPr>
                <w:rFonts w:eastAsia="Calibri"/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1 942,20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+23 197,82</w:t>
            </w:r>
          </w:p>
        </w:tc>
      </w:tr>
      <w:tr w:rsidR="000736C6" w:rsidTr="00BE0F6A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33 905,90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+33 905,90</w:t>
            </w:r>
          </w:p>
        </w:tc>
      </w:tr>
      <w:tr w:rsidR="000736C6" w:rsidTr="00BE0F6A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 w:rsidRPr="00B77859">
              <w:rPr>
                <w:rFonts w:eastAsia="Calibri"/>
                <w:bCs/>
                <w:i/>
              </w:rPr>
              <w:t>7</w:t>
            </w:r>
            <w:r>
              <w:rPr>
                <w:rFonts w:eastAsia="Calibri"/>
                <w:bCs/>
                <w:i/>
              </w:rPr>
              <w:t>2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287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B77859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118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351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+46 064,05</w:t>
            </w:r>
          </w:p>
        </w:tc>
      </w:tr>
      <w:tr w:rsidR="000736C6" w:rsidTr="00BE0F6A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 xml:space="preserve">Осуществление дорожной деятельности в отношении </w:t>
            </w:r>
            <w:r w:rsidRPr="002A7B71">
              <w:lastRenderedPageBreak/>
              <w:t>автомобильных 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225 804,86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256 556,68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+30 751,82</w:t>
            </w:r>
          </w:p>
        </w:tc>
      </w:tr>
      <w:tr w:rsidR="000736C6" w:rsidTr="00BE0F6A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1165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1165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1165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135 698,23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1165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+135 698,23</w:t>
            </w:r>
          </w:p>
        </w:tc>
      </w:tr>
      <w:tr w:rsidR="000736C6" w:rsidTr="00BE0F6A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2A7B71" w:rsidRDefault="000736C6" w:rsidP="006D09A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 w:rsidR="006D09A5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A7B71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A7B71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5778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25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804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5778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858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5778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-104 946,41</w:t>
            </w:r>
          </w:p>
        </w:tc>
      </w:tr>
      <w:tr w:rsidR="000736C6" w:rsidTr="00BE0F6A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33 864,59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52 177,91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+18 313,32</w:t>
            </w:r>
          </w:p>
        </w:tc>
      </w:tr>
      <w:tr w:rsidR="000736C6" w:rsidTr="00BE0F6A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A7265">
              <w:rPr>
                <w:i/>
              </w:rPr>
              <w:t>подпрограмма «Обеспечение жильем молодых семей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07200000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864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-33 864,59</w:t>
            </w:r>
          </w:p>
        </w:tc>
      </w:tr>
      <w:tr w:rsidR="000736C6" w:rsidTr="00BE0F6A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A7B71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A7B71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52 177,91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+52 177,91</w:t>
            </w:r>
          </w:p>
        </w:tc>
      </w:tr>
      <w:tr w:rsidR="000736C6" w:rsidTr="00BE0F6A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жилищно-коммунального хозяйства и создание комфортной </w:t>
            </w:r>
            <w:r>
              <w:rPr>
                <w:color w:val="000000"/>
              </w:rPr>
              <w:t xml:space="preserve">городско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71 477,90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109 730,06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+38 252,16</w:t>
            </w:r>
          </w:p>
        </w:tc>
      </w:tr>
      <w:tr w:rsidR="000736C6" w:rsidTr="00BE0F6A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71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477</w:t>
            </w:r>
            <w:r w:rsidRPr="00274C36">
              <w:rPr>
                <w:rFonts w:eastAsia="Calibri"/>
                <w:bCs/>
                <w:i/>
              </w:rPr>
              <w:t>,9</w:t>
            </w:r>
            <w:r>
              <w:rPr>
                <w:rFonts w:eastAsia="Calibri"/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109 730,06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1A7265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+38 252,16</w:t>
            </w:r>
          </w:p>
        </w:tc>
      </w:tr>
      <w:tr w:rsidR="000736C6" w:rsidTr="00BE0F6A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77 003,53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77 003,53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736C6" w:rsidTr="00BE0F6A">
        <w:trPr>
          <w:trHeight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30F4C">
              <w:rPr>
                <w:i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205</w:t>
            </w:r>
            <w:r w:rsidRPr="00274C36">
              <w:rPr>
                <w:rFonts w:eastAsia="Calibri"/>
                <w:bCs/>
                <w:i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</w:t>
            </w:r>
            <w:r w:rsidRPr="00274C36">
              <w:rPr>
                <w:rFonts w:eastAsia="Calibri"/>
                <w:bCs/>
                <w:i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-205,00</w:t>
            </w:r>
          </w:p>
        </w:tc>
      </w:tr>
      <w:tr w:rsidR="000736C6" w:rsidTr="00BE0F6A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30F4C">
              <w:rPr>
                <w:i/>
              </w:rPr>
              <w:t>подпрограмма «Безопасный город»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325</w:t>
            </w:r>
            <w:r w:rsidRPr="00274C36">
              <w:rPr>
                <w:rFonts w:eastAsia="Calibri"/>
                <w:bCs/>
                <w:i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 w:rsidRPr="00274C36"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-325,00</w:t>
            </w:r>
          </w:p>
        </w:tc>
      </w:tr>
      <w:tr w:rsidR="000736C6" w:rsidTr="00BE0F6A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76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4</w:t>
            </w:r>
            <w:r w:rsidRPr="00274C36">
              <w:rPr>
                <w:rFonts w:eastAsia="Calibri"/>
                <w:bCs/>
                <w:i/>
              </w:rPr>
              <w:t>7</w:t>
            </w:r>
            <w:r>
              <w:rPr>
                <w:rFonts w:eastAsia="Calibri"/>
                <w:bCs/>
                <w:i/>
              </w:rPr>
              <w:t>3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77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003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30F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+530,00</w:t>
            </w:r>
          </w:p>
        </w:tc>
      </w:tr>
      <w:tr w:rsidR="000736C6" w:rsidTr="00BE0F6A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477 978,28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522 977,26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+44 998,98</w:t>
            </w:r>
          </w:p>
        </w:tc>
      </w:tr>
      <w:tr w:rsidR="000736C6" w:rsidTr="00BE0F6A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A34E7F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A34E7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A34E7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+134,98</w:t>
            </w:r>
          </w:p>
        </w:tc>
      </w:tr>
      <w:tr w:rsidR="000736C6" w:rsidTr="00BE0F6A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477</w:t>
            </w:r>
            <w:r w:rsidRPr="00344B3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978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522 842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+44 864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0736C6" w:rsidTr="00BE0F6A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158 675,50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+31 909,45</w:t>
            </w:r>
          </w:p>
        </w:tc>
      </w:tr>
      <w:tr w:rsidR="000736C6" w:rsidTr="00BE0F6A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158 675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+31 909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45</w:t>
            </w:r>
          </w:p>
        </w:tc>
      </w:tr>
      <w:tr w:rsidR="000736C6" w:rsidTr="00BE0F6A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90CCC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90CCC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90CC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90C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90C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490CC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736C6" w:rsidTr="00BE0F6A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B456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+2 000,00</w:t>
            </w:r>
          </w:p>
        </w:tc>
      </w:tr>
      <w:tr w:rsidR="000736C6" w:rsidTr="00BE0F6A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+2 000,00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736C6" w:rsidTr="00BE0F6A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736C6" w:rsidTr="00BE0F6A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35 440,10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37 440,10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+2 000,00</w:t>
            </w:r>
          </w:p>
        </w:tc>
      </w:tr>
      <w:tr w:rsidR="000736C6" w:rsidTr="00BE0F6A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35 440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37 440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+2 000,00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100 575,40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273 681,83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+173 106,43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91844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91844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«Благоустройство территорий детских и спортивных площадок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91844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41 980,78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91844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91844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-41 980,78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57 198,18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+57 198,18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406DCC" w:rsidRDefault="000736C6" w:rsidP="000736C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43 213,88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+43 213,88</w:t>
            </w:r>
          </w:p>
        </w:tc>
      </w:tr>
      <w:tr w:rsidR="000736C6" w:rsidTr="00BE0F6A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274C3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58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594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D2FB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26</w:t>
            </w:r>
            <w:r w:rsidRPr="00DD2FBB">
              <w:rPr>
                <w:rFonts w:eastAsia="Calibri"/>
                <w:bCs/>
                <w:i/>
                <w:color w:val="000000"/>
              </w:rPr>
              <w:t>9,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D2FB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+114 675,15</w:t>
            </w:r>
          </w:p>
        </w:tc>
      </w:tr>
      <w:tr w:rsidR="000736C6" w:rsidTr="00BE0F6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6869A1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6869A1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6869A1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6869A1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6869A1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6869A1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D2FB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D2FB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DD2FBB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«Развитие градостроительной и землеустроительной </w:t>
            </w:r>
            <w:r>
              <w:rPr>
                <w:color w:val="000000"/>
              </w:rPr>
              <w:lastRenderedPageBreak/>
              <w:t>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33 756,30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34 764,97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72634C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+1 008,67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33 756,30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34 764,97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+1 008,67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2 930,00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+2 930,00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2 930,00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+2 930,00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0D311F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+7 644,00</w:t>
            </w:r>
          </w:p>
        </w:tc>
      </w:tr>
      <w:tr w:rsidR="000736C6" w:rsidTr="00BE0F6A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Pr="00344B32" w:rsidRDefault="000736C6" w:rsidP="000736C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+7 644,00</w:t>
            </w:r>
          </w:p>
        </w:tc>
      </w:tr>
      <w:tr w:rsidR="000736C6" w:rsidTr="00BE0F6A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4 345 061,21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4 879 288,61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+534 227,40</w:t>
            </w:r>
          </w:p>
        </w:tc>
      </w:tr>
      <w:tr w:rsidR="000736C6" w:rsidTr="00BE0F6A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990 913,71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1 069 965,36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+79 051,65</w:t>
            </w:r>
          </w:p>
        </w:tc>
      </w:tr>
      <w:tr w:rsidR="000736C6" w:rsidTr="000D311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0736C6" w:rsidRDefault="000736C6" w:rsidP="00073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C6" w:rsidRPr="005956B7" w:rsidRDefault="000736C6" w:rsidP="000736C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6C6" w:rsidRPr="007A15C3" w:rsidRDefault="000736C6" w:rsidP="000736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335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974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6C6" w:rsidRPr="007A15C3" w:rsidRDefault="000736C6" w:rsidP="000736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949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253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6C6" w:rsidRPr="007A15C3" w:rsidRDefault="000736C6" w:rsidP="000736C6">
            <w:pPr>
              <w:jc w:val="center"/>
              <w:rPr>
                <w:b/>
              </w:rPr>
            </w:pPr>
            <w:r>
              <w:rPr>
                <w:b/>
              </w:rPr>
              <w:t>+613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279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05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F06EDD">
        <w:rPr>
          <w:sz w:val="26"/>
          <w:szCs w:val="26"/>
        </w:rPr>
        <w:t>четырнадцати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844D08" w:rsidRPr="00CD058C">
        <w:rPr>
          <w:sz w:val="26"/>
          <w:szCs w:val="26"/>
        </w:rPr>
        <w:t xml:space="preserve">Расходы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44D08" w:rsidRPr="00CD058C">
        <w:rPr>
          <w:sz w:val="26"/>
          <w:szCs w:val="26"/>
        </w:rPr>
        <w:t>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F06EDD">
        <w:rPr>
          <w:sz w:val="26"/>
          <w:szCs w:val="26"/>
        </w:rPr>
        <w:t>534</w:t>
      </w:r>
      <w:r w:rsidR="00CB70B3" w:rsidRPr="009427BF">
        <w:rPr>
          <w:sz w:val="26"/>
          <w:szCs w:val="26"/>
        </w:rPr>
        <w:t> </w:t>
      </w:r>
      <w:r w:rsidR="00F06EDD">
        <w:rPr>
          <w:sz w:val="26"/>
          <w:szCs w:val="26"/>
        </w:rPr>
        <w:t>227</w:t>
      </w:r>
      <w:r w:rsidR="00CB70B3" w:rsidRPr="009427BF">
        <w:rPr>
          <w:sz w:val="26"/>
          <w:szCs w:val="26"/>
        </w:rPr>
        <w:t>,</w:t>
      </w:r>
      <w:r w:rsidR="00F06EDD">
        <w:rPr>
          <w:sz w:val="26"/>
          <w:szCs w:val="26"/>
        </w:rPr>
        <w:t>40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257255">
        <w:rPr>
          <w:sz w:val="26"/>
          <w:szCs w:val="26"/>
        </w:rPr>
        <w:t>2</w:t>
      </w:r>
      <w:r w:rsidR="00021582">
        <w:rPr>
          <w:sz w:val="26"/>
          <w:szCs w:val="26"/>
        </w:rPr>
        <w:t>1</w:t>
      </w:r>
      <w:r w:rsidR="00844D08" w:rsidRPr="009427BF">
        <w:rPr>
          <w:sz w:val="26"/>
          <w:szCs w:val="26"/>
        </w:rPr>
        <w:t>.</w:t>
      </w:r>
      <w:r w:rsidR="00021582">
        <w:rPr>
          <w:sz w:val="26"/>
          <w:szCs w:val="26"/>
        </w:rPr>
        <w:t>12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22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9C54A1" w:rsidRPr="009427BF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F06EDD">
        <w:rPr>
          <w:sz w:val="26"/>
          <w:szCs w:val="26"/>
        </w:rPr>
        <w:t>4</w:t>
      </w:r>
      <w:r w:rsidR="00AE1D28" w:rsidRPr="009427BF">
        <w:rPr>
          <w:sz w:val="26"/>
          <w:szCs w:val="26"/>
        </w:rPr>
        <w:t> </w:t>
      </w:r>
      <w:r w:rsidR="00F06EDD">
        <w:rPr>
          <w:sz w:val="26"/>
          <w:szCs w:val="26"/>
        </w:rPr>
        <w:t>879</w:t>
      </w:r>
      <w:r w:rsidR="00AE1D28" w:rsidRPr="009427BF">
        <w:rPr>
          <w:sz w:val="26"/>
          <w:szCs w:val="26"/>
        </w:rPr>
        <w:t> </w:t>
      </w:r>
      <w:r w:rsidR="00F06EDD">
        <w:rPr>
          <w:sz w:val="26"/>
          <w:szCs w:val="26"/>
        </w:rPr>
        <w:t>288</w:t>
      </w:r>
      <w:r w:rsidR="00AE1D28" w:rsidRPr="009427BF">
        <w:rPr>
          <w:sz w:val="26"/>
          <w:szCs w:val="26"/>
        </w:rPr>
        <w:t>,</w:t>
      </w:r>
      <w:r w:rsidR="00F06EDD">
        <w:rPr>
          <w:sz w:val="26"/>
          <w:szCs w:val="26"/>
        </w:rPr>
        <w:t>61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F06EDD">
        <w:rPr>
          <w:sz w:val="26"/>
          <w:szCs w:val="26"/>
        </w:rPr>
        <w:t>2</w:t>
      </w:r>
      <w:r w:rsidR="002C06CC" w:rsidRPr="009427BF">
        <w:rPr>
          <w:sz w:val="26"/>
          <w:szCs w:val="26"/>
        </w:rPr>
        <w:t>,</w:t>
      </w:r>
      <w:r w:rsidR="00F06EDD">
        <w:rPr>
          <w:sz w:val="26"/>
          <w:szCs w:val="26"/>
        </w:rPr>
        <w:t>02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F06EDD">
        <w:rPr>
          <w:sz w:val="26"/>
          <w:szCs w:val="26"/>
        </w:rPr>
        <w:t>1 0</w:t>
      </w:r>
      <w:r w:rsidR="0033795E" w:rsidRPr="009427BF">
        <w:rPr>
          <w:sz w:val="26"/>
          <w:szCs w:val="26"/>
        </w:rPr>
        <w:t>6</w:t>
      </w:r>
      <w:r w:rsidR="00F06EDD">
        <w:rPr>
          <w:sz w:val="26"/>
          <w:szCs w:val="26"/>
        </w:rPr>
        <w:t>9</w:t>
      </w:r>
      <w:r w:rsidRPr="009427BF">
        <w:rPr>
          <w:sz w:val="26"/>
          <w:szCs w:val="26"/>
        </w:rPr>
        <w:t> </w:t>
      </w:r>
      <w:r w:rsidR="00F06EDD">
        <w:rPr>
          <w:sz w:val="26"/>
          <w:szCs w:val="26"/>
        </w:rPr>
        <w:t>965</w:t>
      </w:r>
      <w:r w:rsidRPr="009427BF">
        <w:rPr>
          <w:sz w:val="26"/>
          <w:szCs w:val="26"/>
        </w:rPr>
        <w:t>,</w:t>
      </w:r>
      <w:r w:rsidR="00F06EDD">
        <w:rPr>
          <w:sz w:val="26"/>
          <w:szCs w:val="26"/>
        </w:rPr>
        <w:t>36</w:t>
      </w:r>
      <w:r w:rsidRPr="009427BF">
        <w:rPr>
          <w:sz w:val="26"/>
          <w:szCs w:val="26"/>
        </w:rPr>
        <w:t xml:space="preserve"> тыс. рублей или 1</w:t>
      </w:r>
      <w:r w:rsidR="00F06EDD">
        <w:rPr>
          <w:sz w:val="26"/>
          <w:szCs w:val="26"/>
        </w:rPr>
        <w:t>7</w:t>
      </w:r>
      <w:r w:rsidRPr="009427BF">
        <w:rPr>
          <w:sz w:val="26"/>
          <w:szCs w:val="26"/>
        </w:rPr>
        <w:t>,</w:t>
      </w:r>
      <w:r w:rsidR="00F06EDD">
        <w:rPr>
          <w:sz w:val="26"/>
          <w:szCs w:val="26"/>
        </w:rPr>
        <w:t>9</w:t>
      </w:r>
      <w:r w:rsidR="009427BF">
        <w:rPr>
          <w:sz w:val="26"/>
          <w:szCs w:val="26"/>
        </w:rPr>
        <w:t>8</w:t>
      </w:r>
      <w:r w:rsidRPr="009427BF">
        <w:rPr>
          <w:sz w:val="26"/>
          <w:szCs w:val="26"/>
        </w:rPr>
        <w:t>% всех расходов.</w:t>
      </w:r>
    </w:p>
    <w:p w:rsidR="003F2EEF" w:rsidRDefault="003F2EEF" w:rsidP="00BD42A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Также, изменяются назначения на финансирование муниципальных программ в плановом периоде:</w:t>
      </w:r>
    </w:p>
    <w:p w:rsidR="00BD42AB" w:rsidRPr="003F2EEF" w:rsidRDefault="003F2EEF" w:rsidP="003F2EEF">
      <w:pPr>
        <w:pStyle w:val="af5"/>
        <w:numPr>
          <w:ilvl w:val="0"/>
          <w:numId w:val="4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D42AB" w:rsidRPr="003F2EEF">
        <w:rPr>
          <w:sz w:val="26"/>
          <w:szCs w:val="26"/>
        </w:rPr>
        <w:t xml:space="preserve"> 202</w:t>
      </w:r>
      <w:r w:rsidR="00257255">
        <w:rPr>
          <w:sz w:val="26"/>
          <w:szCs w:val="26"/>
        </w:rPr>
        <w:t>4</w:t>
      </w:r>
      <w:r w:rsidR="00BD42AB" w:rsidRPr="003F2EE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запланированное </w:t>
      </w:r>
      <w:r w:rsidR="00BD42AB" w:rsidRPr="003F2EEF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>у</w:t>
      </w:r>
      <w:r w:rsidR="002C1CB9">
        <w:rPr>
          <w:sz w:val="26"/>
          <w:szCs w:val="26"/>
        </w:rPr>
        <w:t>величивается</w:t>
      </w:r>
      <w:r>
        <w:rPr>
          <w:sz w:val="26"/>
          <w:szCs w:val="26"/>
        </w:rPr>
        <w:t xml:space="preserve"> на </w:t>
      </w:r>
      <w:r w:rsidR="002C1CB9">
        <w:rPr>
          <w:sz w:val="26"/>
          <w:szCs w:val="26"/>
        </w:rPr>
        <w:t>27</w:t>
      </w:r>
      <w:r>
        <w:rPr>
          <w:sz w:val="26"/>
          <w:szCs w:val="26"/>
        </w:rPr>
        <w:t> 5</w:t>
      </w:r>
      <w:r w:rsidR="002C1CB9">
        <w:rPr>
          <w:sz w:val="26"/>
          <w:szCs w:val="26"/>
        </w:rPr>
        <w:t>76</w:t>
      </w:r>
      <w:r>
        <w:rPr>
          <w:sz w:val="26"/>
          <w:szCs w:val="26"/>
        </w:rPr>
        <w:t>,</w:t>
      </w:r>
      <w:r w:rsidR="002C1CB9">
        <w:rPr>
          <w:sz w:val="26"/>
          <w:szCs w:val="26"/>
        </w:rPr>
        <w:t>59</w:t>
      </w:r>
      <w:r>
        <w:rPr>
          <w:sz w:val="26"/>
          <w:szCs w:val="26"/>
        </w:rPr>
        <w:t xml:space="preserve"> тыс. рублей и составит</w:t>
      </w:r>
      <w:r w:rsidR="00BD42AB" w:rsidRPr="003F2EEF">
        <w:rPr>
          <w:sz w:val="26"/>
          <w:szCs w:val="26"/>
        </w:rPr>
        <w:t xml:space="preserve"> 3 </w:t>
      </w:r>
      <w:r w:rsidR="002C1CB9">
        <w:rPr>
          <w:sz w:val="26"/>
          <w:szCs w:val="26"/>
        </w:rPr>
        <w:t>970</w:t>
      </w:r>
      <w:r w:rsidR="00BD42AB" w:rsidRPr="003F2EEF">
        <w:rPr>
          <w:sz w:val="26"/>
          <w:szCs w:val="26"/>
        </w:rPr>
        <w:t> </w:t>
      </w:r>
      <w:r w:rsidR="002C1CB9">
        <w:rPr>
          <w:sz w:val="26"/>
          <w:szCs w:val="26"/>
        </w:rPr>
        <w:t>72</w:t>
      </w:r>
      <w:r>
        <w:rPr>
          <w:sz w:val="26"/>
          <w:szCs w:val="26"/>
        </w:rPr>
        <w:t>6</w:t>
      </w:r>
      <w:r w:rsidR="00BD42AB" w:rsidRPr="003F2EE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2C1CB9">
        <w:rPr>
          <w:sz w:val="26"/>
          <w:szCs w:val="26"/>
        </w:rPr>
        <w:t>8</w:t>
      </w:r>
      <w:r w:rsidR="00BD42AB" w:rsidRPr="003F2EEF">
        <w:rPr>
          <w:sz w:val="26"/>
          <w:szCs w:val="26"/>
        </w:rPr>
        <w:t xml:space="preserve"> тыс. рублей (8</w:t>
      </w:r>
      <w:r>
        <w:rPr>
          <w:sz w:val="26"/>
          <w:szCs w:val="26"/>
        </w:rPr>
        <w:t>4</w:t>
      </w:r>
      <w:r w:rsidR="00BD42AB" w:rsidRPr="003F2EEF">
        <w:rPr>
          <w:sz w:val="26"/>
          <w:szCs w:val="26"/>
        </w:rPr>
        <w:t>,</w:t>
      </w:r>
      <w:r w:rsidR="002C1CB9">
        <w:rPr>
          <w:sz w:val="26"/>
          <w:szCs w:val="26"/>
        </w:rPr>
        <w:t>24</w:t>
      </w:r>
      <w:r w:rsidR="00BD42AB" w:rsidRPr="003F2EEF">
        <w:rPr>
          <w:sz w:val="26"/>
          <w:szCs w:val="26"/>
        </w:rPr>
        <w:t>% от общего объема запланированных расходов).</w:t>
      </w:r>
    </w:p>
    <w:p w:rsidR="00BD42AB" w:rsidRPr="003F2EEF" w:rsidRDefault="003F2EEF" w:rsidP="003F2EEF">
      <w:pPr>
        <w:pStyle w:val="af5"/>
        <w:numPr>
          <w:ilvl w:val="0"/>
          <w:numId w:val="4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D42AB" w:rsidRPr="003F2EEF">
        <w:rPr>
          <w:sz w:val="26"/>
          <w:szCs w:val="26"/>
        </w:rPr>
        <w:t xml:space="preserve"> 202</w:t>
      </w:r>
      <w:r w:rsidR="00257255">
        <w:rPr>
          <w:sz w:val="26"/>
          <w:szCs w:val="26"/>
        </w:rPr>
        <w:t>5</w:t>
      </w:r>
      <w:r w:rsidR="00BD42AB" w:rsidRPr="003F2EE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запланированное </w:t>
      </w:r>
      <w:r w:rsidRPr="003F2EEF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 xml:space="preserve">уменьшается на </w:t>
      </w:r>
      <w:r w:rsidR="002C1CB9">
        <w:rPr>
          <w:sz w:val="26"/>
          <w:szCs w:val="26"/>
        </w:rPr>
        <w:t>6</w:t>
      </w:r>
      <w:r>
        <w:rPr>
          <w:sz w:val="26"/>
          <w:szCs w:val="26"/>
        </w:rPr>
        <w:t>6 </w:t>
      </w:r>
      <w:r w:rsidR="002C1CB9">
        <w:rPr>
          <w:sz w:val="26"/>
          <w:szCs w:val="26"/>
        </w:rPr>
        <w:t>980</w:t>
      </w:r>
      <w:r>
        <w:rPr>
          <w:sz w:val="26"/>
          <w:szCs w:val="26"/>
        </w:rPr>
        <w:t>,</w:t>
      </w:r>
      <w:r w:rsidR="002C1CB9">
        <w:rPr>
          <w:sz w:val="26"/>
          <w:szCs w:val="26"/>
        </w:rPr>
        <w:t>7</w:t>
      </w:r>
      <w:r>
        <w:rPr>
          <w:sz w:val="26"/>
          <w:szCs w:val="26"/>
        </w:rPr>
        <w:t>3 тыс. рублей и составит</w:t>
      </w:r>
      <w:r w:rsidR="00BD42AB" w:rsidRPr="003F2EEF">
        <w:rPr>
          <w:sz w:val="26"/>
          <w:szCs w:val="26"/>
        </w:rPr>
        <w:t xml:space="preserve"> </w:t>
      </w:r>
      <w:r w:rsidR="002C1CB9">
        <w:rPr>
          <w:sz w:val="26"/>
          <w:szCs w:val="26"/>
        </w:rPr>
        <w:t>3</w:t>
      </w:r>
      <w:r w:rsidR="00BD42AB" w:rsidRPr="003F2EEF">
        <w:rPr>
          <w:sz w:val="26"/>
          <w:szCs w:val="26"/>
        </w:rPr>
        <w:t> </w:t>
      </w:r>
      <w:r w:rsidR="002C1CB9">
        <w:rPr>
          <w:sz w:val="26"/>
          <w:szCs w:val="26"/>
        </w:rPr>
        <w:t>952</w:t>
      </w:r>
      <w:r w:rsidR="00BD42AB" w:rsidRPr="003F2EEF">
        <w:rPr>
          <w:sz w:val="26"/>
          <w:szCs w:val="26"/>
        </w:rPr>
        <w:t> </w:t>
      </w:r>
      <w:r w:rsidR="002C1CB9">
        <w:rPr>
          <w:sz w:val="26"/>
          <w:szCs w:val="26"/>
        </w:rPr>
        <w:t>137</w:t>
      </w:r>
      <w:r w:rsidR="00BD42AB" w:rsidRPr="003F2EEF">
        <w:rPr>
          <w:sz w:val="26"/>
          <w:szCs w:val="26"/>
        </w:rPr>
        <w:t>,</w:t>
      </w:r>
      <w:r w:rsidR="002C1CB9">
        <w:rPr>
          <w:sz w:val="26"/>
          <w:szCs w:val="26"/>
        </w:rPr>
        <w:t>03</w:t>
      </w:r>
      <w:r w:rsidR="00BD42AB" w:rsidRPr="003F2EEF">
        <w:rPr>
          <w:sz w:val="26"/>
          <w:szCs w:val="26"/>
        </w:rPr>
        <w:t xml:space="preserve"> тыс. рублей (</w:t>
      </w:r>
      <w:r w:rsidR="002C1CB9">
        <w:rPr>
          <w:sz w:val="26"/>
          <w:szCs w:val="26"/>
        </w:rPr>
        <w:t>79</w:t>
      </w:r>
      <w:r w:rsidR="00BD42AB" w:rsidRPr="003F2EEF">
        <w:rPr>
          <w:sz w:val="26"/>
          <w:szCs w:val="26"/>
        </w:rPr>
        <w:t>,</w:t>
      </w:r>
      <w:r w:rsidR="002C1CB9">
        <w:rPr>
          <w:sz w:val="26"/>
          <w:szCs w:val="26"/>
        </w:rPr>
        <w:t>85</w:t>
      </w:r>
      <w:r w:rsidR="00BD42AB" w:rsidRPr="003F2EEF">
        <w:rPr>
          <w:sz w:val="26"/>
          <w:szCs w:val="26"/>
        </w:rPr>
        <w:t>%).</w:t>
      </w:r>
    </w:p>
    <w:p w:rsidR="00D8264F" w:rsidRPr="008371CF" w:rsidRDefault="00D8264F" w:rsidP="001324D1">
      <w:pPr>
        <w:jc w:val="center"/>
        <w:rPr>
          <w:b/>
          <w:bCs/>
          <w:sz w:val="28"/>
          <w:szCs w:val="28"/>
          <w:u w:val="single"/>
        </w:rPr>
      </w:pP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AF2A88" w:rsidRDefault="00AF2A88" w:rsidP="00157D48">
      <w:pPr>
        <w:ind w:firstLine="426"/>
        <w:jc w:val="both"/>
        <w:rPr>
          <w:sz w:val="26"/>
          <w:szCs w:val="26"/>
        </w:rPr>
      </w:pP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257255" w:rsidRPr="00385927">
        <w:rPr>
          <w:sz w:val="26"/>
          <w:szCs w:val="26"/>
        </w:rPr>
        <w:t>2</w:t>
      </w:r>
      <w:r w:rsidR="000D0180" w:rsidRPr="00385927">
        <w:rPr>
          <w:sz w:val="26"/>
          <w:szCs w:val="26"/>
        </w:rPr>
        <w:t>1</w:t>
      </w:r>
      <w:r w:rsidR="00157D48" w:rsidRPr="00385927">
        <w:rPr>
          <w:sz w:val="26"/>
          <w:szCs w:val="26"/>
        </w:rPr>
        <w:t>.</w:t>
      </w:r>
      <w:r w:rsidR="000D0180" w:rsidRPr="00385927">
        <w:rPr>
          <w:sz w:val="26"/>
          <w:szCs w:val="26"/>
        </w:rPr>
        <w:t>12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22</w:t>
      </w:r>
      <w:r w:rsidR="00157D48" w:rsidRPr="00385927">
        <w:rPr>
          <w:sz w:val="26"/>
          <w:szCs w:val="26"/>
        </w:rPr>
        <w:t xml:space="preserve"> № </w:t>
      </w:r>
      <w:r w:rsidR="003C5BF5" w:rsidRPr="00385927">
        <w:rPr>
          <w:sz w:val="26"/>
          <w:szCs w:val="26"/>
        </w:rPr>
        <w:t>4</w:t>
      </w:r>
      <w:r w:rsidR="00257255" w:rsidRPr="00385927">
        <w:rPr>
          <w:sz w:val="26"/>
          <w:szCs w:val="26"/>
        </w:rPr>
        <w:t>8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495153" w:rsidRPr="00385927">
        <w:rPr>
          <w:sz w:val="26"/>
          <w:szCs w:val="26"/>
        </w:rPr>
        <w:t>1</w:t>
      </w:r>
      <w:r w:rsidR="00385927" w:rsidRPr="00385927">
        <w:rPr>
          <w:sz w:val="26"/>
          <w:szCs w:val="26"/>
        </w:rPr>
        <w:t>74</w:t>
      </w:r>
      <w:r w:rsidR="003F421C" w:rsidRPr="00385927">
        <w:rPr>
          <w:sz w:val="26"/>
          <w:szCs w:val="26"/>
        </w:rPr>
        <w:t> </w:t>
      </w:r>
      <w:r w:rsidR="00385927" w:rsidRPr="00385927">
        <w:rPr>
          <w:sz w:val="26"/>
          <w:szCs w:val="26"/>
        </w:rPr>
        <w:t>000</w:t>
      </w:r>
      <w:r w:rsidR="003F421C" w:rsidRPr="00385927">
        <w:rPr>
          <w:sz w:val="26"/>
          <w:szCs w:val="26"/>
        </w:rPr>
        <w:t>,</w:t>
      </w:r>
      <w:r w:rsidR="00385927" w:rsidRPr="00385927">
        <w:rPr>
          <w:sz w:val="26"/>
          <w:szCs w:val="26"/>
        </w:rPr>
        <w:t>00</w:t>
      </w:r>
      <w:r w:rsidR="003F421C" w:rsidRPr="00385927">
        <w:rPr>
          <w:sz w:val="26"/>
          <w:szCs w:val="26"/>
        </w:rPr>
        <w:t xml:space="preserve"> тыс. рублей</w:t>
      </w:r>
      <w:r w:rsidR="00157D48" w:rsidRPr="00385927">
        <w:rPr>
          <w:sz w:val="26"/>
          <w:szCs w:val="26"/>
        </w:rPr>
        <w:t xml:space="preserve">. </w:t>
      </w:r>
    </w:p>
    <w:p w:rsidR="0073069C" w:rsidRPr="00CD058C" w:rsidRDefault="0073069C" w:rsidP="007306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Данным проектом </w:t>
      </w:r>
      <w:r w:rsidRPr="00CD058C">
        <w:rPr>
          <w:sz w:val="26"/>
          <w:szCs w:val="26"/>
        </w:rPr>
        <w:t>вносятся изменения в приложение 1 «Источники внутреннего финансирования дефицита бюджета НГО на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2024-2025 годов</w:t>
      </w:r>
      <w:r w:rsidRPr="00CD058C">
        <w:rPr>
          <w:sz w:val="26"/>
          <w:szCs w:val="26"/>
        </w:rPr>
        <w:t>»</w:t>
      </w:r>
      <w:r w:rsidR="00AF2A88">
        <w:rPr>
          <w:sz w:val="26"/>
          <w:szCs w:val="26"/>
        </w:rPr>
        <w:t xml:space="preserve"> и приложение 7 «Программа муниципальных внутренних заимствований НГО»</w:t>
      </w:r>
      <w:r w:rsidRPr="00CD058C">
        <w:rPr>
          <w:sz w:val="26"/>
          <w:szCs w:val="26"/>
        </w:rPr>
        <w:t xml:space="preserve"> (таблица </w:t>
      </w:r>
      <w:r w:rsidR="00C816C2">
        <w:rPr>
          <w:sz w:val="26"/>
          <w:szCs w:val="26"/>
        </w:rPr>
        <w:t>8</w:t>
      </w:r>
      <w:r w:rsidRPr="00CD058C">
        <w:rPr>
          <w:sz w:val="26"/>
          <w:szCs w:val="26"/>
        </w:rPr>
        <w:t>).</w:t>
      </w:r>
    </w:p>
    <w:p w:rsidR="00C816C2" w:rsidRDefault="00C816C2" w:rsidP="0073069C">
      <w:pPr>
        <w:pStyle w:val="21"/>
        <w:jc w:val="right"/>
        <w:rPr>
          <w:sz w:val="24"/>
          <w:szCs w:val="24"/>
        </w:rPr>
      </w:pPr>
    </w:p>
    <w:p w:rsidR="00C816C2" w:rsidRDefault="00C816C2" w:rsidP="0073069C">
      <w:pPr>
        <w:pStyle w:val="21"/>
        <w:jc w:val="right"/>
        <w:rPr>
          <w:sz w:val="24"/>
          <w:szCs w:val="24"/>
        </w:rPr>
      </w:pPr>
    </w:p>
    <w:p w:rsidR="0073069C" w:rsidRPr="007821ED" w:rsidRDefault="0073069C" w:rsidP="0073069C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 w:rsidRPr="007821ED">
        <w:rPr>
          <w:sz w:val="24"/>
          <w:szCs w:val="24"/>
        </w:rPr>
        <w:lastRenderedPageBreak/>
        <w:t xml:space="preserve">Таблица </w:t>
      </w:r>
      <w:r w:rsidR="00C816C2">
        <w:rPr>
          <w:sz w:val="24"/>
          <w:szCs w:val="24"/>
        </w:rPr>
        <w:t>8</w:t>
      </w:r>
    </w:p>
    <w:p w:rsidR="0073069C" w:rsidRPr="00901BB8" w:rsidRDefault="0073069C" w:rsidP="0073069C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r w:rsidRPr="00901BB8">
        <w:rPr>
          <w:rFonts w:eastAsia="Calibri"/>
          <w:bCs/>
          <w:color w:val="000000"/>
          <w:sz w:val="22"/>
          <w:szCs w:val="22"/>
        </w:rPr>
        <w:t>тыс.</w:t>
      </w:r>
      <w:r>
        <w:rPr>
          <w:rFonts w:eastAsia="Calibri"/>
          <w:bCs/>
          <w:color w:val="000000"/>
          <w:sz w:val="22"/>
          <w:szCs w:val="22"/>
        </w:rPr>
        <w:t xml:space="preserve"> </w:t>
      </w:r>
      <w:r w:rsidRPr="00901BB8">
        <w:rPr>
          <w:rFonts w:eastAsia="Calibri"/>
          <w:bCs/>
          <w:color w:val="000000"/>
          <w:sz w:val="22"/>
          <w:szCs w:val="22"/>
        </w:rPr>
        <w:t>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385927" w:rsidTr="0072634C">
        <w:tc>
          <w:tcPr>
            <w:tcW w:w="533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>
              <w:rPr>
                <w:sz w:val="22"/>
                <w:szCs w:val="22"/>
              </w:rPr>
              <w:t>2</w:t>
            </w:r>
            <w:r w:rsidR="002E0C5C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2E0C5C"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2E0C5C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73069C" w:rsidRPr="00476FC0" w:rsidRDefault="0073069C" w:rsidP="002E0C5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2E0C5C">
              <w:rPr>
                <w:sz w:val="22"/>
                <w:szCs w:val="22"/>
              </w:rPr>
              <w:t>48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73069C" w:rsidRPr="00476FC0" w:rsidRDefault="0073069C" w:rsidP="002E0C5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2E0C5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47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385927" w:rsidTr="0072634C">
        <w:tc>
          <w:tcPr>
            <w:tcW w:w="533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</w:tcPr>
          <w:p w:rsidR="0073069C" w:rsidRPr="00554291" w:rsidRDefault="0073069C" w:rsidP="0072634C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00" w:type="dxa"/>
            <w:vAlign w:val="center"/>
          </w:tcPr>
          <w:p w:rsidR="0073069C" w:rsidRPr="004E237E" w:rsidRDefault="0073069C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85927">
              <w:rPr>
                <w:b/>
                <w:bCs/>
              </w:rPr>
              <w:t>3</w:t>
            </w:r>
            <w:r w:rsidRPr="004E237E">
              <w:rPr>
                <w:b/>
                <w:bCs/>
              </w:rPr>
              <w:t xml:space="preserve"> </w:t>
            </w:r>
            <w:r w:rsidR="00385927">
              <w:rPr>
                <w:b/>
                <w:bCs/>
              </w:rPr>
              <w:t>229</w:t>
            </w:r>
            <w:r w:rsidRPr="004E237E">
              <w:rPr>
                <w:b/>
                <w:bCs/>
              </w:rPr>
              <w:t>,</w:t>
            </w:r>
            <w:r w:rsidR="00385927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411" w:type="dxa"/>
            <w:vAlign w:val="center"/>
          </w:tcPr>
          <w:p w:rsidR="0073069C" w:rsidRPr="004E237E" w:rsidRDefault="0073069C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27">
              <w:rPr>
                <w:b/>
                <w:bCs/>
              </w:rPr>
              <w:t>28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547" w:type="dxa"/>
            <w:vAlign w:val="center"/>
          </w:tcPr>
          <w:p w:rsidR="0073069C" w:rsidRPr="004E237E" w:rsidRDefault="00385927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-25 229</w:t>
            </w:r>
            <w:r w:rsidR="0073069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73069C">
              <w:rPr>
                <w:b/>
                <w:bCs/>
              </w:rPr>
              <w:t>0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3069C" w:rsidRDefault="00385927" w:rsidP="00385927">
            <w:pPr>
              <w:jc w:val="center"/>
              <w:rPr>
                <w:bCs/>
              </w:rPr>
            </w:pPr>
            <w:r>
              <w:rPr>
                <w:bCs/>
              </w:rPr>
              <w:t>374</w:t>
            </w:r>
            <w:r w:rsidR="0073069C">
              <w:rPr>
                <w:bCs/>
              </w:rPr>
              <w:t> 000,00</w:t>
            </w:r>
          </w:p>
        </w:tc>
        <w:tc>
          <w:tcPr>
            <w:tcW w:w="1411" w:type="dxa"/>
            <w:vAlign w:val="center"/>
          </w:tcPr>
          <w:p w:rsidR="0073069C" w:rsidRDefault="00385927" w:rsidP="00385927">
            <w:pPr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="0073069C">
              <w:rPr>
                <w:bCs/>
              </w:rPr>
              <w:t> 000,00</w:t>
            </w:r>
          </w:p>
        </w:tc>
        <w:tc>
          <w:tcPr>
            <w:tcW w:w="1547" w:type="dxa"/>
            <w:vAlign w:val="center"/>
          </w:tcPr>
          <w:p w:rsidR="0073069C" w:rsidRDefault="00385927" w:rsidP="0072634C">
            <w:pPr>
              <w:jc w:val="center"/>
              <w:rPr>
                <w:bCs/>
              </w:rPr>
            </w:pPr>
            <w:r>
              <w:rPr>
                <w:bCs/>
              </w:rPr>
              <w:t>-30 00</w:t>
            </w:r>
            <w:r w:rsidR="0073069C">
              <w:rPr>
                <w:bCs/>
              </w:rPr>
              <w:t>0,00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3069C" w:rsidRDefault="0073069C" w:rsidP="00385927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385927">
              <w:rPr>
                <w:bCs/>
              </w:rPr>
              <w:t>20</w:t>
            </w:r>
            <w:r>
              <w:rPr>
                <w:bCs/>
              </w:rPr>
              <w:t> </w:t>
            </w:r>
            <w:r w:rsidR="00385927">
              <w:rPr>
                <w:bCs/>
              </w:rPr>
              <w:t>77</w:t>
            </w:r>
            <w:r>
              <w:rPr>
                <w:bCs/>
              </w:rPr>
              <w:t>0,</w:t>
            </w:r>
            <w:r w:rsidR="00385927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411" w:type="dxa"/>
            <w:vAlign w:val="center"/>
          </w:tcPr>
          <w:p w:rsidR="0073069C" w:rsidRDefault="0073069C" w:rsidP="00385927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385927">
              <w:rPr>
                <w:bCs/>
              </w:rPr>
              <w:t>16</w:t>
            </w:r>
            <w:r>
              <w:rPr>
                <w:bCs/>
              </w:rPr>
              <w:t> 000,00</w:t>
            </w:r>
          </w:p>
        </w:tc>
        <w:tc>
          <w:tcPr>
            <w:tcW w:w="1547" w:type="dxa"/>
            <w:vAlign w:val="center"/>
          </w:tcPr>
          <w:p w:rsidR="0073069C" w:rsidRDefault="00385927" w:rsidP="00385927">
            <w:pPr>
              <w:jc w:val="center"/>
              <w:rPr>
                <w:bCs/>
              </w:rPr>
            </w:pPr>
            <w:r>
              <w:rPr>
                <w:bCs/>
              </w:rPr>
              <w:t>-4 77</w:t>
            </w:r>
            <w:r w:rsidR="0073069C">
              <w:rPr>
                <w:bCs/>
              </w:rPr>
              <w:t>0,</w:t>
            </w:r>
            <w:r>
              <w:rPr>
                <w:bCs/>
              </w:rPr>
              <w:t>7</w:t>
            </w:r>
            <w:r w:rsidR="0073069C">
              <w:rPr>
                <w:bCs/>
              </w:rPr>
              <w:t>0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73069C" w:rsidRPr="00554291" w:rsidRDefault="0073069C" w:rsidP="0072634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73069C" w:rsidRPr="004E237E" w:rsidRDefault="00385927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-79 229</w:t>
            </w:r>
            <w:r w:rsidR="0073069C"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73069C" w:rsidRPr="004E237E">
              <w:rPr>
                <w:b/>
                <w:bCs/>
              </w:rPr>
              <w:t>0</w:t>
            </w:r>
          </w:p>
        </w:tc>
        <w:tc>
          <w:tcPr>
            <w:tcW w:w="1411" w:type="dxa"/>
            <w:vAlign w:val="center"/>
          </w:tcPr>
          <w:p w:rsidR="0073069C" w:rsidRPr="004E237E" w:rsidRDefault="00385927" w:rsidP="0072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-84 00</w:t>
            </w:r>
            <w:r w:rsidR="0073069C"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3069C" w:rsidRPr="004E237E" w:rsidRDefault="00385927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-4 77</w:t>
            </w:r>
            <w:r w:rsidR="0073069C" w:rsidRPr="004E237E">
              <w:rPr>
                <w:b/>
                <w:bCs/>
              </w:rPr>
              <w:t>0,</w:t>
            </w:r>
            <w:r>
              <w:rPr>
                <w:b/>
                <w:bCs/>
              </w:rPr>
              <w:t>7</w:t>
            </w:r>
            <w:r w:rsidR="0073069C" w:rsidRPr="004E237E">
              <w:rPr>
                <w:b/>
                <w:bCs/>
              </w:rPr>
              <w:t>0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3069C" w:rsidRDefault="0073069C" w:rsidP="0072634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3069C" w:rsidRDefault="0073069C" w:rsidP="0072634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3069C" w:rsidRDefault="0073069C" w:rsidP="0072634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73069C" w:rsidRDefault="0073069C" w:rsidP="0072634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3069C" w:rsidRDefault="00385927" w:rsidP="00385927">
            <w:pPr>
              <w:jc w:val="center"/>
              <w:rPr>
                <w:bCs/>
              </w:rPr>
            </w:pPr>
            <w:r>
              <w:rPr>
                <w:bCs/>
              </w:rPr>
              <w:t>-79 229,3</w:t>
            </w:r>
            <w:r w:rsidR="0073069C">
              <w:rPr>
                <w:bCs/>
              </w:rPr>
              <w:t>0</w:t>
            </w:r>
          </w:p>
        </w:tc>
        <w:tc>
          <w:tcPr>
            <w:tcW w:w="1411" w:type="dxa"/>
            <w:vAlign w:val="center"/>
          </w:tcPr>
          <w:p w:rsidR="0073069C" w:rsidRDefault="00385927" w:rsidP="0072634C">
            <w:pPr>
              <w:jc w:val="center"/>
              <w:rPr>
                <w:bCs/>
              </w:rPr>
            </w:pPr>
            <w:r>
              <w:rPr>
                <w:bCs/>
              </w:rPr>
              <w:t>-84 00</w:t>
            </w:r>
            <w:r w:rsidR="0073069C"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3069C" w:rsidRDefault="00385927" w:rsidP="00385927">
            <w:pPr>
              <w:jc w:val="center"/>
              <w:rPr>
                <w:bCs/>
              </w:rPr>
            </w:pPr>
            <w:r>
              <w:rPr>
                <w:bCs/>
              </w:rPr>
              <w:t>-4 77</w:t>
            </w:r>
            <w:r w:rsidR="0073069C">
              <w:rPr>
                <w:bCs/>
              </w:rPr>
              <w:t>0,</w:t>
            </w:r>
            <w:r>
              <w:rPr>
                <w:bCs/>
              </w:rPr>
              <w:t>7</w:t>
            </w:r>
            <w:r w:rsidR="0073069C">
              <w:rPr>
                <w:bCs/>
              </w:rPr>
              <w:t>0</w:t>
            </w:r>
          </w:p>
        </w:tc>
      </w:tr>
      <w:tr w:rsidR="00385927" w:rsidTr="0072634C">
        <w:tc>
          <w:tcPr>
            <w:tcW w:w="533" w:type="dxa"/>
          </w:tcPr>
          <w:p w:rsidR="0073069C" w:rsidRDefault="0073069C" w:rsidP="0072634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73069C" w:rsidRPr="00554291" w:rsidRDefault="0073069C" w:rsidP="0072634C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73069C" w:rsidRPr="004E237E" w:rsidRDefault="00385927" w:rsidP="0072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3069C" w:rsidRPr="004E237E" w:rsidRDefault="00385927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73069C" w:rsidRPr="004E237E">
              <w:rPr>
                <w:b/>
                <w:bCs/>
              </w:rPr>
              <w:t> </w:t>
            </w:r>
            <w:r w:rsidR="0073069C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="0073069C">
              <w:rPr>
                <w:b/>
                <w:bCs/>
              </w:rPr>
              <w:t>2</w:t>
            </w:r>
            <w:r w:rsidR="0073069C"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="0073069C">
              <w:rPr>
                <w:b/>
                <w:bCs/>
              </w:rPr>
              <w:t>3</w:t>
            </w:r>
          </w:p>
        </w:tc>
        <w:tc>
          <w:tcPr>
            <w:tcW w:w="1547" w:type="dxa"/>
            <w:vAlign w:val="center"/>
          </w:tcPr>
          <w:p w:rsidR="0073069C" w:rsidRPr="00584E15" w:rsidRDefault="0073069C" w:rsidP="00385927">
            <w:pPr>
              <w:jc w:val="center"/>
              <w:rPr>
                <w:b/>
                <w:bCs/>
              </w:rPr>
            </w:pPr>
            <w:r w:rsidRPr="00584E15">
              <w:rPr>
                <w:b/>
                <w:bCs/>
              </w:rPr>
              <w:t>+</w:t>
            </w:r>
            <w:r w:rsidR="00385927">
              <w:rPr>
                <w:b/>
                <w:bCs/>
              </w:rPr>
              <w:t>96</w:t>
            </w:r>
            <w:r w:rsidRPr="00584E15">
              <w:rPr>
                <w:b/>
              </w:rPr>
              <w:t xml:space="preserve"> </w:t>
            </w:r>
            <w:r w:rsidR="00385927">
              <w:rPr>
                <w:b/>
              </w:rPr>
              <w:t>292</w:t>
            </w:r>
            <w:r w:rsidRPr="00584E15">
              <w:rPr>
                <w:b/>
              </w:rPr>
              <w:t>,</w:t>
            </w:r>
            <w:r w:rsidR="00385927">
              <w:rPr>
                <w:b/>
              </w:rPr>
              <w:t>63</w:t>
            </w:r>
          </w:p>
        </w:tc>
      </w:tr>
      <w:tr w:rsidR="00385927" w:rsidTr="0072634C">
        <w:tc>
          <w:tcPr>
            <w:tcW w:w="533" w:type="dxa"/>
          </w:tcPr>
          <w:p w:rsidR="0073069C" w:rsidRPr="004E237E" w:rsidRDefault="0073069C" w:rsidP="0072634C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73069C" w:rsidRPr="004E237E" w:rsidRDefault="0073069C" w:rsidP="0072634C">
            <w:pPr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73069C" w:rsidRPr="004E237E" w:rsidRDefault="0073069C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385927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385927">
              <w:rPr>
                <w:b/>
                <w:bCs/>
              </w:rPr>
              <w:t>000</w:t>
            </w:r>
            <w:r>
              <w:rPr>
                <w:b/>
                <w:bCs/>
              </w:rPr>
              <w:t>,</w:t>
            </w:r>
            <w:r w:rsidR="00385927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411" w:type="dxa"/>
            <w:vAlign w:val="center"/>
          </w:tcPr>
          <w:p w:rsidR="0073069C" w:rsidRPr="004E237E" w:rsidRDefault="0073069C" w:rsidP="00385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27">
              <w:rPr>
                <w:b/>
                <w:bCs/>
              </w:rPr>
              <w:t>40</w:t>
            </w:r>
            <w:r>
              <w:rPr>
                <w:b/>
                <w:bCs/>
              </w:rPr>
              <w:t> 2</w:t>
            </w:r>
            <w:r w:rsidR="00385927">
              <w:rPr>
                <w:b/>
                <w:bCs/>
              </w:rPr>
              <w:t>9</w:t>
            </w:r>
            <w:r>
              <w:rPr>
                <w:b/>
                <w:bCs/>
              </w:rPr>
              <w:t>2,</w:t>
            </w:r>
            <w:r w:rsidR="00385927">
              <w:rPr>
                <w:b/>
                <w:bCs/>
              </w:rPr>
              <w:t>6</w:t>
            </w:r>
            <w:r>
              <w:rPr>
                <w:b/>
                <w:bCs/>
              </w:rPr>
              <w:t>3</w:t>
            </w:r>
          </w:p>
        </w:tc>
        <w:tc>
          <w:tcPr>
            <w:tcW w:w="1547" w:type="dxa"/>
            <w:vAlign w:val="center"/>
          </w:tcPr>
          <w:p w:rsidR="0073069C" w:rsidRPr="00584E15" w:rsidRDefault="00385927" w:rsidP="0038592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+66</w:t>
            </w:r>
            <w:r w:rsidR="0073069C" w:rsidRPr="00584E15">
              <w:rPr>
                <w:b/>
              </w:rPr>
              <w:t xml:space="preserve"> </w:t>
            </w:r>
            <w:r>
              <w:rPr>
                <w:b/>
              </w:rPr>
              <w:t>292</w:t>
            </w:r>
            <w:r w:rsidR="0073069C" w:rsidRPr="00584E15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</w:tr>
    </w:tbl>
    <w:p w:rsidR="0073069C" w:rsidRDefault="0073069C" w:rsidP="0073069C">
      <w:pPr>
        <w:ind w:firstLine="426"/>
        <w:jc w:val="both"/>
        <w:rPr>
          <w:bCs/>
        </w:rPr>
      </w:pP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157D48" w:rsidRPr="00657948">
        <w:rPr>
          <w:sz w:val="26"/>
          <w:szCs w:val="26"/>
        </w:rPr>
        <w:t>, дефицит бюджета НГО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57D48" w:rsidRPr="00657948">
        <w:rPr>
          <w:sz w:val="26"/>
          <w:szCs w:val="26"/>
        </w:rPr>
        <w:t xml:space="preserve"> год</w:t>
      </w:r>
      <w:r w:rsidRPr="00657948">
        <w:rPr>
          <w:sz w:val="26"/>
          <w:szCs w:val="26"/>
        </w:rPr>
        <w:t xml:space="preserve"> </w:t>
      </w:r>
      <w:r w:rsidR="000D0180">
        <w:rPr>
          <w:sz w:val="26"/>
          <w:szCs w:val="26"/>
        </w:rPr>
        <w:t>увеличивается на</w:t>
      </w:r>
      <w:r w:rsidR="00265DE2">
        <w:rPr>
          <w:sz w:val="26"/>
          <w:szCs w:val="26"/>
        </w:rPr>
        <w:t xml:space="preserve"> </w:t>
      </w:r>
      <w:r w:rsidR="00D57327">
        <w:rPr>
          <w:sz w:val="26"/>
          <w:szCs w:val="26"/>
        </w:rPr>
        <w:t>66</w:t>
      </w:r>
      <w:r w:rsidR="00021582">
        <w:rPr>
          <w:sz w:val="26"/>
          <w:szCs w:val="26"/>
        </w:rPr>
        <w:t> </w:t>
      </w:r>
      <w:r w:rsidR="00D57327">
        <w:rPr>
          <w:sz w:val="26"/>
          <w:szCs w:val="26"/>
        </w:rPr>
        <w:t>292</w:t>
      </w:r>
      <w:r w:rsidR="00021582">
        <w:rPr>
          <w:sz w:val="26"/>
          <w:szCs w:val="26"/>
        </w:rPr>
        <w:t>,</w:t>
      </w:r>
      <w:r w:rsidR="00D57327">
        <w:rPr>
          <w:sz w:val="26"/>
          <w:szCs w:val="26"/>
        </w:rPr>
        <w:t>63</w:t>
      </w:r>
      <w:r w:rsidR="00021582">
        <w:rPr>
          <w:sz w:val="26"/>
          <w:szCs w:val="26"/>
        </w:rPr>
        <w:t xml:space="preserve"> тыс. рублей и составит 2</w:t>
      </w:r>
      <w:r w:rsidR="00D57327">
        <w:rPr>
          <w:sz w:val="26"/>
          <w:szCs w:val="26"/>
        </w:rPr>
        <w:t>4</w:t>
      </w:r>
      <w:r w:rsidR="00021582">
        <w:rPr>
          <w:sz w:val="26"/>
          <w:szCs w:val="26"/>
        </w:rPr>
        <w:t>0 </w:t>
      </w:r>
      <w:r w:rsidR="00D57327">
        <w:rPr>
          <w:sz w:val="26"/>
          <w:szCs w:val="26"/>
        </w:rPr>
        <w:t>292</w:t>
      </w:r>
      <w:r w:rsidR="00021582">
        <w:rPr>
          <w:sz w:val="26"/>
          <w:szCs w:val="26"/>
        </w:rPr>
        <w:t>,</w:t>
      </w:r>
      <w:r w:rsidR="00D57327">
        <w:rPr>
          <w:sz w:val="26"/>
          <w:szCs w:val="26"/>
        </w:rPr>
        <w:t>63</w:t>
      </w:r>
      <w:r w:rsidR="00021582">
        <w:rPr>
          <w:sz w:val="26"/>
          <w:szCs w:val="26"/>
        </w:rPr>
        <w:t xml:space="preserve"> тыс. рублей</w:t>
      </w:r>
      <w:r w:rsidR="007303F8">
        <w:rPr>
          <w:sz w:val="26"/>
          <w:szCs w:val="26"/>
        </w:rPr>
        <w:t xml:space="preserve"> или 13</w:t>
      </w:r>
      <w:r w:rsidR="00AF2A88">
        <w:rPr>
          <w:sz w:val="26"/>
          <w:szCs w:val="26"/>
        </w:rPr>
        <w:t>,8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составляет</w:t>
      </w:r>
      <w:r w:rsidR="00F26BD8" w:rsidRPr="00932545">
        <w:rPr>
          <w:sz w:val="26"/>
          <w:szCs w:val="26"/>
        </w:rPr>
        <w:t xml:space="preserve"> </w:t>
      </w:r>
      <w:r w:rsidR="00AF2A88">
        <w:rPr>
          <w:sz w:val="26"/>
          <w:szCs w:val="26"/>
        </w:rPr>
        <w:t>8</w:t>
      </w:r>
      <w:r w:rsidR="00F26BD8" w:rsidRPr="00DC0ACA">
        <w:rPr>
          <w:sz w:val="26"/>
          <w:szCs w:val="26"/>
        </w:rPr>
        <w:t>,</w:t>
      </w:r>
      <w:r w:rsidR="00AF2A88">
        <w:rPr>
          <w:sz w:val="26"/>
          <w:szCs w:val="26"/>
        </w:rPr>
        <w:t>27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636736">
      <w:pPr>
        <w:pStyle w:val="21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 xml:space="preserve">н </w:t>
      </w:r>
      <w:proofErr w:type="spellStart"/>
      <w:r w:rsidR="00900C10">
        <w:rPr>
          <w:szCs w:val="26"/>
        </w:rPr>
        <w:t>и.о</w:t>
      </w:r>
      <w:proofErr w:type="spellEnd"/>
      <w:r w:rsidR="00900C10">
        <w:rPr>
          <w:szCs w:val="26"/>
        </w:rPr>
        <w:t xml:space="preserve">.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900C10">
        <w:rPr>
          <w:szCs w:val="26"/>
        </w:rPr>
        <w:t>ы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8536D3">
        <w:rPr>
          <w:szCs w:val="26"/>
        </w:rPr>
        <w:t>1</w:t>
      </w:r>
      <w:r w:rsidR="00900C10">
        <w:rPr>
          <w:szCs w:val="26"/>
        </w:rPr>
        <w:t>7</w:t>
      </w:r>
      <w:r w:rsidR="00844D08" w:rsidRPr="008536D3">
        <w:rPr>
          <w:szCs w:val="26"/>
        </w:rPr>
        <w:t>.</w:t>
      </w:r>
      <w:r w:rsidR="000F46D0" w:rsidRPr="008536D3">
        <w:rPr>
          <w:szCs w:val="26"/>
        </w:rPr>
        <w:t>0</w:t>
      </w:r>
      <w:r w:rsidR="00900C10">
        <w:rPr>
          <w:szCs w:val="26"/>
        </w:rPr>
        <w:t>1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8536D3">
        <w:rPr>
          <w:szCs w:val="26"/>
        </w:rPr>
        <w:t>1</w:t>
      </w:r>
      <w:r w:rsidR="00900C10">
        <w:rPr>
          <w:szCs w:val="26"/>
        </w:rPr>
        <w:t>7</w:t>
      </w:r>
      <w:r w:rsidR="00F40C34" w:rsidRPr="008536D3">
        <w:rPr>
          <w:szCs w:val="26"/>
        </w:rPr>
        <w:t>.0.20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 xml:space="preserve">№ </w:t>
      </w:r>
      <w:r w:rsidR="000F46D0" w:rsidRPr="008536D3">
        <w:rPr>
          <w:szCs w:val="26"/>
        </w:rPr>
        <w:t>0</w:t>
      </w:r>
      <w:r w:rsidR="00900C10">
        <w:rPr>
          <w:szCs w:val="26"/>
        </w:rPr>
        <w:t>1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C61AD4" w:rsidRPr="008536D3">
        <w:rPr>
          <w:szCs w:val="26"/>
        </w:rPr>
        <w:t>0</w:t>
      </w:r>
      <w:r w:rsidR="00900C10">
        <w:rPr>
          <w:szCs w:val="26"/>
        </w:rPr>
        <w:t>07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636736">
      <w:pPr>
        <w:pStyle w:val="21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900C10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708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961</w:t>
      </w:r>
      <w:r w:rsidR="00844D08" w:rsidRPr="00CD058C">
        <w:rPr>
          <w:sz w:val="26"/>
          <w:szCs w:val="26"/>
        </w:rPr>
        <w:t>,</w:t>
      </w:r>
      <w:r w:rsidR="00900C10">
        <w:rPr>
          <w:sz w:val="26"/>
          <w:szCs w:val="26"/>
        </w:rPr>
        <w:t>34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900C10">
        <w:rPr>
          <w:sz w:val="26"/>
          <w:szCs w:val="26"/>
        </w:rPr>
        <w:t>546</w:t>
      </w:r>
      <w:r w:rsidR="00AA1B45" w:rsidRPr="00CD058C">
        <w:rPr>
          <w:sz w:val="26"/>
          <w:szCs w:val="26"/>
        </w:rPr>
        <w:t xml:space="preserve"> </w:t>
      </w:r>
      <w:r w:rsidR="00900C10">
        <w:rPr>
          <w:sz w:val="26"/>
          <w:szCs w:val="26"/>
        </w:rPr>
        <w:t>986</w:t>
      </w:r>
      <w:r w:rsidR="00844D08" w:rsidRPr="00CD058C">
        <w:rPr>
          <w:sz w:val="26"/>
          <w:szCs w:val="26"/>
        </w:rPr>
        <w:t>,</w:t>
      </w:r>
      <w:r w:rsidR="00265DE2">
        <w:rPr>
          <w:sz w:val="26"/>
          <w:szCs w:val="26"/>
        </w:rPr>
        <w:t>4</w:t>
      </w:r>
      <w:r w:rsidR="00900C10">
        <w:rPr>
          <w:sz w:val="26"/>
          <w:szCs w:val="26"/>
        </w:rPr>
        <w:t>3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900C10">
        <w:rPr>
          <w:sz w:val="26"/>
          <w:szCs w:val="26"/>
        </w:rPr>
        <w:t>5</w:t>
      </w:r>
      <w:r w:rsidR="000337CC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949</w:t>
      </w:r>
      <w:r w:rsidR="000337CC" w:rsidRPr="00CD058C">
        <w:rPr>
          <w:sz w:val="26"/>
          <w:szCs w:val="26"/>
        </w:rPr>
        <w:t> 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53</w:t>
      </w:r>
      <w:r w:rsidR="000337CC" w:rsidRPr="00CD058C">
        <w:rPr>
          <w:sz w:val="26"/>
          <w:szCs w:val="26"/>
        </w:rPr>
        <w:t>,</w:t>
      </w:r>
      <w:r w:rsidR="00900C10">
        <w:rPr>
          <w:sz w:val="26"/>
          <w:szCs w:val="26"/>
        </w:rPr>
        <w:t>97</w:t>
      </w:r>
      <w:r w:rsidR="000337CC" w:rsidRPr="00CD058C">
        <w:rPr>
          <w:sz w:val="26"/>
          <w:szCs w:val="26"/>
        </w:rPr>
        <w:t xml:space="preserve"> тыс. рублей с увеличением на </w:t>
      </w:r>
      <w:r w:rsidR="00265DE2">
        <w:rPr>
          <w:sz w:val="26"/>
          <w:szCs w:val="26"/>
        </w:rPr>
        <w:t>61</w:t>
      </w:r>
      <w:r w:rsidR="00900C10">
        <w:rPr>
          <w:sz w:val="26"/>
          <w:szCs w:val="26"/>
        </w:rPr>
        <w:t>3</w:t>
      </w:r>
      <w:r w:rsidR="000337CC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279</w:t>
      </w:r>
      <w:r w:rsidR="000337CC" w:rsidRPr="00CD058C">
        <w:rPr>
          <w:sz w:val="26"/>
          <w:szCs w:val="26"/>
        </w:rPr>
        <w:t>,</w:t>
      </w:r>
      <w:r w:rsidR="00900C10">
        <w:rPr>
          <w:sz w:val="26"/>
          <w:szCs w:val="26"/>
        </w:rPr>
        <w:t>06</w:t>
      </w:r>
      <w:r w:rsidR="000337CC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265DE2">
        <w:rPr>
          <w:sz w:val="26"/>
          <w:szCs w:val="26"/>
        </w:rPr>
        <w:t>увеличивается</w:t>
      </w:r>
      <w:r w:rsidR="00A36F7B">
        <w:rPr>
          <w:sz w:val="26"/>
          <w:szCs w:val="26"/>
        </w:rPr>
        <w:t xml:space="preserve"> 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1948C0">
        <w:rPr>
          <w:sz w:val="26"/>
          <w:szCs w:val="26"/>
        </w:rPr>
        <w:t>2</w:t>
      </w:r>
      <w:r w:rsidR="00900C10">
        <w:rPr>
          <w:sz w:val="26"/>
          <w:szCs w:val="26"/>
        </w:rPr>
        <w:t>40 292,63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900C10">
        <w:rPr>
          <w:sz w:val="26"/>
          <w:szCs w:val="26"/>
        </w:rPr>
        <w:t>8</w:t>
      </w:r>
      <w:r w:rsidR="000337CC" w:rsidRPr="00DC0ACA">
        <w:rPr>
          <w:sz w:val="26"/>
          <w:szCs w:val="26"/>
        </w:rPr>
        <w:t>,</w:t>
      </w:r>
      <w:r w:rsidR="00900C10">
        <w:rPr>
          <w:sz w:val="26"/>
          <w:szCs w:val="26"/>
        </w:rPr>
        <w:t>2</w:t>
      </w:r>
      <w:r w:rsidR="00DC0ACA">
        <w:rPr>
          <w:sz w:val="26"/>
          <w:szCs w:val="26"/>
        </w:rPr>
        <w:t>7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1B2B97">
        <w:rPr>
          <w:sz w:val="26"/>
          <w:szCs w:val="26"/>
        </w:rPr>
        <w:t>с учетом остатка на 01.01.202</w:t>
      </w:r>
      <w:r w:rsidR="006F5FFC">
        <w:rPr>
          <w:sz w:val="26"/>
          <w:szCs w:val="26"/>
        </w:rPr>
        <w:t>3</w:t>
      </w:r>
      <w:r w:rsidR="001B2B97">
        <w:rPr>
          <w:sz w:val="26"/>
          <w:szCs w:val="26"/>
        </w:rPr>
        <w:t>г.</w:t>
      </w:r>
      <w:r>
        <w:rPr>
          <w:sz w:val="26"/>
          <w:szCs w:val="26"/>
        </w:rPr>
        <w:t xml:space="preserve"> составит </w:t>
      </w:r>
      <w:r w:rsidR="006F5FFC">
        <w:rPr>
          <w:sz w:val="26"/>
          <w:szCs w:val="26"/>
        </w:rPr>
        <w:t>292</w:t>
      </w:r>
      <w:r>
        <w:rPr>
          <w:sz w:val="26"/>
          <w:szCs w:val="26"/>
        </w:rPr>
        <w:t> </w:t>
      </w:r>
      <w:r w:rsidR="006F5FFC">
        <w:rPr>
          <w:sz w:val="26"/>
          <w:szCs w:val="26"/>
        </w:rPr>
        <w:t>001</w:t>
      </w:r>
      <w:r>
        <w:rPr>
          <w:sz w:val="26"/>
          <w:szCs w:val="26"/>
        </w:rPr>
        <w:t>,</w:t>
      </w:r>
      <w:r w:rsidR="006F5FFC">
        <w:rPr>
          <w:sz w:val="26"/>
          <w:szCs w:val="26"/>
        </w:rPr>
        <w:t>38</w:t>
      </w:r>
      <w:r>
        <w:rPr>
          <w:sz w:val="26"/>
          <w:szCs w:val="26"/>
        </w:rPr>
        <w:t xml:space="preserve"> тыс. рублей.</w:t>
      </w:r>
    </w:p>
    <w:p w:rsidR="00EB28F8" w:rsidRDefault="00A3356C" w:rsidP="00B061CC">
      <w:pPr>
        <w:pStyle w:val="23"/>
        <w:spacing w:after="0"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EB28F8">
        <w:rPr>
          <w:sz w:val="26"/>
          <w:szCs w:val="26"/>
        </w:rPr>
        <w:t>в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году </w:t>
      </w:r>
      <w:r w:rsidR="00EB28F8" w:rsidRPr="00CD058C">
        <w:rPr>
          <w:sz w:val="26"/>
          <w:szCs w:val="26"/>
        </w:rPr>
        <w:t xml:space="preserve">увеличены на </w:t>
      </w:r>
      <w:r w:rsidR="006B0A86">
        <w:rPr>
          <w:sz w:val="26"/>
          <w:szCs w:val="26"/>
        </w:rPr>
        <w:t>534</w:t>
      </w:r>
      <w:r w:rsidR="004D1F11" w:rsidRPr="00E61D3C">
        <w:rPr>
          <w:sz w:val="26"/>
          <w:szCs w:val="26"/>
        </w:rPr>
        <w:t> </w:t>
      </w:r>
      <w:r w:rsidR="006B0A86">
        <w:rPr>
          <w:sz w:val="26"/>
          <w:szCs w:val="26"/>
        </w:rPr>
        <w:t>227</w:t>
      </w:r>
      <w:r w:rsidR="004D1F11" w:rsidRPr="00E61D3C">
        <w:rPr>
          <w:sz w:val="26"/>
          <w:szCs w:val="26"/>
        </w:rPr>
        <w:t>,</w:t>
      </w:r>
      <w:r w:rsidR="006B0A86">
        <w:rPr>
          <w:sz w:val="26"/>
          <w:szCs w:val="26"/>
        </w:rPr>
        <w:t>40</w:t>
      </w:r>
      <w:r w:rsidR="004D1F11" w:rsidRPr="00E61D3C">
        <w:rPr>
          <w:sz w:val="26"/>
          <w:szCs w:val="26"/>
        </w:rPr>
        <w:t xml:space="preserve"> </w:t>
      </w:r>
      <w:r w:rsidR="00EB28F8" w:rsidRPr="00E61D3C">
        <w:rPr>
          <w:sz w:val="26"/>
          <w:szCs w:val="26"/>
        </w:rPr>
        <w:t>тыс. рублей и составляют 8</w:t>
      </w:r>
      <w:r w:rsidR="006B0A86">
        <w:rPr>
          <w:sz w:val="26"/>
          <w:szCs w:val="26"/>
        </w:rPr>
        <w:t>2</w:t>
      </w:r>
      <w:r w:rsidR="00EB28F8" w:rsidRPr="00E61D3C">
        <w:rPr>
          <w:sz w:val="26"/>
          <w:szCs w:val="26"/>
        </w:rPr>
        <w:t>,</w:t>
      </w:r>
      <w:r w:rsidR="006B0A86">
        <w:rPr>
          <w:sz w:val="26"/>
          <w:szCs w:val="26"/>
        </w:rPr>
        <w:t>02</w:t>
      </w:r>
      <w:r w:rsidR="00EB28F8" w:rsidRPr="00E61D3C">
        <w:rPr>
          <w:sz w:val="26"/>
          <w:szCs w:val="26"/>
        </w:rPr>
        <w:t>% всех расходов (</w:t>
      </w:r>
      <w:r w:rsidR="000F37D5">
        <w:rPr>
          <w:sz w:val="26"/>
          <w:szCs w:val="26"/>
        </w:rPr>
        <w:t>4</w:t>
      </w:r>
      <w:r w:rsidR="004D1F11" w:rsidRPr="00E61D3C">
        <w:rPr>
          <w:sz w:val="26"/>
          <w:szCs w:val="26"/>
        </w:rPr>
        <w:t> </w:t>
      </w:r>
      <w:r w:rsidR="000F37D5">
        <w:rPr>
          <w:sz w:val="26"/>
          <w:szCs w:val="26"/>
        </w:rPr>
        <w:t>8</w:t>
      </w:r>
      <w:r w:rsidR="00E61D3C">
        <w:rPr>
          <w:sz w:val="26"/>
          <w:szCs w:val="26"/>
        </w:rPr>
        <w:t>7</w:t>
      </w:r>
      <w:r w:rsidR="000F37D5">
        <w:rPr>
          <w:sz w:val="26"/>
          <w:szCs w:val="26"/>
        </w:rPr>
        <w:t>9</w:t>
      </w:r>
      <w:r w:rsidR="004D1F11" w:rsidRPr="00E61D3C">
        <w:rPr>
          <w:sz w:val="26"/>
          <w:szCs w:val="26"/>
        </w:rPr>
        <w:t> </w:t>
      </w:r>
      <w:r w:rsidR="000F37D5">
        <w:rPr>
          <w:sz w:val="26"/>
          <w:szCs w:val="26"/>
        </w:rPr>
        <w:t>288</w:t>
      </w:r>
      <w:r w:rsidR="004D1F11" w:rsidRPr="00E61D3C">
        <w:rPr>
          <w:sz w:val="26"/>
          <w:szCs w:val="26"/>
        </w:rPr>
        <w:t>,</w:t>
      </w:r>
      <w:r w:rsidRPr="00E61D3C">
        <w:rPr>
          <w:sz w:val="26"/>
          <w:szCs w:val="26"/>
        </w:rPr>
        <w:t>6</w:t>
      </w:r>
      <w:r w:rsidR="000F37D5">
        <w:rPr>
          <w:sz w:val="26"/>
          <w:szCs w:val="26"/>
        </w:rPr>
        <w:t>1</w:t>
      </w:r>
      <w:r w:rsidR="004D1F11" w:rsidRPr="00E61D3C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0F37D5" w:rsidRDefault="00EC57DC" w:rsidP="00B061CC">
      <w:pPr>
        <w:pStyle w:val="21"/>
        <w:rPr>
          <w:szCs w:val="26"/>
        </w:rPr>
      </w:pPr>
      <w:r>
        <w:rPr>
          <w:szCs w:val="26"/>
        </w:rPr>
        <w:t xml:space="preserve">6. Доходы и расходы планового периода </w:t>
      </w:r>
      <w:r w:rsidR="000F37D5">
        <w:rPr>
          <w:szCs w:val="26"/>
        </w:rPr>
        <w:t>изменяются:</w:t>
      </w:r>
    </w:p>
    <w:p w:rsidR="000F37D5" w:rsidRDefault="000F37D5" w:rsidP="00B061CC">
      <w:pPr>
        <w:pStyle w:val="21"/>
        <w:rPr>
          <w:szCs w:val="26"/>
        </w:rPr>
      </w:pPr>
      <w:r>
        <w:rPr>
          <w:szCs w:val="26"/>
        </w:rPr>
        <w:t xml:space="preserve">- </w:t>
      </w:r>
      <w:r w:rsidR="00015BAF">
        <w:rPr>
          <w:szCs w:val="26"/>
        </w:rPr>
        <w:t xml:space="preserve">в 2024 году </w:t>
      </w:r>
      <w:r w:rsidR="00EC57DC">
        <w:rPr>
          <w:szCs w:val="26"/>
        </w:rPr>
        <w:t xml:space="preserve">увеличиваются на </w:t>
      </w:r>
      <w:r w:rsidR="00015BAF">
        <w:rPr>
          <w:szCs w:val="26"/>
        </w:rPr>
        <w:t>22</w:t>
      </w:r>
      <w:r w:rsidR="00EC57DC">
        <w:rPr>
          <w:szCs w:val="26"/>
        </w:rPr>
        <w:t> </w:t>
      </w:r>
      <w:r w:rsidR="00015BAF">
        <w:rPr>
          <w:szCs w:val="26"/>
        </w:rPr>
        <w:t>038</w:t>
      </w:r>
      <w:r w:rsidR="00EC57DC">
        <w:rPr>
          <w:szCs w:val="26"/>
        </w:rPr>
        <w:t>,</w:t>
      </w:r>
      <w:r w:rsidR="00015BAF">
        <w:rPr>
          <w:szCs w:val="26"/>
        </w:rPr>
        <w:t>26</w:t>
      </w:r>
      <w:r w:rsidR="00EC57DC">
        <w:rPr>
          <w:szCs w:val="26"/>
        </w:rPr>
        <w:t xml:space="preserve"> тыс. рублей, </w:t>
      </w:r>
    </w:p>
    <w:p w:rsidR="000F37D5" w:rsidRDefault="000F37D5" w:rsidP="00B061CC">
      <w:pPr>
        <w:pStyle w:val="21"/>
        <w:rPr>
          <w:szCs w:val="26"/>
        </w:rPr>
      </w:pPr>
      <w:r>
        <w:rPr>
          <w:szCs w:val="26"/>
        </w:rPr>
        <w:t xml:space="preserve">- </w:t>
      </w:r>
      <w:r w:rsidR="00EC57DC">
        <w:rPr>
          <w:szCs w:val="26"/>
        </w:rPr>
        <w:t>в 202</w:t>
      </w:r>
      <w:r w:rsidR="00015BAF">
        <w:rPr>
          <w:szCs w:val="26"/>
        </w:rPr>
        <w:t>5</w:t>
      </w:r>
      <w:r w:rsidR="00EC57DC">
        <w:rPr>
          <w:szCs w:val="26"/>
        </w:rPr>
        <w:t xml:space="preserve"> году </w:t>
      </w:r>
      <w:r w:rsidR="005D3B21">
        <w:rPr>
          <w:szCs w:val="26"/>
        </w:rPr>
        <w:t xml:space="preserve">сокращаются </w:t>
      </w:r>
      <w:r w:rsidR="00EC57DC">
        <w:rPr>
          <w:szCs w:val="26"/>
        </w:rPr>
        <w:t xml:space="preserve">на </w:t>
      </w:r>
      <w:r w:rsidR="005D3B21">
        <w:rPr>
          <w:szCs w:val="26"/>
        </w:rPr>
        <w:t>70</w:t>
      </w:r>
      <w:r w:rsidR="00EC57DC">
        <w:rPr>
          <w:szCs w:val="26"/>
        </w:rPr>
        <w:t> 3</w:t>
      </w:r>
      <w:r w:rsidR="005D3B21">
        <w:rPr>
          <w:szCs w:val="26"/>
        </w:rPr>
        <w:t>78</w:t>
      </w:r>
      <w:r w:rsidR="00EC57DC">
        <w:rPr>
          <w:szCs w:val="26"/>
        </w:rPr>
        <w:t>,</w:t>
      </w:r>
      <w:r w:rsidR="005D3B21">
        <w:rPr>
          <w:szCs w:val="26"/>
        </w:rPr>
        <w:t>8</w:t>
      </w:r>
      <w:r w:rsidR="00EC57DC">
        <w:rPr>
          <w:szCs w:val="26"/>
        </w:rPr>
        <w:t xml:space="preserve"> тыс. рублей</w:t>
      </w:r>
      <w:r>
        <w:rPr>
          <w:szCs w:val="26"/>
        </w:rPr>
        <w:t>,</w:t>
      </w:r>
      <w:r w:rsidR="00EC57DC">
        <w:rPr>
          <w:szCs w:val="26"/>
        </w:rPr>
        <w:t xml:space="preserve"> </w:t>
      </w:r>
    </w:p>
    <w:p w:rsidR="00EC57DC" w:rsidRDefault="000F37D5" w:rsidP="00B061CC">
      <w:pPr>
        <w:pStyle w:val="21"/>
        <w:rPr>
          <w:szCs w:val="26"/>
        </w:rPr>
      </w:pPr>
      <w:r>
        <w:rPr>
          <w:szCs w:val="26"/>
        </w:rPr>
        <w:t>- размер д</w:t>
      </w:r>
      <w:r w:rsidR="00EC57DC">
        <w:rPr>
          <w:szCs w:val="26"/>
        </w:rPr>
        <w:t>ефицит</w:t>
      </w:r>
      <w:r>
        <w:rPr>
          <w:szCs w:val="26"/>
        </w:rPr>
        <w:t>а</w:t>
      </w:r>
      <w:r w:rsidR="00EC57DC">
        <w:rPr>
          <w:szCs w:val="26"/>
        </w:rPr>
        <w:t xml:space="preserve"> в плановом периоде не изменится. 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  <w:bookmarkStart w:id="0" w:name="_GoBack"/>
      <w:bookmarkEnd w:id="0"/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5D3B21" w:rsidP="005D3B21">
      <w:pPr>
        <w:pStyle w:val="21"/>
        <w:rPr>
          <w:szCs w:val="26"/>
        </w:rPr>
      </w:pPr>
      <w:r>
        <w:rPr>
          <w:szCs w:val="26"/>
        </w:rPr>
        <w:t>П</w:t>
      </w:r>
      <w:r w:rsidRPr="005D3B21">
        <w:rPr>
          <w:szCs w:val="26"/>
        </w:rPr>
        <w:t>редседател</w:t>
      </w:r>
      <w:r>
        <w:rPr>
          <w:szCs w:val="26"/>
        </w:rPr>
        <w:t>ь</w:t>
      </w:r>
      <w:r w:rsidRPr="005D3B21">
        <w:rPr>
          <w:szCs w:val="26"/>
        </w:rPr>
        <w:t xml:space="preserve"> Контрольно-счётной палаты  </w:t>
      </w:r>
    </w:p>
    <w:p w:rsidR="005D3B21" w:rsidRPr="005D3B21" w:rsidRDefault="005D3B21" w:rsidP="005D3B21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                                  </w:t>
      </w:r>
      <w:r>
        <w:rPr>
          <w:szCs w:val="26"/>
        </w:rPr>
        <w:t>Д.С</w:t>
      </w:r>
      <w:r w:rsidRPr="005D3B21">
        <w:rPr>
          <w:szCs w:val="26"/>
        </w:rPr>
        <w:t xml:space="preserve">. </w:t>
      </w:r>
      <w:r>
        <w:rPr>
          <w:szCs w:val="26"/>
        </w:rPr>
        <w:t>Малявин</w:t>
      </w:r>
      <w:r w:rsidRPr="005D3B21">
        <w:rPr>
          <w:szCs w:val="26"/>
        </w:rPr>
        <w:t xml:space="preserve">                </w:t>
      </w:r>
    </w:p>
    <w:p w:rsidR="005D3B21" w:rsidRDefault="005D3B21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CD058C" w:rsidRDefault="005D3B21" w:rsidP="00844D08">
      <w:pPr>
        <w:pStyle w:val="21"/>
        <w:rPr>
          <w:szCs w:val="26"/>
        </w:rPr>
      </w:pPr>
    </w:p>
    <w:p w:rsidR="00844D08" w:rsidRPr="00CD058C" w:rsidRDefault="005D3B21" w:rsidP="00844D08">
      <w:pPr>
        <w:pStyle w:val="21"/>
        <w:rPr>
          <w:szCs w:val="26"/>
        </w:rPr>
      </w:pPr>
      <w:r>
        <w:rPr>
          <w:szCs w:val="26"/>
        </w:rPr>
        <w:t>Заместитель</w:t>
      </w:r>
      <w:r w:rsidR="00390301">
        <w:rPr>
          <w:szCs w:val="26"/>
        </w:rPr>
        <w:t xml:space="preserve"> п</w:t>
      </w:r>
      <w:r w:rsidR="004F5A49" w:rsidRPr="00CD058C">
        <w:rPr>
          <w:szCs w:val="26"/>
        </w:rPr>
        <w:t>редседател</w:t>
      </w:r>
      <w:r w:rsidR="00390301">
        <w:rPr>
          <w:szCs w:val="26"/>
        </w:rPr>
        <w:t>я</w:t>
      </w:r>
      <w:r>
        <w:rPr>
          <w:szCs w:val="26"/>
        </w:rPr>
        <w:t xml:space="preserve"> КСП НГО</w:t>
      </w:r>
      <w:r w:rsidR="00844D08" w:rsidRPr="00CD058C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</w:t>
      </w:r>
      <w:r w:rsidR="00390301" w:rsidRPr="00CD058C">
        <w:rPr>
          <w:szCs w:val="26"/>
        </w:rPr>
        <w:t xml:space="preserve">И.В. Карабанова         </w:t>
      </w:r>
      <w:r w:rsidR="00844D08" w:rsidRPr="00CD058C">
        <w:rPr>
          <w:szCs w:val="26"/>
        </w:rPr>
        <w:t xml:space="preserve">       </w:t>
      </w:r>
    </w:p>
    <w:sectPr w:rsidR="00844D08" w:rsidRPr="00CD058C" w:rsidSect="0058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68" w:rsidRDefault="00124568" w:rsidP="004E3951">
      <w:r>
        <w:separator/>
      </w:r>
    </w:p>
  </w:endnote>
  <w:endnote w:type="continuationSeparator" w:id="0">
    <w:p w:rsidR="00124568" w:rsidRDefault="00124568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7" w:rsidRDefault="0038592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7" w:rsidRDefault="0038592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7" w:rsidRDefault="003859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68" w:rsidRDefault="00124568" w:rsidP="004E3951">
      <w:r>
        <w:separator/>
      </w:r>
    </w:p>
  </w:footnote>
  <w:footnote w:type="continuationSeparator" w:id="0">
    <w:p w:rsidR="00124568" w:rsidRDefault="00124568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7" w:rsidRDefault="0038592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385927" w:rsidRDefault="003859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C2">
          <w:rPr>
            <w:noProof/>
          </w:rPr>
          <w:t>15</w:t>
        </w:r>
        <w:r>
          <w:fldChar w:fldCharType="end"/>
        </w:r>
      </w:p>
    </w:sdtContent>
  </w:sdt>
  <w:p w:rsidR="00385927" w:rsidRDefault="0038592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7" w:rsidRDefault="0038592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41"/>
    <w:multiLevelType w:val="hybridMultilevel"/>
    <w:tmpl w:val="425C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6C9C"/>
    <w:multiLevelType w:val="hybridMultilevel"/>
    <w:tmpl w:val="5B52A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4046CF"/>
    <w:multiLevelType w:val="hybridMultilevel"/>
    <w:tmpl w:val="7E6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53F8B"/>
    <w:multiLevelType w:val="hybridMultilevel"/>
    <w:tmpl w:val="68E2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B0BB5"/>
    <w:multiLevelType w:val="hybridMultilevel"/>
    <w:tmpl w:val="9CE6C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DC5DAC"/>
    <w:multiLevelType w:val="hybridMultilevel"/>
    <w:tmpl w:val="C0BEC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4C56D6"/>
    <w:multiLevelType w:val="hybridMultilevel"/>
    <w:tmpl w:val="3CFC0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D919F0"/>
    <w:multiLevelType w:val="hybridMultilevel"/>
    <w:tmpl w:val="87927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305FA"/>
    <w:multiLevelType w:val="hybridMultilevel"/>
    <w:tmpl w:val="EDB25EA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437F5"/>
    <w:multiLevelType w:val="hybridMultilevel"/>
    <w:tmpl w:val="DBFAB52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2C934C45"/>
    <w:multiLevelType w:val="hybridMultilevel"/>
    <w:tmpl w:val="6FFE0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022515A"/>
    <w:multiLevelType w:val="hybridMultilevel"/>
    <w:tmpl w:val="DF0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9A21AD5"/>
    <w:multiLevelType w:val="hybridMultilevel"/>
    <w:tmpl w:val="459A73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6C4256"/>
    <w:multiLevelType w:val="hybridMultilevel"/>
    <w:tmpl w:val="6D62C0E8"/>
    <w:lvl w:ilvl="0" w:tplc="21840E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BE12C9"/>
    <w:multiLevelType w:val="hybridMultilevel"/>
    <w:tmpl w:val="DCECC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C535AD"/>
    <w:multiLevelType w:val="hybridMultilevel"/>
    <w:tmpl w:val="FB2A3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77AA2"/>
    <w:multiLevelType w:val="hybridMultilevel"/>
    <w:tmpl w:val="F6EC6B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7C7077"/>
    <w:multiLevelType w:val="hybridMultilevel"/>
    <w:tmpl w:val="98A80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1A3919"/>
    <w:multiLevelType w:val="hybridMultilevel"/>
    <w:tmpl w:val="1DEC6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3"/>
  </w:num>
  <w:num w:numId="4">
    <w:abstractNumId w:val="21"/>
  </w:num>
  <w:num w:numId="5">
    <w:abstractNumId w:val="38"/>
  </w:num>
  <w:num w:numId="6">
    <w:abstractNumId w:val="5"/>
  </w:num>
  <w:num w:numId="7">
    <w:abstractNumId w:val="29"/>
  </w:num>
  <w:num w:numId="8">
    <w:abstractNumId w:val="41"/>
  </w:num>
  <w:num w:numId="9">
    <w:abstractNumId w:val="17"/>
  </w:num>
  <w:num w:numId="10">
    <w:abstractNumId w:val="32"/>
  </w:num>
  <w:num w:numId="11">
    <w:abstractNumId w:val="2"/>
  </w:num>
  <w:num w:numId="12">
    <w:abstractNumId w:val="44"/>
  </w:num>
  <w:num w:numId="13">
    <w:abstractNumId w:val="14"/>
  </w:num>
  <w:num w:numId="14">
    <w:abstractNumId w:val="43"/>
  </w:num>
  <w:num w:numId="15">
    <w:abstractNumId w:val="26"/>
  </w:num>
  <w:num w:numId="16">
    <w:abstractNumId w:val="4"/>
  </w:num>
  <w:num w:numId="17">
    <w:abstractNumId w:val="22"/>
  </w:num>
  <w:num w:numId="18">
    <w:abstractNumId w:val="35"/>
  </w:num>
  <w:num w:numId="19">
    <w:abstractNumId w:val="36"/>
  </w:num>
  <w:num w:numId="20">
    <w:abstractNumId w:val="8"/>
  </w:num>
  <w:num w:numId="21">
    <w:abstractNumId w:val="37"/>
  </w:num>
  <w:num w:numId="22">
    <w:abstractNumId w:val="33"/>
  </w:num>
  <w:num w:numId="23">
    <w:abstractNumId w:val="3"/>
  </w:num>
  <w:num w:numId="24">
    <w:abstractNumId w:val="7"/>
  </w:num>
  <w:num w:numId="25">
    <w:abstractNumId w:val="42"/>
  </w:num>
  <w:num w:numId="26">
    <w:abstractNumId w:val="40"/>
  </w:num>
  <w:num w:numId="27">
    <w:abstractNumId w:val="31"/>
  </w:num>
  <w:num w:numId="28">
    <w:abstractNumId w:val="12"/>
  </w:num>
  <w:num w:numId="29">
    <w:abstractNumId w:val="1"/>
  </w:num>
  <w:num w:numId="30">
    <w:abstractNumId w:val="0"/>
  </w:num>
  <w:num w:numId="31">
    <w:abstractNumId w:val="11"/>
  </w:num>
  <w:num w:numId="32">
    <w:abstractNumId w:val="6"/>
  </w:num>
  <w:num w:numId="33">
    <w:abstractNumId w:val="15"/>
  </w:num>
  <w:num w:numId="34">
    <w:abstractNumId w:val="28"/>
  </w:num>
  <w:num w:numId="35">
    <w:abstractNumId w:val="18"/>
  </w:num>
  <w:num w:numId="36">
    <w:abstractNumId w:val="34"/>
  </w:num>
  <w:num w:numId="37">
    <w:abstractNumId w:val="19"/>
  </w:num>
  <w:num w:numId="38">
    <w:abstractNumId w:val="10"/>
  </w:num>
  <w:num w:numId="39">
    <w:abstractNumId w:val="27"/>
  </w:num>
  <w:num w:numId="40">
    <w:abstractNumId w:val="25"/>
  </w:num>
  <w:num w:numId="41">
    <w:abstractNumId w:val="16"/>
  </w:num>
  <w:num w:numId="42">
    <w:abstractNumId w:val="20"/>
  </w:num>
  <w:num w:numId="43">
    <w:abstractNumId w:val="9"/>
  </w:num>
  <w:num w:numId="44">
    <w:abstractNumId w:val="2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1D64"/>
    <w:rsid w:val="000131AD"/>
    <w:rsid w:val="00013964"/>
    <w:rsid w:val="00014BA7"/>
    <w:rsid w:val="00015BAF"/>
    <w:rsid w:val="000173AC"/>
    <w:rsid w:val="00021582"/>
    <w:rsid w:val="0002166E"/>
    <w:rsid w:val="000238CF"/>
    <w:rsid w:val="000250A3"/>
    <w:rsid w:val="0002795E"/>
    <w:rsid w:val="00030F4C"/>
    <w:rsid w:val="00032135"/>
    <w:rsid w:val="00032410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284F"/>
    <w:rsid w:val="000A0411"/>
    <w:rsid w:val="000A0883"/>
    <w:rsid w:val="000A19D6"/>
    <w:rsid w:val="000A472D"/>
    <w:rsid w:val="000A4AA6"/>
    <w:rsid w:val="000A6944"/>
    <w:rsid w:val="000B1A3C"/>
    <w:rsid w:val="000B456B"/>
    <w:rsid w:val="000B6448"/>
    <w:rsid w:val="000C0C3A"/>
    <w:rsid w:val="000C49A3"/>
    <w:rsid w:val="000C5C93"/>
    <w:rsid w:val="000C6DFF"/>
    <w:rsid w:val="000D0180"/>
    <w:rsid w:val="000D02CD"/>
    <w:rsid w:val="000D088A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4630"/>
    <w:rsid w:val="00111580"/>
    <w:rsid w:val="0011397C"/>
    <w:rsid w:val="00120FE6"/>
    <w:rsid w:val="00123DDF"/>
    <w:rsid w:val="00124490"/>
    <w:rsid w:val="00124568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27CF"/>
    <w:rsid w:val="00152CC0"/>
    <w:rsid w:val="00157D48"/>
    <w:rsid w:val="00157E73"/>
    <w:rsid w:val="001603DE"/>
    <w:rsid w:val="00160AEF"/>
    <w:rsid w:val="00161778"/>
    <w:rsid w:val="00165670"/>
    <w:rsid w:val="00170EB8"/>
    <w:rsid w:val="00172B2C"/>
    <w:rsid w:val="0017725B"/>
    <w:rsid w:val="001810E9"/>
    <w:rsid w:val="00184FD0"/>
    <w:rsid w:val="00185E4F"/>
    <w:rsid w:val="0019321B"/>
    <w:rsid w:val="001948C0"/>
    <w:rsid w:val="00195E12"/>
    <w:rsid w:val="00197192"/>
    <w:rsid w:val="001A154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71A6"/>
    <w:rsid w:val="001E06C5"/>
    <w:rsid w:val="001E1165"/>
    <w:rsid w:val="001E2079"/>
    <w:rsid w:val="001E279E"/>
    <w:rsid w:val="001E4693"/>
    <w:rsid w:val="001E56FB"/>
    <w:rsid w:val="001E6D7D"/>
    <w:rsid w:val="001F20E9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618A"/>
    <w:rsid w:val="00257255"/>
    <w:rsid w:val="002607A7"/>
    <w:rsid w:val="0026320B"/>
    <w:rsid w:val="00265DE2"/>
    <w:rsid w:val="002724FB"/>
    <w:rsid w:val="00274C36"/>
    <w:rsid w:val="00275188"/>
    <w:rsid w:val="002908F0"/>
    <w:rsid w:val="00292316"/>
    <w:rsid w:val="00292969"/>
    <w:rsid w:val="002929AF"/>
    <w:rsid w:val="00296678"/>
    <w:rsid w:val="002A1026"/>
    <w:rsid w:val="002A4477"/>
    <w:rsid w:val="002A7B71"/>
    <w:rsid w:val="002B1256"/>
    <w:rsid w:val="002B1A01"/>
    <w:rsid w:val="002B5946"/>
    <w:rsid w:val="002C06CC"/>
    <w:rsid w:val="002C1CB9"/>
    <w:rsid w:val="002C749D"/>
    <w:rsid w:val="002C7998"/>
    <w:rsid w:val="002D4549"/>
    <w:rsid w:val="002D45A6"/>
    <w:rsid w:val="002E07D3"/>
    <w:rsid w:val="002E0C5C"/>
    <w:rsid w:val="002E0FA1"/>
    <w:rsid w:val="002E1E5D"/>
    <w:rsid w:val="002E1FEF"/>
    <w:rsid w:val="002E2402"/>
    <w:rsid w:val="002E6BCA"/>
    <w:rsid w:val="002E792E"/>
    <w:rsid w:val="002F0107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4E9A"/>
    <w:rsid w:val="0032503D"/>
    <w:rsid w:val="00334AFE"/>
    <w:rsid w:val="00336DDC"/>
    <w:rsid w:val="0033795E"/>
    <w:rsid w:val="00341BC3"/>
    <w:rsid w:val="0034346B"/>
    <w:rsid w:val="0034380F"/>
    <w:rsid w:val="00344B32"/>
    <w:rsid w:val="00352D67"/>
    <w:rsid w:val="00360366"/>
    <w:rsid w:val="003623C0"/>
    <w:rsid w:val="003630D8"/>
    <w:rsid w:val="00363BFC"/>
    <w:rsid w:val="0037182D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CEC"/>
    <w:rsid w:val="00401E42"/>
    <w:rsid w:val="00406DCC"/>
    <w:rsid w:val="00407466"/>
    <w:rsid w:val="004075D4"/>
    <w:rsid w:val="00415C13"/>
    <w:rsid w:val="0041688C"/>
    <w:rsid w:val="00420C99"/>
    <w:rsid w:val="00421BA1"/>
    <w:rsid w:val="00423CAE"/>
    <w:rsid w:val="00425E08"/>
    <w:rsid w:val="0042753C"/>
    <w:rsid w:val="0043026A"/>
    <w:rsid w:val="00432E5E"/>
    <w:rsid w:val="004332C7"/>
    <w:rsid w:val="0043422F"/>
    <w:rsid w:val="00434E35"/>
    <w:rsid w:val="004354A7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6046"/>
    <w:rsid w:val="00490CCC"/>
    <w:rsid w:val="00495153"/>
    <w:rsid w:val="004953F8"/>
    <w:rsid w:val="00495E37"/>
    <w:rsid w:val="0049631C"/>
    <w:rsid w:val="00496338"/>
    <w:rsid w:val="004A1E3A"/>
    <w:rsid w:val="004A48D1"/>
    <w:rsid w:val="004A6606"/>
    <w:rsid w:val="004B243B"/>
    <w:rsid w:val="004B2B72"/>
    <w:rsid w:val="004B431B"/>
    <w:rsid w:val="004B76B4"/>
    <w:rsid w:val="004C5918"/>
    <w:rsid w:val="004D1F11"/>
    <w:rsid w:val="004D2B5E"/>
    <w:rsid w:val="004D54F3"/>
    <w:rsid w:val="004D6F98"/>
    <w:rsid w:val="004E0B4B"/>
    <w:rsid w:val="004E237E"/>
    <w:rsid w:val="004E2BDC"/>
    <w:rsid w:val="004E2C38"/>
    <w:rsid w:val="004E3951"/>
    <w:rsid w:val="004E3CFD"/>
    <w:rsid w:val="004F1FB1"/>
    <w:rsid w:val="004F20CA"/>
    <w:rsid w:val="004F2424"/>
    <w:rsid w:val="004F3D85"/>
    <w:rsid w:val="004F5340"/>
    <w:rsid w:val="004F56C9"/>
    <w:rsid w:val="004F5A49"/>
    <w:rsid w:val="004F5EC5"/>
    <w:rsid w:val="004F69F7"/>
    <w:rsid w:val="004F7731"/>
    <w:rsid w:val="00501362"/>
    <w:rsid w:val="0050490D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31CB"/>
    <w:rsid w:val="00545609"/>
    <w:rsid w:val="00551BDD"/>
    <w:rsid w:val="005537F4"/>
    <w:rsid w:val="00554291"/>
    <w:rsid w:val="00554BB9"/>
    <w:rsid w:val="0056029D"/>
    <w:rsid w:val="00561333"/>
    <w:rsid w:val="005617B4"/>
    <w:rsid w:val="00565ED9"/>
    <w:rsid w:val="00566E44"/>
    <w:rsid w:val="00574AB4"/>
    <w:rsid w:val="00576534"/>
    <w:rsid w:val="00576611"/>
    <w:rsid w:val="005810DB"/>
    <w:rsid w:val="005821F4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432B"/>
    <w:rsid w:val="005A4BBD"/>
    <w:rsid w:val="005A4C58"/>
    <w:rsid w:val="005A521A"/>
    <w:rsid w:val="005A5B5F"/>
    <w:rsid w:val="005A6776"/>
    <w:rsid w:val="005A742B"/>
    <w:rsid w:val="005A7D9A"/>
    <w:rsid w:val="005B1C1A"/>
    <w:rsid w:val="005B3583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83F"/>
    <w:rsid w:val="005F26A6"/>
    <w:rsid w:val="005F5610"/>
    <w:rsid w:val="005F6D54"/>
    <w:rsid w:val="00600355"/>
    <w:rsid w:val="0060427A"/>
    <w:rsid w:val="00606884"/>
    <w:rsid w:val="0060741C"/>
    <w:rsid w:val="00610A1D"/>
    <w:rsid w:val="0061577A"/>
    <w:rsid w:val="006227C0"/>
    <w:rsid w:val="006229DF"/>
    <w:rsid w:val="00622C3F"/>
    <w:rsid w:val="0062402C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5AD7"/>
    <w:rsid w:val="00646CBB"/>
    <w:rsid w:val="0064767A"/>
    <w:rsid w:val="006507A7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5546"/>
    <w:rsid w:val="006869A1"/>
    <w:rsid w:val="00692569"/>
    <w:rsid w:val="006927DE"/>
    <w:rsid w:val="006A07DB"/>
    <w:rsid w:val="006A16D7"/>
    <w:rsid w:val="006A4612"/>
    <w:rsid w:val="006A4C1A"/>
    <w:rsid w:val="006B0A86"/>
    <w:rsid w:val="006B2754"/>
    <w:rsid w:val="006C012D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5FFC"/>
    <w:rsid w:val="006F7558"/>
    <w:rsid w:val="0070350B"/>
    <w:rsid w:val="007046CC"/>
    <w:rsid w:val="007076CB"/>
    <w:rsid w:val="00713644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4F76"/>
    <w:rsid w:val="00745459"/>
    <w:rsid w:val="00746DE8"/>
    <w:rsid w:val="0074750C"/>
    <w:rsid w:val="0075261A"/>
    <w:rsid w:val="0075371C"/>
    <w:rsid w:val="00755EB5"/>
    <w:rsid w:val="00757782"/>
    <w:rsid w:val="00762A38"/>
    <w:rsid w:val="007643CB"/>
    <w:rsid w:val="0076578F"/>
    <w:rsid w:val="007677BD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418D"/>
    <w:rsid w:val="00795372"/>
    <w:rsid w:val="00795F17"/>
    <w:rsid w:val="007A0066"/>
    <w:rsid w:val="007A2103"/>
    <w:rsid w:val="007A5048"/>
    <w:rsid w:val="007A54A9"/>
    <w:rsid w:val="007A5884"/>
    <w:rsid w:val="007B2B0C"/>
    <w:rsid w:val="007B61E1"/>
    <w:rsid w:val="007B7A2D"/>
    <w:rsid w:val="007C0C97"/>
    <w:rsid w:val="007C5CEC"/>
    <w:rsid w:val="007C699D"/>
    <w:rsid w:val="007D5087"/>
    <w:rsid w:val="007D52F1"/>
    <w:rsid w:val="007D60EB"/>
    <w:rsid w:val="007E154F"/>
    <w:rsid w:val="007E21B7"/>
    <w:rsid w:val="007E220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5D2B"/>
    <w:rsid w:val="0082655B"/>
    <w:rsid w:val="00826B6C"/>
    <w:rsid w:val="00826CAB"/>
    <w:rsid w:val="00827CD4"/>
    <w:rsid w:val="008302D0"/>
    <w:rsid w:val="008334BD"/>
    <w:rsid w:val="008340B2"/>
    <w:rsid w:val="00834E51"/>
    <w:rsid w:val="008371CF"/>
    <w:rsid w:val="00841BA9"/>
    <w:rsid w:val="00841C4E"/>
    <w:rsid w:val="008421D5"/>
    <w:rsid w:val="008446CB"/>
    <w:rsid w:val="00844D08"/>
    <w:rsid w:val="00847D75"/>
    <w:rsid w:val="00851309"/>
    <w:rsid w:val="00852384"/>
    <w:rsid w:val="008536D3"/>
    <w:rsid w:val="00853965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B6E"/>
    <w:rsid w:val="00883D7D"/>
    <w:rsid w:val="00885D10"/>
    <w:rsid w:val="0088670E"/>
    <w:rsid w:val="00886C9E"/>
    <w:rsid w:val="00887369"/>
    <w:rsid w:val="00887E4E"/>
    <w:rsid w:val="008932AB"/>
    <w:rsid w:val="008963F4"/>
    <w:rsid w:val="00897779"/>
    <w:rsid w:val="00897ACD"/>
    <w:rsid w:val="008A12B0"/>
    <w:rsid w:val="008A3607"/>
    <w:rsid w:val="008A5391"/>
    <w:rsid w:val="008A6B7E"/>
    <w:rsid w:val="008B18EF"/>
    <w:rsid w:val="008B3A53"/>
    <w:rsid w:val="008B63F2"/>
    <w:rsid w:val="008C1D89"/>
    <w:rsid w:val="008C24B9"/>
    <w:rsid w:val="008C293B"/>
    <w:rsid w:val="008C3BA7"/>
    <w:rsid w:val="008D0479"/>
    <w:rsid w:val="008D07DA"/>
    <w:rsid w:val="008D200D"/>
    <w:rsid w:val="008D2EE1"/>
    <w:rsid w:val="008D2F3E"/>
    <w:rsid w:val="008D3A60"/>
    <w:rsid w:val="008D6E9C"/>
    <w:rsid w:val="008E0895"/>
    <w:rsid w:val="008E27BB"/>
    <w:rsid w:val="008E5503"/>
    <w:rsid w:val="008F40A9"/>
    <w:rsid w:val="008F51D1"/>
    <w:rsid w:val="008F7DB2"/>
    <w:rsid w:val="00900C10"/>
    <w:rsid w:val="00900C45"/>
    <w:rsid w:val="00901BB8"/>
    <w:rsid w:val="0090402F"/>
    <w:rsid w:val="00904BD2"/>
    <w:rsid w:val="0090569A"/>
    <w:rsid w:val="0091358C"/>
    <w:rsid w:val="00914642"/>
    <w:rsid w:val="00915E95"/>
    <w:rsid w:val="00916545"/>
    <w:rsid w:val="009179F2"/>
    <w:rsid w:val="00921874"/>
    <w:rsid w:val="00925275"/>
    <w:rsid w:val="00932545"/>
    <w:rsid w:val="00933738"/>
    <w:rsid w:val="00940205"/>
    <w:rsid w:val="009427BF"/>
    <w:rsid w:val="00945E77"/>
    <w:rsid w:val="00952EF8"/>
    <w:rsid w:val="00954A74"/>
    <w:rsid w:val="00957BCD"/>
    <w:rsid w:val="00957E05"/>
    <w:rsid w:val="009648D1"/>
    <w:rsid w:val="00966225"/>
    <w:rsid w:val="009674A9"/>
    <w:rsid w:val="00970D33"/>
    <w:rsid w:val="0097350D"/>
    <w:rsid w:val="00974AB0"/>
    <w:rsid w:val="00980CB8"/>
    <w:rsid w:val="009814E3"/>
    <w:rsid w:val="00994AA1"/>
    <w:rsid w:val="00996153"/>
    <w:rsid w:val="009A1E4C"/>
    <w:rsid w:val="009A2C13"/>
    <w:rsid w:val="009B09A5"/>
    <w:rsid w:val="009B79F1"/>
    <w:rsid w:val="009C113D"/>
    <w:rsid w:val="009C54A1"/>
    <w:rsid w:val="009D2552"/>
    <w:rsid w:val="009E6188"/>
    <w:rsid w:val="009F175B"/>
    <w:rsid w:val="009F44B4"/>
    <w:rsid w:val="009F4764"/>
    <w:rsid w:val="009F6228"/>
    <w:rsid w:val="00A0060F"/>
    <w:rsid w:val="00A0123F"/>
    <w:rsid w:val="00A019E6"/>
    <w:rsid w:val="00A07EC3"/>
    <w:rsid w:val="00A1148A"/>
    <w:rsid w:val="00A1255D"/>
    <w:rsid w:val="00A134D6"/>
    <w:rsid w:val="00A14D33"/>
    <w:rsid w:val="00A15779"/>
    <w:rsid w:val="00A16493"/>
    <w:rsid w:val="00A17EF9"/>
    <w:rsid w:val="00A23B6F"/>
    <w:rsid w:val="00A273C4"/>
    <w:rsid w:val="00A32794"/>
    <w:rsid w:val="00A32977"/>
    <w:rsid w:val="00A3356C"/>
    <w:rsid w:val="00A3441F"/>
    <w:rsid w:val="00A34E7F"/>
    <w:rsid w:val="00A36F7B"/>
    <w:rsid w:val="00A40471"/>
    <w:rsid w:val="00A41725"/>
    <w:rsid w:val="00A42DC1"/>
    <w:rsid w:val="00A43709"/>
    <w:rsid w:val="00A46DB0"/>
    <w:rsid w:val="00A531C1"/>
    <w:rsid w:val="00A533AE"/>
    <w:rsid w:val="00A53727"/>
    <w:rsid w:val="00A5422F"/>
    <w:rsid w:val="00A5607A"/>
    <w:rsid w:val="00A57868"/>
    <w:rsid w:val="00A60689"/>
    <w:rsid w:val="00A6148B"/>
    <w:rsid w:val="00A62DA9"/>
    <w:rsid w:val="00A62E82"/>
    <w:rsid w:val="00A64BDE"/>
    <w:rsid w:val="00A7295C"/>
    <w:rsid w:val="00A73FCD"/>
    <w:rsid w:val="00A76875"/>
    <w:rsid w:val="00A76D0D"/>
    <w:rsid w:val="00A77822"/>
    <w:rsid w:val="00A81352"/>
    <w:rsid w:val="00A81BDF"/>
    <w:rsid w:val="00A82DC1"/>
    <w:rsid w:val="00A84902"/>
    <w:rsid w:val="00A931FD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5013"/>
    <w:rsid w:val="00AB7CB8"/>
    <w:rsid w:val="00AC021D"/>
    <w:rsid w:val="00AC289B"/>
    <w:rsid w:val="00AC2F51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B061CC"/>
    <w:rsid w:val="00B06DD2"/>
    <w:rsid w:val="00B10DE9"/>
    <w:rsid w:val="00B117F5"/>
    <w:rsid w:val="00B1735B"/>
    <w:rsid w:val="00B17828"/>
    <w:rsid w:val="00B17B70"/>
    <w:rsid w:val="00B220FD"/>
    <w:rsid w:val="00B24767"/>
    <w:rsid w:val="00B278F4"/>
    <w:rsid w:val="00B370AB"/>
    <w:rsid w:val="00B4284E"/>
    <w:rsid w:val="00B44588"/>
    <w:rsid w:val="00B44746"/>
    <w:rsid w:val="00B45466"/>
    <w:rsid w:val="00B45D16"/>
    <w:rsid w:val="00B51131"/>
    <w:rsid w:val="00B54EA4"/>
    <w:rsid w:val="00B6008C"/>
    <w:rsid w:val="00B67777"/>
    <w:rsid w:val="00B76587"/>
    <w:rsid w:val="00B77859"/>
    <w:rsid w:val="00B8109A"/>
    <w:rsid w:val="00B8204F"/>
    <w:rsid w:val="00B8263A"/>
    <w:rsid w:val="00B83687"/>
    <w:rsid w:val="00B84EEA"/>
    <w:rsid w:val="00B85051"/>
    <w:rsid w:val="00B95762"/>
    <w:rsid w:val="00BA4C05"/>
    <w:rsid w:val="00BA50A8"/>
    <w:rsid w:val="00BA6801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7E3C"/>
    <w:rsid w:val="00C2468D"/>
    <w:rsid w:val="00C25A6A"/>
    <w:rsid w:val="00C25B36"/>
    <w:rsid w:val="00C3656C"/>
    <w:rsid w:val="00C36745"/>
    <w:rsid w:val="00C3798A"/>
    <w:rsid w:val="00C46922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80BD5"/>
    <w:rsid w:val="00C816C2"/>
    <w:rsid w:val="00C82FEC"/>
    <w:rsid w:val="00C91E8A"/>
    <w:rsid w:val="00CA1D22"/>
    <w:rsid w:val="00CA52D7"/>
    <w:rsid w:val="00CB0090"/>
    <w:rsid w:val="00CB555B"/>
    <w:rsid w:val="00CB70B3"/>
    <w:rsid w:val="00CC3716"/>
    <w:rsid w:val="00CC6D23"/>
    <w:rsid w:val="00CD014A"/>
    <w:rsid w:val="00CD058C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3AF8"/>
    <w:rsid w:val="00CF3F7E"/>
    <w:rsid w:val="00CF5D1D"/>
    <w:rsid w:val="00CF62BE"/>
    <w:rsid w:val="00D06D1F"/>
    <w:rsid w:val="00D06FBF"/>
    <w:rsid w:val="00D1067F"/>
    <w:rsid w:val="00D109F5"/>
    <w:rsid w:val="00D11657"/>
    <w:rsid w:val="00D12404"/>
    <w:rsid w:val="00D2039D"/>
    <w:rsid w:val="00D211D2"/>
    <w:rsid w:val="00D21215"/>
    <w:rsid w:val="00D255DA"/>
    <w:rsid w:val="00D30BE9"/>
    <w:rsid w:val="00D31577"/>
    <w:rsid w:val="00D342C2"/>
    <w:rsid w:val="00D44D1F"/>
    <w:rsid w:val="00D53725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93F"/>
    <w:rsid w:val="00DA045A"/>
    <w:rsid w:val="00DA05E0"/>
    <w:rsid w:val="00DA173D"/>
    <w:rsid w:val="00DA5187"/>
    <w:rsid w:val="00DA57CF"/>
    <w:rsid w:val="00DA5E09"/>
    <w:rsid w:val="00DB06EC"/>
    <w:rsid w:val="00DB39A2"/>
    <w:rsid w:val="00DB4E77"/>
    <w:rsid w:val="00DC0ACA"/>
    <w:rsid w:val="00DC52EA"/>
    <w:rsid w:val="00DC597E"/>
    <w:rsid w:val="00DC5CF9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E00376"/>
    <w:rsid w:val="00E008DF"/>
    <w:rsid w:val="00E02CE2"/>
    <w:rsid w:val="00E039C6"/>
    <w:rsid w:val="00E05532"/>
    <w:rsid w:val="00E055D8"/>
    <w:rsid w:val="00E05B1F"/>
    <w:rsid w:val="00E16AA3"/>
    <w:rsid w:val="00E25CF0"/>
    <w:rsid w:val="00E27873"/>
    <w:rsid w:val="00E30BCE"/>
    <w:rsid w:val="00E30F7A"/>
    <w:rsid w:val="00E32CED"/>
    <w:rsid w:val="00E358A8"/>
    <w:rsid w:val="00E36265"/>
    <w:rsid w:val="00E4234D"/>
    <w:rsid w:val="00E43FC3"/>
    <w:rsid w:val="00E4591A"/>
    <w:rsid w:val="00E50470"/>
    <w:rsid w:val="00E52105"/>
    <w:rsid w:val="00E558F8"/>
    <w:rsid w:val="00E561DC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7E0"/>
    <w:rsid w:val="00ED2676"/>
    <w:rsid w:val="00ED2937"/>
    <w:rsid w:val="00ED6535"/>
    <w:rsid w:val="00EE015F"/>
    <w:rsid w:val="00EE19E8"/>
    <w:rsid w:val="00EE562E"/>
    <w:rsid w:val="00EF0244"/>
    <w:rsid w:val="00EF113E"/>
    <w:rsid w:val="00EF3683"/>
    <w:rsid w:val="00EF4DC9"/>
    <w:rsid w:val="00EF4F0D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A78"/>
    <w:rsid w:val="00F50BF9"/>
    <w:rsid w:val="00F50CFF"/>
    <w:rsid w:val="00F51108"/>
    <w:rsid w:val="00F52F51"/>
    <w:rsid w:val="00F61605"/>
    <w:rsid w:val="00F643B2"/>
    <w:rsid w:val="00F65CA2"/>
    <w:rsid w:val="00F70A8F"/>
    <w:rsid w:val="00F73759"/>
    <w:rsid w:val="00F76CC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550"/>
    <w:rsid w:val="00F925C2"/>
    <w:rsid w:val="00F96757"/>
    <w:rsid w:val="00FA1A3A"/>
    <w:rsid w:val="00FA4C8E"/>
    <w:rsid w:val="00FA573F"/>
    <w:rsid w:val="00FA68B2"/>
    <w:rsid w:val="00FA7E1C"/>
    <w:rsid w:val="00FB051C"/>
    <w:rsid w:val="00FB3ED7"/>
    <w:rsid w:val="00FB594E"/>
    <w:rsid w:val="00FB6D58"/>
    <w:rsid w:val="00FC05CC"/>
    <w:rsid w:val="00FC11D3"/>
    <w:rsid w:val="00FC346B"/>
    <w:rsid w:val="00FC3811"/>
    <w:rsid w:val="00FC5F9A"/>
    <w:rsid w:val="00FD0574"/>
    <w:rsid w:val="00FD7E01"/>
    <w:rsid w:val="00FE1820"/>
    <w:rsid w:val="00FE2AC5"/>
    <w:rsid w:val="00FE3494"/>
    <w:rsid w:val="00FE4B4A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F079-F4CB-4A2F-B019-CC564614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16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49</cp:revision>
  <cp:lastPrinted>2019-03-05T01:50:00Z</cp:lastPrinted>
  <dcterms:created xsi:type="dcterms:W3CDTF">2023-01-17T00:24:00Z</dcterms:created>
  <dcterms:modified xsi:type="dcterms:W3CDTF">2023-01-19T04:53:00Z</dcterms:modified>
</cp:coreProperties>
</file>