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03B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03BF">
      <w:pPr>
        <w:pStyle w:val="1"/>
      </w:pPr>
      <w:r>
        <w:t>РОССИЙСКАЯ ФЕДЕРАЦИЯ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DA03B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DA03BF">
      <w:pPr>
        <w:rPr>
          <w:b/>
        </w:rPr>
      </w:pPr>
    </w:p>
    <w:p w:rsidR="00B76587" w:rsidRDefault="00B76587" w:rsidP="00DA03BF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03BF">
      <w:pPr>
        <w:jc w:val="both"/>
        <w:rPr>
          <w:bCs/>
          <w:sz w:val="20"/>
          <w:lang w:val="en-US"/>
        </w:rPr>
      </w:pPr>
    </w:p>
    <w:p w:rsidR="00844D08" w:rsidRPr="004714A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E32CED" w:rsidRPr="004714A3">
        <w:rPr>
          <w:b/>
          <w:sz w:val="28"/>
          <w:szCs w:val="28"/>
        </w:rPr>
        <w:t>ё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 </w:t>
      </w:r>
    </w:p>
    <w:p w:rsidR="00325BF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 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03BF">
      <w:pPr>
        <w:pStyle w:val="21"/>
        <w:rPr>
          <w:b/>
          <w:sz w:val="22"/>
        </w:rPr>
      </w:pPr>
    </w:p>
    <w:p w:rsidR="00844D08" w:rsidRPr="00CE7648" w:rsidRDefault="00CD058C" w:rsidP="00DA03BF">
      <w:pPr>
        <w:pStyle w:val="21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4650E9">
        <w:rPr>
          <w:b/>
          <w:szCs w:val="26"/>
        </w:rPr>
        <w:t>05</w:t>
      </w:r>
      <w:r w:rsidR="00325BF3">
        <w:rPr>
          <w:b/>
          <w:szCs w:val="26"/>
        </w:rPr>
        <w:t>.0</w:t>
      </w:r>
      <w:r w:rsidR="004650E9">
        <w:rPr>
          <w:b/>
          <w:szCs w:val="26"/>
        </w:rPr>
        <w:t>4</w:t>
      </w:r>
      <w:r w:rsidR="00325BF3">
        <w:rPr>
          <w:b/>
          <w:szCs w:val="26"/>
        </w:rPr>
        <w:t>.2022</w:t>
      </w:r>
      <w:r w:rsidR="00844D08" w:rsidRPr="00CE7648">
        <w:rPr>
          <w:b/>
          <w:szCs w:val="26"/>
        </w:rPr>
        <w:t xml:space="preserve"> года</w:t>
      </w:r>
    </w:p>
    <w:p w:rsidR="00D2039D" w:rsidRPr="00CE7648" w:rsidRDefault="00D2039D" w:rsidP="00DA03BF">
      <w:pPr>
        <w:pStyle w:val="21"/>
        <w:ind w:left="360"/>
        <w:rPr>
          <w:b/>
          <w:szCs w:val="26"/>
        </w:rPr>
      </w:pPr>
    </w:p>
    <w:p w:rsidR="008B18EF" w:rsidRPr="00C068E0" w:rsidRDefault="008B18EF" w:rsidP="00DA03BF">
      <w:pPr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FA2DF2" w:rsidRPr="00C068E0" w:rsidRDefault="00FA2DF2" w:rsidP="00DA03BF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4F5A49" w:rsidRPr="00CE7FA4" w:rsidRDefault="00844D08" w:rsidP="002A1A6A">
      <w:pPr>
        <w:pStyle w:val="textindent"/>
        <w:spacing w:before="0" w:after="0"/>
        <w:ind w:firstLine="426"/>
        <w:rPr>
          <w:rFonts w:ascii="Times New Roman" w:hAnsi="Times New Roman" w:cs="Times New Roman"/>
          <w:vanish/>
          <w:color w:val="auto"/>
          <w:sz w:val="26"/>
          <w:szCs w:val="26"/>
          <w:specVanish/>
        </w:rPr>
      </w:pP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E32CED" w:rsidRPr="00C068E0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CE1489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325BF3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C068E0">
        <w:rPr>
          <w:color w:val="auto"/>
          <w:sz w:val="28"/>
          <w:szCs w:val="28"/>
        </w:rPr>
        <w:t xml:space="preserve">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068E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B8633D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</w:p>
    <w:p w:rsidR="00A23B6F" w:rsidRPr="00C068E0" w:rsidRDefault="00CE7FA4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844D08" w:rsidRPr="00C068E0">
        <w:rPr>
          <w:iCs/>
          <w:sz w:val="26"/>
          <w:szCs w:val="26"/>
        </w:rPr>
        <w:t xml:space="preserve">Представленный на экспертизу проект </w:t>
      </w:r>
      <w:r w:rsidR="008A12B0" w:rsidRPr="00C068E0">
        <w:rPr>
          <w:iCs/>
          <w:sz w:val="26"/>
          <w:szCs w:val="26"/>
        </w:rPr>
        <w:t>р</w:t>
      </w:r>
      <w:r w:rsidR="00844D08" w:rsidRPr="00C068E0">
        <w:rPr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C068E0">
        <w:rPr>
          <w:iCs/>
          <w:sz w:val="26"/>
          <w:szCs w:val="26"/>
        </w:rPr>
        <w:t>ГО</w:t>
      </w:r>
      <w:r w:rsidR="00844D08" w:rsidRPr="00C068E0">
        <w:rPr>
          <w:iCs/>
          <w:sz w:val="26"/>
          <w:szCs w:val="26"/>
        </w:rPr>
        <w:t xml:space="preserve"> и внесён </w:t>
      </w:r>
      <w:r w:rsidR="00214975" w:rsidRPr="00C068E0">
        <w:rPr>
          <w:iCs/>
          <w:sz w:val="26"/>
          <w:szCs w:val="26"/>
        </w:rPr>
        <w:t>в Контрольно-сч</w:t>
      </w:r>
      <w:r w:rsidR="00E32CED" w:rsidRPr="00C068E0">
        <w:rPr>
          <w:iCs/>
          <w:sz w:val="26"/>
          <w:szCs w:val="26"/>
        </w:rPr>
        <w:t>ё</w:t>
      </w:r>
      <w:r w:rsidR="00214975" w:rsidRPr="00C068E0">
        <w:rPr>
          <w:iCs/>
          <w:sz w:val="26"/>
          <w:szCs w:val="26"/>
        </w:rPr>
        <w:t>тную палату</w:t>
      </w:r>
      <w:r w:rsidR="00844D08" w:rsidRPr="00C068E0">
        <w:rPr>
          <w:iCs/>
          <w:sz w:val="26"/>
          <w:szCs w:val="26"/>
        </w:rPr>
        <w:t xml:space="preserve"> Н</w:t>
      </w:r>
      <w:r w:rsidR="00FA2DF2" w:rsidRPr="00C068E0">
        <w:rPr>
          <w:iCs/>
          <w:sz w:val="26"/>
          <w:szCs w:val="26"/>
        </w:rPr>
        <w:t>ГО</w:t>
      </w:r>
      <w:r w:rsidR="00DD5187" w:rsidRPr="00C068E0">
        <w:rPr>
          <w:iCs/>
          <w:sz w:val="26"/>
          <w:szCs w:val="26"/>
        </w:rPr>
        <w:t xml:space="preserve"> глав</w:t>
      </w:r>
      <w:r w:rsidR="00003948">
        <w:rPr>
          <w:iCs/>
          <w:sz w:val="26"/>
          <w:szCs w:val="26"/>
        </w:rPr>
        <w:t>ой</w:t>
      </w:r>
      <w:r w:rsidR="00DB4E77" w:rsidRPr="00C068E0">
        <w:rPr>
          <w:iCs/>
          <w:sz w:val="26"/>
          <w:szCs w:val="26"/>
        </w:rPr>
        <w:t xml:space="preserve"> </w:t>
      </w:r>
      <w:r w:rsidR="00DD5187" w:rsidRPr="00C068E0">
        <w:rPr>
          <w:iCs/>
          <w:sz w:val="26"/>
          <w:szCs w:val="26"/>
        </w:rPr>
        <w:t xml:space="preserve">Находкинского городского округа </w:t>
      </w:r>
      <w:r w:rsidR="007428F8">
        <w:rPr>
          <w:iCs/>
          <w:sz w:val="26"/>
          <w:szCs w:val="26"/>
        </w:rPr>
        <w:t xml:space="preserve">                      </w:t>
      </w:r>
      <w:r w:rsidR="00003948">
        <w:rPr>
          <w:iCs/>
          <w:sz w:val="26"/>
          <w:szCs w:val="26"/>
        </w:rPr>
        <w:t>Т.В. Магинским</w:t>
      </w:r>
      <w:r w:rsidR="00844D08" w:rsidRPr="00C068E0">
        <w:rPr>
          <w:iCs/>
          <w:sz w:val="26"/>
          <w:szCs w:val="26"/>
        </w:rPr>
        <w:t xml:space="preserve"> </w:t>
      </w:r>
      <w:r w:rsidR="00A0496F">
        <w:rPr>
          <w:iCs/>
          <w:sz w:val="26"/>
          <w:szCs w:val="26"/>
        </w:rPr>
        <w:t>31.03</w:t>
      </w:r>
      <w:r w:rsidR="00325BF3">
        <w:rPr>
          <w:iCs/>
          <w:sz w:val="26"/>
          <w:szCs w:val="26"/>
        </w:rPr>
        <w:t>.2022</w:t>
      </w:r>
      <w:r w:rsidR="005A7D9A" w:rsidRPr="00C068E0">
        <w:rPr>
          <w:iCs/>
          <w:sz w:val="26"/>
          <w:szCs w:val="26"/>
        </w:rPr>
        <w:t xml:space="preserve">г. </w:t>
      </w:r>
      <w:r w:rsidR="00844D08" w:rsidRPr="00C068E0">
        <w:rPr>
          <w:iCs/>
          <w:sz w:val="26"/>
          <w:szCs w:val="26"/>
        </w:rPr>
        <w:t>(</w:t>
      </w:r>
      <w:r w:rsidR="008A12B0" w:rsidRPr="00C068E0">
        <w:rPr>
          <w:iCs/>
          <w:sz w:val="26"/>
          <w:szCs w:val="26"/>
        </w:rPr>
        <w:t>р</w:t>
      </w:r>
      <w:r w:rsidR="00F91550" w:rsidRPr="00C068E0">
        <w:rPr>
          <w:iCs/>
          <w:sz w:val="26"/>
          <w:szCs w:val="26"/>
        </w:rPr>
        <w:t xml:space="preserve">аспоряжение </w:t>
      </w:r>
      <w:r w:rsidR="00172FEA" w:rsidRPr="00C068E0">
        <w:rPr>
          <w:iCs/>
          <w:sz w:val="26"/>
          <w:szCs w:val="26"/>
        </w:rPr>
        <w:t>главы</w:t>
      </w:r>
      <w:r w:rsidR="00F91550" w:rsidRPr="00C068E0">
        <w:rPr>
          <w:iCs/>
          <w:sz w:val="26"/>
          <w:szCs w:val="26"/>
        </w:rPr>
        <w:t xml:space="preserve"> НГО от </w:t>
      </w:r>
      <w:r w:rsidR="00A0496F">
        <w:rPr>
          <w:iCs/>
          <w:sz w:val="26"/>
          <w:szCs w:val="26"/>
        </w:rPr>
        <w:t>31.03</w:t>
      </w:r>
      <w:r w:rsidR="00325BF3">
        <w:rPr>
          <w:iCs/>
          <w:sz w:val="26"/>
          <w:szCs w:val="26"/>
        </w:rPr>
        <w:t>.2022</w:t>
      </w:r>
      <w:r w:rsidR="00F91550" w:rsidRPr="00C068E0">
        <w:rPr>
          <w:iCs/>
          <w:sz w:val="26"/>
          <w:szCs w:val="26"/>
        </w:rPr>
        <w:t xml:space="preserve"> №</w:t>
      </w:r>
      <w:r w:rsidR="00A0496F">
        <w:rPr>
          <w:iCs/>
          <w:sz w:val="26"/>
          <w:szCs w:val="26"/>
        </w:rPr>
        <w:t>177</w:t>
      </w:r>
      <w:r w:rsidR="00F91550" w:rsidRPr="00C068E0">
        <w:rPr>
          <w:iCs/>
          <w:sz w:val="26"/>
          <w:szCs w:val="26"/>
        </w:rPr>
        <w:t xml:space="preserve">-р, </w:t>
      </w:r>
      <w:r w:rsidR="00844D08" w:rsidRPr="00C068E0">
        <w:rPr>
          <w:iCs/>
          <w:sz w:val="26"/>
          <w:szCs w:val="26"/>
        </w:rPr>
        <w:t xml:space="preserve">сопроводительное письмо от </w:t>
      </w:r>
      <w:r w:rsidR="00A0496F">
        <w:rPr>
          <w:iCs/>
          <w:sz w:val="26"/>
          <w:szCs w:val="26"/>
        </w:rPr>
        <w:t>31.03</w:t>
      </w:r>
      <w:r w:rsidR="00325BF3">
        <w:rPr>
          <w:iCs/>
          <w:sz w:val="26"/>
          <w:szCs w:val="26"/>
        </w:rPr>
        <w:t>.2022</w:t>
      </w:r>
      <w:r w:rsidR="00844D08" w:rsidRPr="00C068E0">
        <w:rPr>
          <w:iCs/>
          <w:sz w:val="26"/>
          <w:szCs w:val="26"/>
        </w:rPr>
        <w:t xml:space="preserve"> исх. №</w:t>
      </w:r>
      <w:r w:rsidR="00A0496F">
        <w:rPr>
          <w:iCs/>
          <w:sz w:val="26"/>
          <w:szCs w:val="26"/>
        </w:rPr>
        <w:t>1-31-1732</w:t>
      </w:r>
      <w:r w:rsidR="00844D08" w:rsidRPr="00C068E0">
        <w:rPr>
          <w:iCs/>
          <w:sz w:val="26"/>
          <w:szCs w:val="26"/>
        </w:rPr>
        <w:t>)</w:t>
      </w:r>
      <w:r w:rsidR="00844D08" w:rsidRPr="00C068E0">
        <w:rPr>
          <w:sz w:val="26"/>
          <w:szCs w:val="26"/>
        </w:rPr>
        <w:t xml:space="preserve">. 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 xml:space="preserve">Согласно </w:t>
      </w:r>
      <w:r w:rsidR="007F0261" w:rsidRPr="00FF54F2">
        <w:rPr>
          <w:sz w:val="26"/>
          <w:szCs w:val="26"/>
        </w:rPr>
        <w:t>п.</w:t>
      </w:r>
      <w:r w:rsidRPr="00FF54F2">
        <w:rPr>
          <w:sz w:val="26"/>
          <w:szCs w:val="26"/>
        </w:rPr>
        <w:t>1 ст.</w:t>
      </w:r>
      <w:r w:rsidR="007F0261" w:rsidRPr="00FF54F2">
        <w:rPr>
          <w:sz w:val="26"/>
          <w:szCs w:val="26"/>
        </w:rPr>
        <w:t>25</w:t>
      </w:r>
      <w:r w:rsidRPr="00FF54F2">
        <w:rPr>
          <w:sz w:val="26"/>
          <w:szCs w:val="26"/>
        </w:rPr>
        <w:t xml:space="preserve">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lastRenderedPageBreak/>
        <w:t>2) оценка ожидаемого исполнения бюджета Находкинского городского округа в текущем финансовом году;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Pr="00FF54F2" w:rsidRDefault="003E6B10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Документы, представленные о</w:t>
      </w:r>
      <w:r w:rsidR="006C1445" w:rsidRPr="00FF54F2">
        <w:rPr>
          <w:szCs w:val="26"/>
        </w:rPr>
        <w:t xml:space="preserve">дновременно с проектом </w:t>
      </w:r>
      <w:r w:rsidR="008A12B0" w:rsidRPr="00FF54F2">
        <w:rPr>
          <w:szCs w:val="26"/>
        </w:rPr>
        <w:t>р</w:t>
      </w:r>
      <w:r w:rsidR="006C1445" w:rsidRPr="00FF54F2">
        <w:rPr>
          <w:szCs w:val="26"/>
        </w:rPr>
        <w:t xml:space="preserve">ешения об изменении местного бюджета, </w:t>
      </w:r>
      <w:r w:rsidRPr="00FF54F2">
        <w:rPr>
          <w:szCs w:val="26"/>
        </w:rPr>
        <w:t xml:space="preserve">соответствуют перечню форм, утвержденных </w:t>
      </w:r>
      <w:r w:rsidR="00150792" w:rsidRPr="00FF54F2">
        <w:rPr>
          <w:szCs w:val="26"/>
        </w:rPr>
        <w:t>Р</w:t>
      </w:r>
      <w:r w:rsidRPr="00FF54F2">
        <w:rPr>
          <w:szCs w:val="26"/>
        </w:rPr>
        <w:t>ешением о бюджетном процессе.</w:t>
      </w:r>
      <w:r w:rsidR="00C3798A" w:rsidRPr="00FF54F2">
        <w:rPr>
          <w:szCs w:val="26"/>
        </w:rPr>
        <w:t xml:space="preserve"> </w:t>
      </w:r>
    </w:p>
    <w:p w:rsidR="00B014B7" w:rsidRDefault="00844D08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Из пояснительной записки, представленной на экспертизу,</w:t>
      </w:r>
      <w:r w:rsidR="00DD5187" w:rsidRPr="00FF54F2">
        <w:rPr>
          <w:szCs w:val="26"/>
        </w:rPr>
        <w:t xml:space="preserve"> следует, что</w:t>
      </w:r>
      <w:r w:rsidRPr="00FF54F2">
        <w:rPr>
          <w:szCs w:val="26"/>
        </w:rPr>
        <w:t xml:space="preserve"> проект </w:t>
      </w:r>
      <w:r w:rsidR="008A12B0" w:rsidRPr="00FF54F2">
        <w:rPr>
          <w:szCs w:val="26"/>
        </w:rPr>
        <w:t>р</w:t>
      </w:r>
      <w:r w:rsidRPr="00FF54F2">
        <w:rPr>
          <w:szCs w:val="26"/>
        </w:rPr>
        <w:t xml:space="preserve">ешения «О внесении изменений в </w:t>
      </w:r>
      <w:r w:rsidR="0082655B" w:rsidRPr="00FF54F2">
        <w:rPr>
          <w:szCs w:val="26"/>
        </w:rPr>
        <w:t xml:space="preserve">решение Думы </w:t>
      </w:r>
      <w:r w:rsidR="00325BF3" w:rsidRPr="00325BF3">
        <w:rPr>
          <w:szCs w:val="26"/>
        </w:rPr>
        <w:t>Находкинского городского округа</w:t>
      </w:r>
      <w:r w:rsidR="0082655B" w:rsidRPr="00FF54F2">
        <w:rPr>
          <w:szCs w:val="26"/>
        </w:rPr>
        <w:t xml:space="preserve"> </w:t>
      </w:r>
      <w:r w:rsidR="006D10DB" w:rsidRPr="00FF54F2">
        <w:rPr>
          <w:szCs w:val="26"/>
        </w:rPr>
        <w:t>от 1</w:t>
      </w:r>
      <w:r w:rsidR="00325BF3">
        <w:rPr>
          <w:szCs w:val="26"/>
        </w:rPr>
        <w:t>5</w:t>
      </w:r>
      <w:r w:rsidR="006D10DB" w:rsidRPr="00FF54F2">
        <w:rPr>
          <w:szCs w:val="26"/>
        </w:rPr>
        <w:t>.12.202</w:t>
      </w:r>
      <w:r w:rsidR="00325BF3">
        <w:rPr>
          <w:szCs w:val="26"/>
        </w:rPr>
        <w:t>1</w:t>
      </w:r>
      <w:r w:rsidR="006D10DB" w:rsidRPr="00FF54F2">
        <w:rPr>
          <w:szCs w:val="26"/>
        </w:rPr>
        <w:t xml:space="preserve"> № </w:t>
      </w:r>
      <w:r w:rsidR="00325BF3">
        <w:rPr>
          <w:szCs w:val="26"/>
        </w:rPr>
        <w:t>989</w:t>
      </w:r>
      <w:r w:rsidR="006D10DB" w:rsidRPr="00FF54F2">
        <w:rPr>
          <w:szCs w:val="26"/>
        </w:rPr>
        <w:t>-НПА</w:t>
      </w:r>
      <w:r w:rsidR="0082655B" w:rsidRPr="00FF54F2">
        <w:rPr>
          <w:szCs w:val="26"/>
        </w:rPr>
        <w:t xml:space="preserve"> «О </w:t>
      </w:r>
      <w:r w:rsidRPr="00FF54F2">
        <w:rPr>
          <w:szCs w:val="26"/>
        </w:rPr>
        <w:t>бюджет</w:t>
      </w:r>
      <w:r w:rsidR="0082655B" w:rsidRPr="00FF54F2">
        <w:rPr>
          <w:szCs w:val="26"/>
        </w:rPr>
        <w:t>е</w:t>
      </w:r>
      <w:r w:rsidRPr="00FF54F2">
        <w:rPr>
          <w:szCs w:val="26"/>
        </w:rPr>
        <w:t xml:space="preserve"> Находкинского городского округа на 20</w:t>
      </w:r>
      <w:r w:rsidR="00124490" w:rsidRPr="00FF54F2">
        <w:rPr>
          <w:szCs w:val="26"/>
        </w:rPr>
        <w:t>2</w:t>
      </w:r>
      <w:r w:rsidR="00325BF3">
        <w:rPr>
          <w:szCs w:val="26"/>
        </w:rPr>
        <w:t>2</w:t>
      </w:r>
      <w:r w:rsidR="00EC3F58" w:rsidRPr="00FF54F2">
        <w:rPr>
          <w:szCs w:val="26"/>
        </w:rPr>
        <w:t xml:space="preserve"> год</w:t>
      </w:r>
      <w:r w:rsidR="00FF7BE4" w:rsidRPr="00FF54F2">
        <w:rPr>
          <w:szCs w:val="26"/>
        </w:rPr>
        <w:t xml:space="preserve"> и плановый период 20</w:t>
      </w:r>
      <w:r w:rsidR="0097350D" w:rsidRPr="00FF54F2">
        <w:rPr>
          <w:szCs w:val="26"/>
        </w:rPr>
        <w:t>2</w:t>
      </w:r>
      <w:r w:rsidR="00CE7FA4">
        <w:rPr>
          <w:szCs w:val="26"/>
        </w:rPr>
        <w:t>3</w:t>
      </w:r>
      <w:r w:rsidR="00325BF3">
        <w:rPr>
          <w:szCs w:val="26"/>
        </w:rPr>
        <w:t>-</w:t>
      </w:r>
      <w:r w:rsidR="00FF7BE4" w:rsidRPr="00FF54F2">
        <w:rPr>
          <w:szCs w:val="26"/>
        </w:rPr>
        <w:t>20</w:t>
      </w:r>
      <w:r w:rsidR="007F0261" w:rsidRPr="00FF54F2">
        <w:rPr>
          <w:szCs w:val="26"/>
        </w:rPr>
        <w:t>2</w:t>
      </w:r>
      <w:r w:rsidR="00CE7FA4">
        <w:rPr>
          <w:szCs w:val="26"/>
        </w:rPr>
        <w:t>4</w:t>
      </w:r>
      <w:r w:rsidR="00FF7BE4" w:rsidRPr="00FF54F2">
        <w:rPr>
          <w:szCs w:val="26"/>
        </w:rPr>
        <w:t xml:space="preserve"> годов</w:t>
      </w:r>
      <w:r w:rsidRPr="00FF54F2">
        <w:rPr>
          <w:szCs w:val="26"/>
        </w:rPr>
        <w:t>» разработан в связи с необходимостью</w:t>
      </w:r>
      <w:r w:rsidR="00B014B7">
        <w:rPr>
          <w:szCs w:val="26"/>
        </w:rPr>
        <w:t xml:space="preserve">: </w:t>
      </w:r>
    </w:p>
    <w:p w:rsidR="005A521A" w:rsidRDefault="00B014B7" w:rsidP="00B014B7">
      <w:pPr>
        <w:pStyle w:val="21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проведения антикризисных мероприятий с учетом сложившейся внешнеполитической и экономической обстановки в стране, в том числе</w:t>
      </w:r>
      <w:r w:rsidR="00844D08" w:rsidRPr="00FF54F2">
        <w:rPr>
          <w:szCs w:val="26"/>
        </w:rPr>
        <w:t xml:space="preserve">: </w:t>
      </w:r>
    </w:p>
    <w:p w:rsidR="00A0496F" w:rsidRDefault="00A0496F" w:rsidP="00B014B7">
      <w:pPr>
        <w:pStyle w:val="21"/>
        <w:tabs>
          <w:tab w:val="left" w:pos="284"/>
        </w:tabs>
        <w:contextualSpacing/>
        <w:rPr>
          <w:szCs w:val="26"/>
        </w:rPr>
      </w:pPr>
      <w:r>
        <w:rPr>
          <w:szCs w:val="26"/>
        </w:rPr>
        <w:t>- формирования резервного фонда администрации Находкинского городского округа в размере 3% от общего объема налоговых и неналоговых доходов;</w:t>
      </w:r>
    </w:p>
    <w:p w:rsidR="00B014B7" w:rsidRPr="00FF54F2" w:rsidRDefault="00B014B7" w:rsidP="00B014B7">
      <w:pPr>
        <w:pStyle w:val="21"/>
        <w:tabs>
          <w:tab w:val="left" w:pos="284"/>
        </w:tabs>
        <w:contextualSpacing/>
        <w:rPr>
          <w:szCs w:val="26"/>
        </w:rPr>
      </w:pPr>
      <w:r>
        <w:rPr>
          <w:szCs w:val="26"/>
        </w:rPr>
        <w:t>- сокращения дефицита бюджета Находкинского городского округа на 10 000,00 тыс.рублей;</w:t>
      </w:r>
    </w:p>
    <w:p w:rsidR="00FF54F2" w:rsidRDefault="00FF54F2" w:rsidP="00B014B7">
      <w:pPr>
        <w:pStyle w:val="21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szCs w:val="26"/>
        </w:rPr>
      </w:pPr>
      <w:r w:rsidRPr="00FF54F2">
        <w:rPr>
          <w:szCs w:val="26"/>
        </w:rPr>
        <w:t xml:space="preserve">уточнения безвозмездных </w:t>
      </w:r>
      <w:r>
        <w:rPr>
          <w:szCs w:val="26"/>
        </w:rPr>
        <w:t xml:space="preserve">поступлений на </w:t>
      </w:r>
      <w:r w:rsidR="00685219">
        <w:rPr>
          <w:szCs w:val="26"/>
        </w:rPr>
        <w:t>2022</w:t>
      </w:r>
      <w:r w:rsidR="00325BF3">
        <w:rPr>
          <w:szCs w:val="26"/>
        </w:rPr>
        <w:t xml:space="preserve"> годы</w:t>
      </w:r>
      <w:r>
        <w:rPr>
          <w:szCs w:val="26"/>
        </w:rPr>
        <w:t xml:space="preserve"> </w:t>
      </w:r>
      <w:r w:rsidR="00325BF3">
        <w:rPr>
          <w:szCs w:val="26"/>
        </w:rPr>
        <w:t>из</w:t>
      </w:r>
      <w:r>
        <w:rPr>
          <w:szCs w:val="26"/>
        </w:rPr>
        <w:t xml:space="preserve"> средств бюджета Приморского края;</w:t>
      </w:r>
    </w:p>
    <w:p w:rsidR="00A22DA2" w:rsidRPr="00831522" w:rsidRDefault="00A1050B" w:rsidP="00B014B7">
      <w:pPr>
        <w:pStyle w:val="21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/>
        <w:rPr>
          <w:szCs w:val="26"/>
        </w:rPr>
      </w:pPr>
      <w:r w:rsidRPr="00FF54F2">
        <w:rPr>
          <w:szCs w:val="26"/>
        </w:rPr>
        <w:t>перераспределения средств бюджета Находкинского городского округа с учётом реально сложившейся ситуации по исполнению бюджета текущего года</w:t>
      </w:r>
      <w:r w:rsidR="00B014B7">
        <w:rPr>
          <w:szCs w:val="26"/>
        </w:rPr>
        <w:t>.</w:t>
      </w:r>
    </w:p>
    <w:p w:rsidR="00632BDA" w:rsidRPr="00026FF7" w:rsidRDefault="00632BDA" w:rsidP="002A1A6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26FF7">
        <w:rPr>
          <w:rFonts w:ascii="Times New Roman" w:hAnsi="Times New Roman" w:cs="Times New Roman"/>
          <w:color w:val="auto"/>
          <w:sz w:val="26"/>
          <w:szCs w:val="26"/>
        </w:rPr>
        <w:t>Изменения, внесённые в плановые показатели местного бюджета на 202</w:t>
      </w:r>
      <w:r w:rsidR="00495E3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год, предложенные к утверждению, представлены в таблице 1</w:t>
      </w:r>
      <w:r w:rsidR="004B084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Default="00632BDA" w:rsidP="002A1A6A">
      <w:pPr>
        <w:pStyle w:val="21"/>
        <w:ind w:left="357"/>
        <w:jc w:val="right"/>
        <w:rPr>
          <w:sz w:val="24"/>
          <w:szCs w:val="24"/>
        </w:rPr>
      </w:pPr>
      <w:r w:rsidRPr="00E458DB">
        <w:rPr>
          <w:sz w:val="24"/>
          <w:szCs w:val="24"/>
        </w:rPr>
        <w:t>Таблица 1</w:t>
      </w:r>
    </w:p>
    <w:p w:rsidR="00424154" w:rsidRDefault="00632BDA" w:rsidP="00424154">
      <w:pPr>
        <w:pStyle w:val="21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8DB">
        <w:rPr>
          <w:sz w:val="22"/>
          <w:szCs w:val="22"/>
        </w:rPr>
        <w:t>тыс. рублей</w:t>
      </w:r>
      <w:r w:rsidR="007E5F5D">
        <w:rPr>
          <w:szCs w:val="26"/>
        </w:rPr>
        <w:fldChar w:fldCharType="begin"/>
      </w:r>
      <w:r w:rsidR="007E5F5D">
        <w:rPr>
          <w:szCs w:val="26"/>
        </w:rPr>
        <w:instrText xml:space="preserve"> LINK </w:instrText>
      </w:r>
      <w:r w:rsidR="00590886">
        <w:rPr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"Табл 1!R1C1:R7C4" </w:instrText>
      </w:r>
      <w:r w:rsidR="007E5F5D">
        <w:rPr>
          <w:szCs w:val="26"/>
        </w:rPr>
        <w:instrText xml:space="preserve">\a \f 5 \h  \* MERGEFORMAT </w:instrText>
      </w:r>
      <w:r w:rsidR="007E5F5D">
        <w:rPr>
          <w:szCs w:val="26"/>
        </w:rPr>
        <w:fldChar w:fldCharType="separate"/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85"/>
      </w:tblGrid>
      <w:tr w:rsidR="00424154" w:rsidRPr="00424154" w:rsidTr="00424154">
        <w:trPr>
          <w:divId w:val="2061594236"/>
          <w:trHeight w:val="1035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4154">
              <w:rPr>
                <w:szCs w:val="26"/>
              </w:rPr>
              <w:t>Показатели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 xml:space="preserve">Решение Думы </w:t>
            </w:r>
            <w:r w:rsidRPr="00424154">
              <w:rPr>
                <w:szCs w:val="26"/>
              </w:rPr>
              <w:br/>
              <w:t>от 16.02.2022</w:t>
            </w:r>
            <w:r w:rsidRPr="00424154">
              <w:rPr>
                <w:szCs w:val="26"/>
              </w:rPr>
              <w:br/>
              <w:t>№1035-НПА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Проект уточнений №2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 xml:space="preserve">Отклонение         </w:t>
            </w:r>
            <w:proofErr w:type="gramStart"/>
            <w:r w:rsidRPr="00424154">
              <w:rPr>
                <w:szCs w:val="26"/>
              </w:rPr>
              <w:t xml:space="preserve">   (</w:t>
            </w:r>
            <w:proofErr w:type="gramEnd"/>
            <w:r w:rsidRPr="00424154">
              <w:rPr>
                <w:szCs w:val="26"/>
              </w:rPr>
              <w:t>+,-)                  стб.3-стб.2</w:t>
            </w:r>
          </w:p>
        </w:tc>
      </w:tr>
      <w:tr w:rsidR="00424154" w:rsidRPr="00424154" w:rsidTr="00424154">
        <w:trPr>
          <w:divId w:val="2061594236"/>
          <w:trHeight w:val="249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 w:val="22"/>
                <w:szCs w:val="26"/>
              </w:rPr>
            </w:pPr>
            <w:r w:rsidRPr="00424154">
              <w:rPr>
                <w:sz w:val="22"/>
                <w:szCs w:val="26"/>
              </w:rPr>
              <w:t>4</w:t>
            </w:r>
          </w:p>
        </w:tc>
      </w:tr>
      <w:tr w:rsidR="00424154" w:rsidRPr="00424154" w:rsidTr="00424154">
        <w:trPr>
          <w:divId w:val="2061594236"/>
          <w:trHeight w:val="375"/>
        </w:trPr>
        <w:tc>
          <w:tcPr>
            <w:tcW w:w="9493" w:type="dxa"/>
            <w:gridSpan w:val="4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2022 год</w:t>
            </w:r>
          </w:p>
        </w:tc>
      </w:tr>
      <w:tr w:rsidR="00424154" w:rsidRPr="00424154" w:rsidTr="00424154">
        <w:trPr>
          <w:divId w:val="2061594236"/>
          <w:trHeight w:val="315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ДОХОДЫ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5 114 153,26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5 121 346,98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7 193,72</w:t>
            </w:r>
          </w:p>
        </w:tc>
      </w:tr>
      <w:tr w:rsidR="00424154" w:rsidRPr="00424154" w:rsidTr="00424154">
        <w:trPr>
          <w:divId w:val="2061594236"/>
          <w:trHeight w:val="315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РАСХОДЫ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5 360 197,11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5 357 390,83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-2 806,28</w:t>
            </w:r>
          </w:p>
        </w:tc>
      </w:tr>
      <w:tr w:rsidR="00424154" w:rsidRPr="00424154" w:rsidTr="00424154">
        <w:trPr>
          <w:divId w:val="2061594236"/>
          <w:trHeight w:val="315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ДЕФИЦИТ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-246 043,85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-236 043,85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10 000,00</w:t>
            </w:r>
          </w:p>
        </w:tc>
      </w:tr>
      <w:tr w:rsidR="00424154" w:rsidRPr="00424154" w:rsidTr="00424154">
        <w:trPr>
          <w:divId w:val="2061594236"/>
          <w:trHeight w:val="630"/>
        </w:trPr>
        <w:tc>
          <w:tcPr>
            <w:tcW w:w="3114" w:type="dxa"/>
            <w:hideMark/>
          </w:tcPr>
          <w:p w:rsidR="00424154" w:rsidRPr="00424154" w:rsidRDefault="00424154" w:rsidP="00424154">
            <w:pPr>
              <w:pStyle w:val="21"/>
              <w:rPr>
                <w:szCs w:val="26"/>
              </w:rPr>
            </w:pPr>
            <w:r w:rsidRPr="00424154">
              <w:rPr>
                <w:szCs w:val="26"/>
              </w:rPr>
              <w:t>Публичные нормативные обязательства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49 684,51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49 794,51</w:t>
            </w:r>
          </w:p>
        </w:tc>
        <w:tc>
          <w:tcPr>
            <w:tcW w:w="1985" w:type="dxa"/>
            <w:hideMark/>
          </w:tcPr>
          <w:p w:rsidR="00424154" w:rsidRPr="00424154" w:rsidRDefault="00424154" w:rsidP="00424154">
            <w:pPr>
              <w:pStyle w:val="21"/>
              <w:jc w:val="center"/>
              <w:rPr>
                <w:szCs w:val="26"/>
              </w:rPr>
            </w:pPr>
            <w:r w:rsidRPr="00424154">
              <w:rPr>
                <w:szCs w:val="26"/>
              </w:rPr>
              <w:t>110,00</w:t>
            </w:r>
          </w:p>
        </w:tc>
      </w:tr>
    </w:tbl>
    <w:p w:rsidR="00115366" w:rsidRPr="008766BF" w:rsidRDefault="007E5F5D" w:rsidP="002A1A6A">
      <w:pPr>
        <w:pStyle w:val="21"/>
        <w:rPr>
          <w:szCs w:val="26"/>
        </w:rPr>
      </w:pPr>
      <w:r>
        <w:rPr>
          <w:szCs w:val="26"/>
        </w:rPr>
        <w:fldChar w:fldCharType="end"/>
      </w:r>
    </w:p>
    <w:p w:rsidR="00632BDA" w:rsidRPr="00420E13" w:rsidRDefault="00632BDA" w:rsidP="002A1A6A">
      <w:pPr>
        <w:pStyle w:val="21"/>
        <w:ind w:firstLine="426"/>
        <w:rPr>
          <w:szCs w:val="26"/>
        </w:rPr>
      </w:pPr>
      <w:r w:rsidRPr="008766BF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 и плановый период 202</w:t>
      </w:r>
      <w:r w:rsidR="00FB52B5">
        <w:rPr>
          <w:szCs w:val="26"/>
        </w:rPr>
        <w:t>3</w:t>
      </w:r>
      <w:r w:rsidR="00316016">
        <w:rPr>
          <w:szCs w:val="26"/>
        </w:rPr>
        <w:t>-</w:t>
      </w:r>
      <w:r w:rsidRPr="008766BF">
        <w:rPr>
          <w:szCs w:val="26"/>
        </w:rPr>
        <w:t>202</w:t>
      </w:r>
      <w:r w:rsidR="00FB52B5">
        <w:rPr>
          <w:szCs w:val="26"/>
        </w:rPr>
        <w:t>4</w:t>
      </w:r>
      <w:r w:rsidRPr="008766BF">
        <w:rPr>
          <w:szCs w:val="26"/>
        </w:rPr>
        <w:t xml:space="preserve"> годов», доходы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года увеличиваются на </w:t>
      </w:r>
      <w:r w:rsidR="007E5F5D">
        <w:rPr>
          <w:szCs w:val="26"/>
        </w:rPr>
        <w:t>7 193,72</w:t>
      </w:r>
      <w:r w:rsidR="00366751" w:rsidRPr="008766BF">
        <w:t xml:space="preserve"> </w:t>
      </w:r>
      <w:r w:rsidRPr="008766BF">
        <w:rPr>
          <w:szCs w:val="26"/>
        </w:rPr>
        <w:t xml:space="preserve">тыс. рублей и составят </w:t>
      </w:r>
      <w:r w:rsidR="007E5F5D">
        <w:rPr>
          <w:szCs w:val="26"/>
        </w:rPr>
        <w:t>5 121 346,98</w:t>
      </w:r>
      <w:r w:rsidRPr="006C1A9E">
        <w:rPr>
          <w:szCs w:val="26"/>
        </w:rPr>
        <w:t xml:space="preserve"> тыс. рублей, </w:t>
      </w:r>
      <w:r w:rsidRPr="005D2287">
        <w:rPr>
          <w:szCs w:val="26"/>
        </w:rPr>
        <w:t xml:space="preserve">расходы </w:t>
      </w:r>
      <w:r w:rsidR="007E5F5D">
        <w:rPr>
          <w:szCs w:val="26"/>
        </w:rPr>
        <w:t>снижаются</w:t>
      </w:r>
      <w:r w:rsidRPr="005D2287">
        <w:rPr>
          <w:szCs w:val="26"/>
        </w:rPr>
        <w:t xml:space="preserve"> на </w:t>
      </w:r>
      <w:r w:rsidR="007E5F5D">
        <w:rPr>
          <w:szCs w:val="26"/>
        </w:rPr>
        <w:t>2 806,28</w:t>
      </w:r>
      <w:r w:rsidRPr="005D2287">
        <w:rPr>
          <w:szCs w:val="26"/>
        </w:rPr>
        <w:t xml:space="preserve"> тыс. рублей и составят </w:t>
      </w:r>
      <w:r w:rsidR="007E5F5D">
        <w:rPr>
          <w:szCs w:val="26"/>
        </w:rPr>
        <w:t>5 537 390,83</w:t>
      </w:r>
      <w:r w:rsidRPr="006C1A9E">
        <w:rPr>
          <w:szCs w:val="26"/>
        </w:rPr>
        <w:t xml:space="preserve"> тыс. рублей. </w:t>
      </w:r>
      <w:r w:rsidRPr="00420E13">
        <w:rPr>
          <w:szCs w:val="26"/>
        </w:rPr>
        <w:t xml:space="preserve">Дефицит бюджета </w:t>
      </w:r>
      <w:r w:rsidR="007E5F5D">
        <w:rPr>
          <w:szCs w:val="26"/>
        </w:rPr>
        <w:t>снижается</w:t>
      </w:r>
      <w:r w:rsidR="00856F65">
        <w:rPr>
          <w:szCs w:val="26"/>
        </w:rPr>
        <w:t xml:space="preserve"> на </w:t>
      </w:r>
      <w:r w:rsidR="007E5F5D">
        <w:rPr>
          <w:szCs w:val="26"/>
        </w:rPr>
        <w:t>10 000,00</w:t>
      </w:r>
      <w:r w:rsidR="00856F65">
        <w:rPr>
          <w:szCs w:val="26"/>
        </w:rPr>
        <w:t xml:space="preserve"> тыс.рублей</w:t>
      </w:r>
      <w:r w:rsidRPr="00420E13">
        <w:rPr>
          <w:szCs w:val="26"/>
        </w:rPr>
        <w:t xml:space="preserve"> и составит </w:t>
      </w:r>
      <w:r w:rsidR="00316016">
        <w:rPr>
          <w:szCs w:val="26"/>
        </w:rPr>
        <w:t>2</w:t>
      </w:r>
      <w:r w:rsidR="007E5F5D">
        <w:rPr>
          <w:szCs w:val="26"/>
        </w:rPr>
        <w:t>3</w:t>
      </w:r>
      <w:r w:rsidR="00316016">
        <w:rPr>
          <w:szCs w:val="26"/>
        </w:rPr>
        <w:t>6 043,85</w:t>
      </w:r>
      <w:r w:rsidRPr="00420E13">
        <w:rPr>
          <w:szCs w:val="26"/>
        </w:rPr>
        <w:t xml:space="preserve"> тыс. рублей.</w:t>
      </w:r>
    </w:p>
    <w:p w:rsidR="00115366" w:rsidRPr="00AD5775" w:rsidRDefault="00115366" w:rsidP="002A1A6A">
      <w:pPr>
        <w:pStyle w:val="21"/>
        <w:ind w:firstLine="426"/>
        <w:rPr>
          <w:szCs w:val="26"/>
        </w:rPr>
      </w:pPr>
    </w:p>
    <w:p w:rsidR="008B18EF" w:rsidRPr="005D2287" w:rsidRDefault="008B18EF" w:rsidP="002A1A6A">
      <w:pPr>
        <w:jc w:val="center"/>
        <w:rPr>
          <w:b/>
          <w:sz w:val="28"/>
          <w:szCs w:val="28"/>
        </w:rPr>
      </w:pPr>
      <w:r w:rsidRPr="005D2287">
        <w:rPr>
          <w:b/>
          <w:sz w:val="28"/>
          <w:szCs w:val="28"/>
          <w:u w:val="single"/>
          <w:lang w:val="en-US"/>
        </w:rPr>
        <w:t>II</w:t>
      </w:r>
      <w:r w:rsidRPr="005D2287">
        <w:rPr>
          <w:b/>
          <w:sz w:val="28"/>
          <w:szCs w:val="28"/>
          <w:u w:val="single"/>
        </w:rPr>
        <w:t>. Доходы бюджета Находкинского городского округа</w:t>
      </w:r>
    </w:p>
    <w:p w:rsidR="00DB4E77" w:rsidRPr="00E17E1B" w:rsidRDefault="00DB4E77" w:rsidP="002A1A6A"/>
    <w:p w:rsidR="00827CD4" w:rsidRPr="00E17E1B" w:rsidRDefault="00827CD4" w:rsidP="002A1A6A">
      <w:pPr>
        <w:ind w:firstLine="426"/>
        <w:jc w:val="both"/>
        <w:rPr>
          <w:sz w:val="26"/>
          <w:szCs w:val="26"/>
        </w:rPr>
      </w:pPr>
      <w:r w:rsidRPr="00E17E1B">
        <w:rPr>
          <w:sz w:val="26"/>
          <w:szCs w:val="26"/>
        </w:rPr>
        <w:t>Предлагаемые к рассмотрению и</w:t>
      </w:r>
      <w:r w:rsidR="00844D08" w:rsidRPr="00E17E1B">
        <w:rPr>
          <w:sz w:val="26"/>
          <w:szCs w:val="26"/>
        </w:rPr>
        <w:t xml:space="preserve">зменения </w:t>
      </w:r>
      <w:r w:rsidR="001603DE" w:rsidRPr="00E17E1B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E17E1B">
        <w:rPr>
          <w:sz w:val="26"/>
          <w:szCs w:val="26"/>
        </w:rPr>
        <w:t>на 20</w:t>
      </w:r>
      <w:r w:rsidR="0070350B" w:rsidRPr="00E17E1B">
        <w:rPr>
          <w:sz w:val="26"/>
          <w:szCs w:val="26"/>
        </w:rPr>
        <w:t>2</w:t>
      </w:r>
      <w:r w:rsidR="00FB52B5">
        <w:rPr>
          <w:sz w:val="26"/>
          <w:szCs w:val="26"/>
        </w:rPr>
        <w:t>2</w:t>
      </w:r>
      <w:r w:rsidR="00844D08" w:rsidRPr="00E17E1B">
        <w:rPr>
          <w:sz w:val="26"/>
          <w:szCs w:val="26"/>
        </w:rPr>
        <w:t xml:space="preserve"> год</w:t>
      </w:r>
      <w:r w:rsidRPr="00E17E1B">
        <w:rPr>
          <w:sz w:val="26"/>
          <w:szCs w:val="26"/>
        </w:rPr>
        <w:t xml:space="preserve"> </w:t>
      </w:r>
      <w:r w:rsidR="00844D08" w:rsidRPr="00E17E1B">
        <w:rPr>
          <w:sz w:val="26"/>
          <w:szCs w:val="26"/>
        </w:rPr>
        <w:t xml:space="preserve">представлены в таблице </w:t>
      </w:r>
      <w:r w:rsidR="0035671F" w:rsidRPr="00E17E1B">
        <w:rPr>
          <w:sz w:val="26"/>
          <w:szCs w:val="26"/>
        </w:rPr>
        <w:t>2</w:t>
      </w:r>
      <w:r w:rsidR="00150792" w:rsidRPr="00E17E1B">
        <w:rPr>
          <w:sz w:val="26"/>
          <w:szCs w:val="26"/>
        </w:rPr>
        <w:t>.</w:t>
      </w:r>
      <w:r w:rsidR="00844D08" w:rsidRPr="00E17E1B">
        <w:rPr>
          <w:sz w:val="26"/>
          <w:szCs w:val="26"/>
        </w:rPr>
        <w:t xml:space="preserve"> </w:t>
      </w:r>
    </w:p>
    <w:p w:rsidR="00EC48D6" w:rsidRDefault="00EC48D6" w:rsidP="002A1A6A">
      <w:pPr>
        <w:pStyle w:val="21"/>
        <w:ind w:left="357"/>
        <w:jc w:val="right"/>
        <w:rPr>
          <w:sz w:val="24"/>
          <w:szCs w:val="24"/>
        </w:rPr>
      </w:pPr>
    </w:p>
    <w:p w:rsidR="00EC48D6" w:rsidRDefault="00EC48D6" w:rsidP="002A1A6A">
      <w:pPr>
        <w:pStyle w:val="21"/>
        <w:ind w:left="357"/>
        <w:jc w:val="right"/>
        <w:rPr>
          <w:sz w:val="24"/>
          <w:szCs w:val="24"/>
        </w:rPr>
      </w:pPr>
    </w:p>
    <w:p w:rsidR="00EC48D6" w:rsidRDefault="00EC48D6" w:rsidP="002A1A6A">
      <w:pPr>
        <w:pStyle w:val="21"/>
        <w:ind w:left="357"/>
        <w:jc w:val="right"/>
        <w:rPr>
          <w:sz w:val="24"/>
          <w:szCs w:val="24"/>
        </w:rPr>
      </w:pPr>
    </w:p>
    <w:p w:rsidR="00DA549B" w:rsidRDefault="00827CD4" w:rsidP="002A1A6A">
      <w:pPr>
        <w:pStyle w:val="21"/>
        <w:ind w:left="357"/>
        <w:jc w:val="right"/>
        <w:rPr>
          <w:sz w:val="24"/>
          <w:szCs w:val="24"/>
        </w:rPr>
      </w:pPr>
      <w:r w:rsidRPr="00DA549B">
        <w:rPr>
          <w:sz w:val="24"/>
          <w:szCs w:val="24"/>
        </w:rPr>
        <w:lastRenderedPageBreak/>
        <w:t xml:space="preserve">Таблица </w:t>
      </w:r>
      <w:r w:rsidR="0035671F" w:rsidRPr="00DA549B">
        <w:rPr>
          <w:sz w:val="24"/>
          <w:szCs w:val="24"/>
        </w:rPr>
        <w:t>2</w:t>
      </w:r>
    </w:p>
    <w:p w:rsidR="00424154" w:rsidRDefault="00827CD4" w:rsidP="00424154">
      <w:pPr>
        <w:pStyle w:val="21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844D08" w:rsidRPr="00DA549B">
        <w:rPr>
          <w:szCs w:val="26"/>
        </w:rPr>
        <w:t xml:space="preserve"> </w:t>
      </w:r>
      <w:r w:rsidR="00FE017F">
        <w:rPr>
          <w:szCs w:val="26"/>
        </w:rPr>
        <w:fldChar w:fldCharType="begin"/>
      </w:r>
      <w:r w:rsidR="00FE017F">
        <w:rPr>
          <w:szCs w:val="26"/>
        </w:rPr>
        <w:instrText xml:space="preserve"> LINK </w:instrText>
      </w:r>
      <w:r w:rsidR="00590886">
        <w:rPr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 2!R2C1:R6C4" </w:instrText>
      </w:r>
      <w:r w:rsidR="00FE017F">
        <w:rPr>
          <w:szCs w:val="26"/>
        </w:rPr>
        <w:instrText xml:space="preserve">\a \f 5 \h  \* MERGEFORMAT </w:instrText>
      </w:r>
      <w:r w:rsidR="00FE017F">
        <w:rPr>
          <w:szCs w:val="26"/>
        </w:rPr>
        <w:fldChar w:fldCharType="separate"/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843"/>
      </w:tblGrid>
      <w:tr w:rsidR="00424154" w:rsidRPr="00424154" w:rsidTr="00424154">
        <w:trPr>
          <w:divId w:val="318996362"/>
          <w:trHeight w:val="841"/>
        </w:trPr>
        <w:tc>
          <w:tcPr>
            <w:tcW w:w="3256" w:type="dxa"/>
            <w:shd w:val="clear" w:color="auto" w:fill="F2F2F2" w:themeFill="background1" w:themeFillShade="F2"/>
            <w:hideMark/>
          </w:tcPr>
          <w:p w:rsidR="00424154" w:rsidRPr="00424154" w:rsidRDefault="00424154" w:rsidP="0042415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4154">
              <w:rPr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 xml:space="preserve">Решение Думы </w:t>
            </w:r>
            <w:r w:rsidRPr="00424154">
              <w:rPr>
                <w:sz w:val="26"/>
                <w:szCs w:val="26"/>
              </w:rPr>
              <w:br/>
              <w:t>от 16.02.2022</w:t>
            </w:r>
            <w:r w:rsidRPr="00424154">
              <w:rPr>
                <w:sz w:val="26"/>
                <w:szCs w:val="26"/>
              </w:rPr>
              <w:br/>
              <w:t>№1035-НПА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Проект уточнений №2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 xml:space="preserve">Отклонение         </w:t>
            </w:r>
            <w:proofErr w:type="gramStart"/>
            <w:r w:rsidRPr="00424154">
              <w:rPr>
                <w:sz w:val="26"/>
                <w:szCs w:val="26"/>
              </w:rPr>
              <w:t xml:space="preserve">   (</w:t>
            </w:r>
            <w:proofErr w:type="gramEnd"/>
            <w:r w:rsidRPr="00424154">
              <w:rPr>
                <w:sz w:val="26"/>
                <w:szCs w:val="26"/>
              </w:rPr>
              <w:t>+,-)                  стб.3-стб.2</w:t>
            </w:r>
          </w:p>
        </w:tc>
      </w:tr>
      <w:tr w:rsidR="00424154" w:rsidRPr="00424154" w:rsidTr="00424154">
        <w:trPr>
          <w:divId w:val="318996362"/>
          <w:trHeight w:val="300"/>
        </w:trPr>
        <w:tc>
          <w:tcPr>
            <w:tcW w:w="3256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4</w:t>
            </w:r>
          </w:p>
        </w:tc>
      </w:tr>
      <w:tr w:rsidR="00424154" w:rsidRPr="00424154" w:rsidTr="00424154">
        <w:trPr>
          <w:divId w:val="318996362"/>
          <w:trHeight w:val="620"/>
        </w:trPr>
        <w:tc>
          <w:tcPr>
            <w:tcW w:w="3256" w:type="dxa"/>
            <w:hideMark/>
          </w:tcPr>
          <w:p w:rsidR="00424154" w:rsidRPr="00424154" w:rsidRDefault="00424154" w:rsidP="00424154">
            <w:pPr>
              <w:rPr>
                <w:b/>
                <w:bCs/>
                <w:sz w:val="26"/>
                <w:szCs w:val="26"/>
              </w:rPr>
            </w:pPr>
            <w:r w:rsidRPr="00424154">
              <w:rPr>
                <w:b/>
                <w:bCs/>
                <w:sz w:val="26"/>
                <w:szCs w:val="26"/>
              </w:rPr>
              <w:t>Всего доходов, в том числе: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sz w:val="26"/>
                <w:szCs w:val="26"/>
              </w:rPr>
            </w:pPr>
            <w:r w:rsidRPr="00424154">
              <w:rPr>
                <w:b/>
                <w:bCs/>
                <w:sz w:val="26"/>
                <w:szCs w:val="26"/>
              </w:rPr>
              <w:t>5 114 153,26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sz w:val="26"/>
                <w:szCs w:val="26"/>
              </w:rPr>
            </w:pPr>
            <w:r w:rsidRPr="00424154">
              <w:rPr>
                <w:b/>
                <w:bCs/>
                <w:sz w:val="26"/>
                <w:szCs w:val="26"/>
              </w:rPr>
              <w:t>5 121 346,98</w:t>
            </w:r>
          </w:p>
        </w:tc>
        <w:tc>
          <w:tcPr>
            <w:tcW w:w="1843" w:type="dxa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sz w:val="26"/>
                <w:szCs w:val="26"/>
              </w:rPr>
            </w:pPr>
            <w:r w:rsidRPr="00424154">
              <w:rPr>
                <w:b/>
                <w:bCs/>
                <w:sz w:val="26"/>
                <w:szCs w:val="26"/>
              </w:rPr>
              <w:t>7 193,72</w:t>
            </w:r>
          </w:p>
        </w:tc>
      </w:tr>
      <w:tr w:rsidR="00424154" w:rsidRPr="00424154" w:rsidTr="00424154">
        <w:trPr>
          <w:divId w:val="318996362"/>
          <w:trHeight w:val="559"/>
        </w:trPr>
        <w:tc>
          <w:tcPr>
            <w:tcW w:w="3256" w:type="dxa"/>
            <w:hideMark/>
          </w:tcPr>
          <w:p w:rsidR="00424154" w:rsidRPr="00424154" w:rsidRDefault="00424154" w:rsidP="00424154">
            <w:pPr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Собственные (налоговые и неналоговые)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2 409 176,00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2 409 176,00</w:t>
            </w:r>
          </w:p>
        </w:tc>
        <w:tc>
          <w:tcPr>
            <w:tcW w:w="1843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0,00</w:t>
            </w:r>
          </w:p>
        </w:tc>
      </w:tr>
      <w:tr w:rsidR="00424154" w:rsidRPr="00424154" w:rsidTr="00424154">
        <w:trPr>
          <w:divId w:val="318996362"/>
          <w:trHeight w:val="630"/>
        </w:trPr>
        <w:tc>
          <w:tcPr>
            <w:tcW w:w="3256" w:type="dxa"/>
            <w:hideMark/>
          </w:tcPr>
          <w:p w:rsidR="00424154" w:rsidRPr="00424154" w:rsidRDefault="00424154" w:rsidP="00424154">
            <w:pPr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2 704 977,26</w:t>
            </w:r>
          </w:p>
        </w:tc>
        <w:tc>
          <w:tcPr>
            <w:tcW w:w="2126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2 712 170,98</w:t>
            </w:r>
          </w:p>
        </w:tc>
        <w:tc>
          <w:tcPr>
            <w:tcW w:w="1843" w:type="dxa"/>
            <w:hideMark/>
          </w:tcPr>
          <w:p w:rsidR="00424154" w:rsidRPr="00424154" w:rsidRDefault="00424154" w:rsidP="00424154">
            <w:pPr>
              <w:jc w:val="center"/>
              <w:rPr>
                <w:sz w:val="26"/>
                <w:szCs w:val="26"/>
              </w:rPr>
            </w:pPr>
            <w:r w:rsidRPr="00424154">
              <w:rPr>
                <w:sz w:val="26"/>
                <w:szCs w:val="26"/>
              </w:rPr>
              <w:t>7 193,72</w:t>
            </w:r>
          </w:p>
        </w:tc>
      </w:tr>
    </w:tbl>
    <w:p w:rsidR="001603DE" w:rsidRPr="00DA549B" w:rsidRDefault="00FE017F" w:rsidP="00FE017F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  <w:r w:rsidR="00844D08" w:rsidRPr="00DA549B">
        <w:rPr>
          <w:sz w:val="26"/>
          <w:szCs w:val="26"/>
        </w:rPr>
        <w:t xml:space="preserve"> </w:t>
      </w:r>
    </w:p>
    <w:p w:rsidR="00827CD4" w:rsidRPr="00DA549B" w:rsidRDefault="00D31729" w:rsidP="002A1A6A">
      <w:pPr>
        <w:ind w:firstLine="426"/>
        <w:jc w:val="both"/>
        <w:rPr>
          <w:sz w:val="26"/>
          <w:szCs w:val="26"/>
        </w:rPr>
      </w:pPr>
      <w:r w:rsidRPr="00DA549B">
        <w:rPr>
          <w:sz w:val="26"/>
          <w:szCs w:val="26"/>
        </w:rPr>
        <w:t xml:space="preserve">Сравнительный анализ доходов </w:t>
      </w:r>
      <w:r w:rsidR="00827CD4" w:rsidRPr="00DA549B">
        <w:rPr>
          <w:sz w:val="26"/>
          <w:szCs w:val="26"/>
        </w:rPr>
        <w:t xml:space="preserve">по группам </w:t>
      </w:r>
      <w:r w:rsidRPr="00DA549B">
        <w:rPr>
          <w:sz w:val="26"/>
          <w:szCs w:val="26"/>
        </w:rPr>
        <w:t>представлен</w:t>
      </w:r>
      <w:r w:rsidR="00827CD4" w:rsidRPr="00DA549B">
        <w:rPr>
          <w:sz w:val="26"/>
          <w:szCs w:val="26"/>
        </w:rPr>
        <w:t xml:space="preserve"> в таблице </w:t>
      </w:r>
      <w:r w:rsidR="0035671F" w:rsidRPr="00DA549B">
        <w:rPr>
          <w:sz w:val="26"/>
          <w:szCs w:val="26"/>
        </w:rPr>
        <w:t>3</w:t>
      </w:r>
      <w:r w:rsidR="00150792" w:rsidRPr="00DA549B">
        <w:rPr>
          <w:sz w:val="26"/>
          <w:szCs w:val="26"/>
        </w:rPr>
        <w:t>.</w:t>
      </w:r>
      <w:r w:rsidR="00827CD4" w:rsidRPr="00DA549B">
        <w:rPr>
          <w:sz w:val="26"/>
          <w:szCs w:val="26"/>
        </w:rPr>
        <w:t xml:space="preserve"> </w:t>
      </w:r>
    </w:p>
    <w:p w:rsidR="004E2C38" w:rsidRPr="00DA549B" w:rsidRDefault="00CB555B" w:rsidP="002A1A6A">
      <w:pPr>
        <w:ind w:left="4248"/>
        <w:jc w:val="right"/>
      </w:pPr>
      <w:r w:rsidRPr="00DA549B">
        <w:t xml:space="preserve">Таблица </w:t>
      </w:r>
      <w:r w:rsidR="0035671F" w:rsidRPr="00DA549B">
        <w:t>3</w:t>
      </w:r>
    </w:p>
    <w:p w:rsidR="00424154" w:rsidRDefault="00844D08" w:rsidP="00424154">
      <w:pPr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FE017F">
        <w:rPr>
          <w:sz w:val="26"/>
          <w:szCs w:val="26"/>
        </w:rPr>
        <w:fldChar w:fldCharType="begin"/>
      </w:r>
      <w:r w:rsidR="00FE017F">
        <w:rPr>
          <w:sz w:val="26"/>
          <w:szCs w:val="26"/>
        </w:rPr>
        <w:instrText xml:space="preserve"> LINK </w:instrText>
      </w:r>
      <w:r w:rsidR="00590886">
        <w:rPr>
          <w:sz w:val="26"/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 3!R2C1:R37C4" </w:instrText>
      </w:r>
      <w:r w:rsidR="00FE017F">
        <w:rPr>
          <w:sz w:val="26"/>
          <w:szCs w:val="26"/>
        </w:rPr>
        <w:instrText xml:space="preserve">\a \f 4 \h  \* MERGEFORMAT </w:instrText>
      </w:r>
      <w:r w:rsidR="00FE017F">
        <w:rPr>
          <w:sz w:val="26"/>
          <w:szCs w:val="26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424154" w:rsidRPr="00424154" w:rsidTr="00424154">
        <w:trPr>
          <w:divId w:val="423494590"/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Решение Думы от 16.02.2022 №1035-НПА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Проект           уточнений                №2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42415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424154"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424154" w:rsidRPr="00424154" w:rsidTr="00424154">
        <w:trPr>
          <w:divId w:val="423494590"/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4154" w:rsidRPr="00424154" w:rsidTr="00424154">
        <w:trPr>
          <w:divId w:val="423494590"/>
          <w:trHeight w:val="3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Собственные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i/>
                <w:iCs/>
                <w:color w:val="000000"/>
              </w:rPr>
            </w:pPr>
            <w:r w:rsidRPr="00424154"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2 058 860,00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2 058 860,00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Налоги на прибыль (налог на доходы физических лиц)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1 406 615,00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1 406 615,00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7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30 470,00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30 470,00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Налоги на совокупный доход: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281 067,00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281 067,00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194 750,00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194 750,00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-ЕНВД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11 805,00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11 805,00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-патенты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71 056,00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71 056,00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Налоги на имущество: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315 008,00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315 008,00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58 500,00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256 508,00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256 508,00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-Неналоговые</w:t>
            </w:r>
            <w:r w:rsidRPr="00424154">
              <w:rPr>
                <w:i/>
                <w:iCs/>
                <w:color w:val="000000"/>
              </w:rPr>
              <w:t xml:space="preserve">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350 316,00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350 316,00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9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228 465,00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228 465,00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8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доходы, получаемые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225 815,00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225 815,00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40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7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прочие доходы от использования имущества и прав, находящихся в собственности 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6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6 703,00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6 703,00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50 500,00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50 500,00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8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доходы от реализации имущества, находящегося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8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45 500,00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8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 плата за увеличение площади земельных участков, находящихся в частной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Штрафные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33 048,00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33 048,00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2 704 977,26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2 712 170,98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7 193,72</w:t>
            </w:r>
          </w:p>
        </w:tc>
      </w:tr>
      <w:tr w:rsidR="00424154" w:rsidRPr="00424154" w:rsidTr="00424154">
        <w:trPr>
          <w:divId w:val="423494590"/>
          <w:trHeight w:val="7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-Безвозмездные</w:t>
            </w:r>
            <w:r w:rsidRPr="00424154">
              <w:rPr>
                <w:i/>
                <w:iCs/>
                <w:color w:val="000000"/>
              </w:rPr>
              <w:t xml:space="preserve">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2 704 977,26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2 712 170,98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7 193,72</w:t>
            </w:r>
          </w:p>
        </w:tc>
      </w:tr>
      <w:tr w:rsidR="00424154" w:rsidRPr="00424154" w:rsidTr="00424154">
        <w:trPr>
          <w:divId w:val="423494590"/>
          <w:trHeight w:val="5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968 682,80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970 378,98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1 696,18</w:t>
            </w:r>
          </w:p>
        </w:tc>
      </w:tr>
      <w:tr w:rsidR="00424154" w:rsidRPr="00424154" w:rsidTr="00424154">
        <w:trPr>
          <w:divId w:val="423494590"/>
          <w:trHeight w:val="4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1 662 935,46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1 668 433,00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5 497,54</w:t>
            </w:r>
          </w:p>
        </w:tc>
      </w:tr>
      <w:tr w:rsidR="00424154" w:rsidRPr="00424154" w:rsidTr="00424154">
        <w:trPr>
          <w:divId w:val="423494590"/>
          <w:trHeight w:val="3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color w:val="000000"/>
              </w:rPr>
            </w:pPr>
            <w:r w:rsidRPr="004241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73 359,00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73 359,00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</w:rPr>
            </w:pPr>
            <w:r w:rsidRPr="00424154">
              <w:rPr>
                <w:color w:val="000000"/>
              </w:rPr>
              <w:t>0,00</w:t>
            </w:r>
          </w:p>
        </w:tc>
      </w:tr>
      <w:tr w:rsidR="00424154" w:rsidRPr="00424154" w:rsidTr="00424154">
        <w:trPr>
          <w:divId w:val="423494590"/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5 114 153,26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5 121 346,98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b/>
                <w:bCs/>
                <w:color w:val="000000"/>
              </w:rPr>
            </w:pPr>
            <w:r w:rsidRPr="00424154">
              <w:rPr>
                <w:b/>
                <w:bCs/>
                <w:color w:val="000000"/>
              </w:rPr>
              <w:t>7 193,72</w:t>
            </w:r>
          </w:p>
        </w:tc>
      </w:tr>
    </w:tbl>
    <w:p w:rsidR="000F1A52" w:rsidRPr="00260020" w:rsidRDefault="00FE017F" w:rsidP="002A1A6A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EA31DD" w:rsidRPr="00FC7155" w:rsidRDefault="002A41A5" w:rsidP="00F46AB0">
      <w:pPr>
        <w:ind w:firstLine="426"/>
        <w:jc w:val="both"/>
        <w:rPr>
          <w:sz w:val="26"/>
          <w:szCs w:val="26"/>
        </w:rPr>
      </w:pPr>
      <w:r w:rsidRPr="00BE548B">
        <w:rPr>
          <w:sz w:val="26"/>
          <w:szCs w:val="26"/>
        </w:rPr>
        <w:t xml:space="preserve">Согласно представленного проекта, </w:t>
      </w:r>
      <w:r w:rsidR="00AB4063" w:rsidRPr="00BE548B">
        <w:rPr>
          <w:sz w:val="26"/>
          <w:szCs w:val="26"/>
        </w:rPr>
        <w:t>доходы бюджета Находкинского городского округа 202</w:t>
      </w:r>
      <w:r w:rsidR="00A85859">
        <w:rPr>
          <w:sz w:val="26"/>
          <w:szCs w:val="26"/>
        </w:rPr>
        <w:t>2</w:t>
      </w:r>
      <w:r w:rsidR="00AB4063" w:rsidRPr="00BE548B">
        <w:rPr>
          <w:sz w:val="26"/>
          <w:szCs w:val="26"/>
        </w:rPr>
        <w:t xml:space="preserve"> года планируется увеличить на </w:t>
      </w:r>
      <w:r w:rsidR="00F46AB0">
        <w:rPr>
          <w:sz w:val="26"/>
          <w:szCs w:val="26"/>
        </w:rPr>
        <w:t>7 193,72</w:t>
      </w:r>
      <w:r w:rsidR="00C31128" w:rsidRPr="00BE548B">
        <w:rPr>
          <w:sz w:val="26"/>
          <w:szCs w:val="26"/>
        </w:rPr>
        <w:t xml:space="preserve"> </w:t>
      </w:r>
      <w:r w:rsidR="00AB4063" w:rsidRPr="00BE548B">
        <w:rPr>
          <w:sz w:val="26"/>
          <w:szCs w:val="26"/>
        </w:rPr>
        <w:t>тыс. рублей за счет</w:t>
      </w:r>
      <w:r w:rsidR="00F46AB0">
        <w:rPr>
          <w:sz w:val="26"/>
          <w:szCs w:val="26"/>
        </w:rPr>
        <w:t xml:space="preserve"> </w:t>
      </w:r>
      <w:r w:rsidR="00CF5F23" w:rsidRPr="00FC7155">
        <w:rPr>
          <w:b/>
          <w:sz w:val="26"/>
          <w:szCs w:val="26"/>
        </w:rPr>
        <w:t>у</w:t>
      </w:r>
      <w:r w:rsidR="00A4234B" w:rsidRPr="00FC7155">
        <w:rPr>
          <w:b/>
          <w:sz w:val="26"/>
          <w:szCs w:val="26"/>
        </w:rPr>
        <w:t>величения</w:t>
      </w:r>
      <w:r w:rsidR="00AB4063" w:rsidRPr="00FC7155">
        <w:rPr>
          <w:sz w:val="26"/>
          <w:szCs w:val="26"/>
        </w:rPr>
        <w:t xml:space="preserve"> </w:t>
      </w:r>
      <w:r w:rsidR="00F46AB0">
        <w:rPr>
          <w:sz w:val="26"/>
          <w:szCs w:val="26"/>
        </w:rPr>
        <w:t>б</w:t>
      </w:r>
      <w:r w:rsidR="00AB4063" w:rsidRPr="00FC7155">
        <w:rPr>
          <w:b/>
          <w:sz w:val="26"/>
          <w:szCs w:val="26"/>
        </w:rPr>
        <w:t>езвозмездны</w:t>
      </w:r>
      <w:r w:rsidR="00F46AB0">
        <w:rPr>
          <w:b/>
          <w:sz w:val="26"/>
          <w:szCs w:val="26"/>
        </w:rPr>
        <w:t>х</w:t>
      </w:r>
      <w:r w:rsidR="00AB4063" w:rsidRPr="00FC7155">
        <w:rPr>
          <w:b/>
          <w:sz w:val="26"/>
          <w:szCs w:val="26"/>
        </w:rPr>
        <w:t xml:space="preserve"> поступлени</w:t>
      </w:r>
      <w:r w:rsidR="00F46AB0">
        <w:rPr>
          <w:b/>
          <w:sz w:val="26"/>
          <w:szCs w:val="26"/>
        </w:rPr>
        <w:t>й</w:t>
      </w:r>
      <w:r w:rsidR="00EA31DD" w:rsidRPr="00FC7155">
        <w:rPr>
          <w:sz w:val="26"/>
          <w:szCs w:val="26"/>
        </w:rPr>
        <w:t xml:space="preserve">, </w:t>
      </w:r>
      <w:r w:rsidR="00FC7155" w:rsidRPr="00FC7155">
        <w:rPr>
          <w:sz w:val="26"/>
          <w:szCs w:val="26"/>
        </w:rPr>
        <w:t>в том числе</w:t>
      </w:r>
      <w:r w:rsidR="00EA31DD" w:rsidRPr="00FC7155">
        <w:rPr>
          <w:sz w:val="26"/>
          <w:szCs w:val="26"/>
        </w:rPr>
        <w:t>:</w:t>
      </w:r>
    </w:p>
    <w:p w:rsidR="008720C7" w:rsidRDefault="00CF5F23" w:rsidP="002A1A6A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F5F23">
        <w:rPr>
          <w:b/>
          <w:sz w:val="26"/>
          <w:szCs w:val="26"/>
        </w:rPr>
        <w:t>увеличения</w:t>
      </w:r>
      <w:r>
        <w:rPr>
          <w:sz w:val="26"/>
          <w:szCs w:val="26"/>
        </w:rPr>
        <w:t xml:space="preserve"> </w:t>
      </w:r>
      <w:r w:rsidR="00A85859">
        <w:rPr>
          <w:b/>
          <w:sz w:val="26"/>
          <w:szCs w:val="26"/>
        </w:rPr>
        <w:t>субсидий</w:t>
      </w:r>
      <w:r>
        <w:rPr>
          <w:sz w:val="26"/>
          <w:szCs w:val="26"/>
        </w:rPr>
        <w:t xml:space="preserve"> </w:t>
      </w:r>
      <w:r w:rsidR="00F46AB0">
        <w:rPr>
          <w:sz w:val="26"/>
          <w:szCs w:val="26"/>
        </w:rPr>
        <w:t xml:space="preserve">бюджетам городских округов </w:t>
      </w:r>
      <w:r>
        <w:rPr>
          <w:sz w:val="26"/>
          <w:szCs w:val="26"/>
        </w:rPr>
        <w:t xml:space="preserve">на </w:t>
      </w:r>
      <w:r w:rsidR="00F46AB0">
        <w:rPr>
          <w:sz w:val="26"/>
          <w:szCs w:val="26"/>
        </w:rPr>
        <w:t xml:space="preserve">обеспечение комплексного развития сельских территорий на </w:t>
      </w:r>
      <w:r w:rsidR="00075D98">
        <w:rPr>
          <w:sz w:val="26"/>
          <w:szCs w:val="26"/>
        </w:rPr>
        <w:t xml:space="preserve">сумму </w:t>
      </w:r>
      <w:r w:rsidR="00F46AB0">
        <w:rPr>
          <w:sz w:val="26"/>
          <w:szCs w:val="26"/>
        </w:rPr>
        <w:t>1 696,18</w:t>
      </w:r>
      <w:r w:rsidR="00550CF1">
        <w:rPr>
          <w:sz w:val="26"/>
          <w:szCs w:val="26"/>
        </w:rPr>
        <w:t xml:space="preserve"> тыс. рублей</w:t>
      </w:r>
      <w:r w:rsidR="00F46AB0">
        <w:rPr>
          <w:sz w:val="26"/>
          <w:szCs w:val="26"/>
        </w:rPr>
        <w:t>;</w:t>
      </w:r>
    </w:p>
    <w:p w:rsidR="00F46AB0" w:rsidRDefault="001715EE" w:rsidP="00F46AB0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увеличения</w:t>
      </w:r>
      <w:r w:rsidR="00075D98" w:rsidRPr="001715EE">
        <w:rPr>
          <w:b/>
          <w:sz w:val="26"/>
          <w:szCs w:val="26"/>
        </w:rPr>
        <w:t xml:space="preserve"> </w:t>
      </w:r>
      <w:r w:rsidR="00550CF1" w:rsidRPr="001715EE">
        <w:rPr>
          <w:b/>
          <w:sz w:val="26"/>
          <w:szCs w:val="26"/>
        </w:rPr>
        <w:t xml:space="preserve">субвенций </w:t>
      </w:r>
      <w:r w:rsidR="00075D98" w:rsidRPr="001715EE">
        <w:rPr>
          <w:sz w:val="26"/>
          <w:szCs w:val="26"/>
        </w:rPr>
        <w:t xml:space="preserve">на </w:t>
      </w:r>
      <w:r w:rsidR="00F46AB0">
        <w:rPr>
          <w:sz w:val="26"/>
          <w:szCs w:val="26"/>
        </w:rPr>
        <w:t xml:space="preserve">реализацию государственных полномочий по организации мероприятий при осуществлении деятельности по обращению с животными без владельцев на </w:t>
      </w:r>
      <w:r w:rsidR="00075D98" w:rsidRPr="001715EE">
        <w:rPr>
          <w:sz w:val="26"/>
          <w:szCs w:val="26"/>
        </w:rPr>
        <w:t xml:space="preserve">сумму </w:t>
      </w:r>
      <w:r w:rsidR="00F46AB0">
        <w:rPr>
          <w:sz w:val="26"/>
          <w:szCs w:val="26"/>
        </w:rPr>
        <w:t>5 497,54</w:t>
      </w:r>
      <w:r w:rsidR="00550CF1" w:rsidRPr="001715EE">
        <w:rPr>
          <w:sz w:val="26"/>
          <w:szCs w:val="26"/>
        </w:rPr>
        <w:t xml:space="preserve"> тыс. рублей</w:t>
      </w:r>
      <w:r w:rsidR="00EC48D6">
        <w:rPr>
          <w:sz w:val="26"/>
          <w:szCs w:val="26"/>
        </w:rPr>
        <w:t>.</w:t>
      </w:r>
    </w:p>
    <w:p w:rsidR="005C08CA" w:rsidRDefault="005C08CA" w:rsidP="005C08CA">
      <w:pPr>
        <w:pStyle w:val="af5"/>
        <w:tabs>
          <w:tab w:val="left" w:pos="284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Pr="005C08CA">
        <w:rPr>
          <w:sz w:val="26"/>
          <w:szCs w:val="26"/>
        </w:rPr>
        <w:t>ходы планового периода 2023 и 2024 года не изменяются.</w:t>
      </w:r>
    </w:p>
    <w:p w:rsidR="002A1A6A" w:rsidRPr="003060A6" w:rsidRDefault="002A1A6A" w:rsidP="002A1A6A">
      <w:pPr>
        <w:pStyle w:val="af5"/>
        <w:ind w:left="426"/>
        <w:jc w:val="center"/>
        <w:rPr>
          <w:b/>
          <w:sz w:val="28"/>
          <w:szCs w:val="28"/>
          <w:u w:val="single"/>
        </w:rPr>
      </w:pPr>
    </w:p>
    <w:p w:rsidR="002702FA" w:rsidRPr="002702FA" w:rsidRDefault="002702FA" w:rsidP="002702FA">
      <w:pPr>
        <w:ind w:left="426"/>
        <w:contextualSpacing/>
        <w:jc w:val="center"/>
        <w:rPr>
          <w:b/>
          <w:sz w:val="28"/>
          <w:szCs w:val="28"/>
          <w:u w:val="single"/>
        </w:rPr>
      </w:pPr>
      <w:r w:rsidRPr="002702FA">
        <w:rPr>
          <w:b/>
          <w:sz w:val="28"/>
          <w:szCs w:val="28"/>
          <w:u w:val="single"/>
          <w:lang w:val="en-US"/>
        </w:rPr>
        <w:t>III</w:t>
      </w:r>
      <w:r w:rsidRPr="002702FA">
        <w:rPr>
          <w:b/>
          <w:sz w:val="28"/>
          <w:szCs w:val="28"/>
          <w:u w:val="single"/>
        </w:rPr>
        <w:t>. Формирование дорожного фонда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В соответствии с требованиями п.5 ст.179.4 БК РФ в Находкинском городском округе создан муниципальный дорожный фонд (далее – дорожный фонд).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Формирование и использование бюджетных ассигнований дорожного фонда регулируется решением Думы Находкинского городского округа от 02.10.2013 № 221-НПА «О муниципальном дорожном фонде Находкинского городского округа».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Первоначально решением Думы НГО от </w:t>
      </w:r>
      <w:r w:rsidR="00990D07">
        <w:rPr>
          <w:sz w:val="26"/>
          <w:szCs w:val="26"/>
        </w:rPr>
        <w:t>15</w:t>
      </w:r>
      <w:r w:rsidRPr="002702FA">
        <w:rPr>
          <w:sz w:val="26"/>
          <w:szCs w:val="26"/>
        </w:rPr>
        <w:t>.12.2021 №989-НПА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lastRenderedPageBreak/>
        <w:t xml:space="preserve">Решением Думы НГО от 16.02.2022 № 1035-НПА объем дорожного фонда на 2022 год увеличился на 11 350,00 тыс. рублей и составил 595 829,71 тыс. рублей, на 2023 год увеличился 12 350,00 тыс. рублей, на 2024 год объем дорожного фонда не изменялся. Данными изменениями объем дорожного фонда </w:t>
      </w:r>
      <w:r w:rsidR="006925CF">
        <w:rPr>
          <w:sz w:val="26"/>
          <w:szCs w:val="26"/>
        </w:rPr>
        <w:t xml:space="preserve">на 2022 год </w:t>
      </w:r>
      <w:r w:rsidRPr="002702FA">
        <w:rPr>
          <w:sz w:val="26"/>
          <w:szCs w:val="26"/>
        </w:rPr>
        <w:t>уменьшается на 7 204,58 тыс. рублей (приложение 3 к решению Думы НГО). Объем дорожного фонда на 2023 и 2024 год не меняется.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Изменение размеров дорожного фонда на 2022 год представлен</w:t>
      </w:r>
      <w:r w:rsidR="006925CF">
        <w:rPr>
          <w:sz w:val="26"/>
          <w:szCs w:val="26"/>
        </w:rPr>
        <w:t>о</w:t>
      </w:r>
      <w:r w:rsidRPr="002702FA">
        <w:rPr>
          <w:sz w:val="26"/>
          <w:szCs w:val="26"/>
        </w:rPr>
        <w:t xml:space="preserve"> в таблице 4.</w:t>
      </w:r>
    </w:p>
    <w:p w:rsidR="002702FA" w:rsidRPr="002702FA" w:rsidRDefault="002702FA" w:rsidP="002702FA">
      <w:pPr>
        <w:ind w:left="357"/>
        <w:jc w:val="right"/>
      </w:pPr>
      <w:r w:rsidRPr="002702FA">
        <w:t>Таблица 4</w:t>
      </w:r>
    </w:p>
    <w:p w:rsidR="002702FA" w:rsidRPr="002702FA" w:rsidRDefault="002702FA" w:rsidP="002702FA">
      <w:pPr>
        <w:ind w:left="357"/>
        <w:jc w:val="right"/>
        <w:rPr>
          <w:sz w:val="26"/>
          <w:szCs w:val="20"/>
        </w:rPr>
      </w:pPr>
      <w:r w:rsidRPr="002702FA">
        <w:rPr>
          <w:sz w:val="22"/>
          <w:szCs w:val="22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7"/>
        <w:gridCol w:w="1418"/>
      </w:tblGrid>
      <w:tr w:rsidR="002702FA" w:rsidRPr="002702FA" w:rsidTr="007428F8">
        <w:tc>
          <w:tcPr>
            <w:tcW w:w="567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both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 xml:space="preserve">Решение Думы 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от 16.02.2022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№ 1035-НПА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Проект уточнений № 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Отклонение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( +,-)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стб.4-стб.3</w:t>
            </w:r>
          </w:p>
        </w:tc>
      </w:tr>
      <w:tr w:rsidR="002702FA" w:rsidRPr="002702FA" w:rsidTr="007428F8">
        <w:tc>
          <w:tcPr>
            <w:tcW w:w="567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5</w:t>
            </w:r>
          </w:p>
        </w:tc>
      </w:tr>
      <w:tr w:rsidR="002702FA" w:rsidRPr="002702FA" w:rsidTr="007428F8">
        <w:trPr>
          <w:cantSplit/>
        </w:trPr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1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Неиспользованный остаток бюджетных ассигнований дорожного фонда на 01.01.2021г.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273"/>
        </w:trPr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2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174 379,13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167 174,55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-7 204,58</w:t>
            </w:r>
          </w:p>
        </w:tc>
      </w:tr>
      <w:tr w:rsidR="002702FA" w:rsidRPr="002702FA" w:rsidTr="007428F8"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2.1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30 470,00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30 470,00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2.2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143 809,13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136 604,55</w:t>
            </w:r>
          </w:p>
        </w:tc>
        <w:tc>
          <w:tcPr>
            <w:tcW w:w="1418" w:type="dxa"/>
            <w:vAlign w:val="center"/>
          </w:tcPr>
          <w:p w:rsidR="002702FA" w:rsidRPr="002702FA" w:rsidRDefault="00A05EE3" w:rsidP="002702FA">
            <w:pPr>
              <w:jc w:val="center"/>
            </w:pPr>
            <w:r>
              <w:t>-7 204,58</w:t>
            </w:r>
          </w:p>
        </w:tc>
      </w:tr>
      <w:tr w:rsidR="002702FA" w:rsidRPr="002702FA" w:rsidTr="007428F8"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2.3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 xml:space="preserve">Гос. пошлина от выдачи специального разрешения на движение </w:t>
            </w:r>
            <w:proofErr w:type="gramStart"/>
            <w:r w:rsidRPr="002702FA">
              <w:t>по</w:t>
            </w:r>
            <w:proofErr w:type="gramEnd"/>
            <w:r w:rsidRPr="002702FA"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100,00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100,00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2.4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2.5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  <w:r w:rsidRPr="002702FA">
              <w:t>3</w:t>
            </w:r>
          </w:p>
        </w:tc>
        <w:tc>
          <w:tcPr>
            <w:tcW w:w="4395" w:type="dxa"/>
          </w:tcPr>
          <w:p w:rsidR="002702FA" w:rsidRPr="002702FA" w:rsidRDefault="002702FA" w:rsidP="002702FA">
            <w:r w:rsidRPr="002702FA"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421 450,58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421 450,58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389"/>
        </w:trPr>
        <w:tc>
          <w:tcPr>
            <w:tcW w:w="567" w:type="dxa"/>
          </w:tcPr>
          <w:p w:rsidR="002702FA" w:rsidRPr="002702FA" w:rsidRDefault="002702FA" w:rsidP="002702FA">
            <w:pPr>
              <w:jc w:val="center"/>
            </w:pPr>
          </w:p>
        </w:tc>
        <w:tc>
          <w:tcPr>
            <w:tcW w:w="4395" w:type="dxa"/>
          </w:tcPr>
          <w:p w:rsidR="002702FA" w:rsidRPr="002702FA" w:rsidRDefault="002702FA" w:rsidP="002702FA">
            <w:pPr>
              <w:rPr>
                <w:b/>
              </w:rPr>
            </w:pPr>
            <w:r w:rsidRPr="002702FA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</w:rPr>
            </w:pPr>
            <w:r w:rsidRPr="002702FA">
              <w:rPr>
                <w:b/>
              </w:rPr>
              <w:t>595 829,71</w:t>
            </w:r>
          </w:p>
        </w:tc>
        <w:tc>
          <w:tcPr>
            <w:tcW w:w="1417" w:type="dxa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</w:rPr>
            </w:pPr>
            <w:r w:rsidRPr="002702FA">
              <w:rPr>
                <w:b/>
              </w:rPr>
              <w:t>588 625,13</w:t>
            </w:r>
          </w:p>
        </w:tc>
        <w:tc>
          <w:tcPr>
            <w:tcW w:w="1418" w:type="dxa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</w:rPr>
            </w:pPr>
            <w:r w:rsidRPr="002702FA">
              <w:rPr>
                <w:b/>
              </w:rPr>
              <w:t>-7 204,58</w:t>
            </w:r>
          </w:p>
        </w:tc>
      </w:tr>
    </w:tbl>
    <w:p w:rsidR="002702FA" w:rsidRPr="002702FA" w:rsidRDefault="002702FA" w:rsidP="002702FA">
      <w:pPr>
        <w:jc w:val="center"/>
        <w:rPr>
          <w:b/>
          <w:sz w:val="28"/>
          <w:szCs w:val="28"/>
          <w:u w:val="single"/>
          <w:lang w:val="en-US"/>
        </w:rPr>
      </w:pPr>
    </w:p>
    <w:p w:rsidR="002702FA" w:rsidRPr="002702FA" w:rsidRDefault="002702FA" w:rsidP="002702FA">
      <w:pPr>
        <w:jc w:val="center"/>
        <w:rPr>
          <w:sz w:val="28"/>
          <w:szCs w:val="28"/>
          <w:u w:val="single"/>
        </w:rPr>
      </w:pPr>
      <w:r w:rsidRPr="002702FA">
        <w:rPr>
          <w:b/>
          <w:sz w:val="28"/>
          <w:szCs w:val="28"/>
          <w:u w:val="single"/>
          <w:lang w:val="en-US"/>
        </w:rPr>
        <w:t>IV</w:t>
      </w:r>
      <w:r w:rsidRPr="002702FA">
        <w:rPr>
          <w:b/>
          <w:sz w:val="28"/>
          <w:szCs w:val="28"/>
          <w:u w:val="single"/>
        </w:rPr>
        <w:t>. Расходы местного бюджета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</w:p>
    <w:p w:rsidR="002702FA" w:rsidRPr="002702FA" w:rsidRDefault="006925CF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702FA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 xml:space="preserve">на </w:t>
      </w:r>
      <w:r w:rsidRPr="002702FA">
        <w:rPr>
          <w:sz w:val="26"/>
          <w:szCs w:val="26"/>
        </w:rPr>
        <w:t xml:space="preserve">2022 год </w:t>
      </w:r>
      <w:r>
        <w:rPr>
          <w:sz w:val="26"/>
          <w:szCs w:val="26"/>
        </w:rPr>
        <w:t>в</w:t>
      </w:r>
      <w:r w:rsidR="002702FA" w:rsidRPr="002702FA">
        <w:rPr>
          <w:sz w:val="26"/>
          <w:szCs w:val="26"/>
        </w:rPr>
        <w:t xml:space="preserve">несенным проектом </w:t>
      </w:r>
      <w:r>
        <w:rPr>
          <w:sz w:val="26"/>
          <w:szCs w:val="26"/>
        </w:rPr>
        <w:t xml:space="preserve">бюджета </w:t>
      </w:r>
      <w:r w:rsidRPr="002702FA">
        <w:rPr>
          <w:sz w:val="26"/>
          <w:szCs w:val="26"/>
        </w:rPr>
        <w:t>предусм</w:t>
      </w:r>
      <w:r>
        <w:rPr>
          <w:sz w:val="26"/>
          <w:szCs w:val="26"/>
        </w:rPr>
        <w:t xml:space="preserve">атриваются </w:t>
      </w:r>
      <w:r w:rsidR="002702FA" w:rsidRPr="002702FA">
        <w:rPr>
          <w:sz w:val="26"/>
          <w:szCs w:val="26"/>
        </w:rPr>
        <w:t>в размере 5 357 390,83 тыс. рублей с уменьшением назначений по отношению к расходам по решению Думы от 16.02.2022 № 1035-НПА на сумму 2 806,28</w:t>
      </w:r>
      <w:r w:rsidR="002702FA" w:rsidRPr="002702FA">
        <w:t xml:space="preserve"> </w:t>
      </w:r>
      <w:r w:rsidR="002702FA" w:rsidRPr="002702FA">
        <w:rPr>
          <w:sz w:val="26"/>
          <w:szCs w:val="26"/>
        </w:rPr>
        <w:t xml:space="preserve">тыс. рублей </w:t>
      </w:r>
      <w:r w:rsidR="009F6898">
        <w:rPr>
          <w:sz w:val="26"/>
          <w:szCs w:val="26"/>
        </w:rPr>
        <w:t xml:space="preserve">(или </w:t>
      </w:r>
      <w:r w:rsidR="002702FA" w:rsidRPr="002702FA">
        <w:rPr>
          <w:sz w:val="26"/>
          <w:szCs w:val="26"/>
        </w:rPr>
        <w:t>0,05</w:t>
      </w:r>
      <w:r w:rsidR="009F6898" w:rsidRPr="002702FA">
        <w:rPr>
          <w:sz w:val="26"/>
          <w:szCs w:val="26"/>
        </w:rPr>
        <w:t>%</w:t>
      </w:r>
      <w:r w:rsidR="009F6898">
        <w:rPr>
          <w:sz w:val="26"/>
          <w:szCs w:val="26"/>
        </w:rPr>
        <w:t>)</w:t>
      </w:r>
      <w:r w:rsidR="009F6898" w:rsidRPr="002702FA">
        <w:rPr>
          <w:sz w:val="26"/>
          <w:szCs w:val="26"/>
        </w:rPr>
        <w:t>,</w:t>
      </w:r>
      <w:r w:rsidR="009F6898">
        <w:rPr>
          <w:sz w:val="26"/>
          <w:szCs w:val="26"/>
        </w:rPr>
        <w:t xml:space="preserve"> в том числе за </w:t>
      </w:r>
      <w:r w:rsidR="002702FA" w:rsidRPr="002702FA">
        <w:rPr>
          <w:sz w:val="26"/>
          <w:szCs w:val="26"/>
        </w:rPr>
        <w:t xml:space="preserve">счёт увеличения расходов исполняемых из средств безвозмездных поступлений </w:t>
      </w:r>
      <w:r w:rsidR="009F6898" w:rsidRPr="002702FA">
        <w:rPr>
          <w:sz w:val="26"/>
          <w:szCs w:val="26"/>
        </w:rPr>
        <w:t xml:space="preserve">из вышестоящего бюджета </w:t>
      </w:r>
      <w:r w:rsidR="009F6898">
        <w:rPr>
          <w:sz w:val="26"/>
          <w:szCs w:val="26"/>
        </w:rPr>
        <w:t xml:space="preserve">в сумме 7 193,72 тыс.рублей </w:t>
      </w:r>
      <w:r w:rsidR="002702FA" w:rsidRPr="002702FA">
        <w:rPr>
          <w:sz w:val="26"/>
          <w:szCs w:val="26"/>
        </w:rPr>
        <w:t>и уменьшени</w:t>
      </w:r>
      <w:r w:rsidR="009F6898">
        <w:rPr>
          <w:sz w:val="26"/>
          <w:szCs w:val="26"/>
        </w:rPr>
        <w:t>я</w:t>
      </w:r>
      <w:r w:rsidR="002702FA" w:rsidRPr="002702FA">
        <w:rPr>
          <w:sz w:val="26"/>
          <w:szCs w:val="26"/>
        </w:rPr>
        <w:t xml:space="preserve"> расходов в связи с сокращением дефицита бюджета Находкинского городского округа</w:t>
      </w:r>
      <w:r w:rsidR="009F6898">
        <w:rPr>
          <w:sz w:val="26"/>
          <w:szCs w:val="26"/>
        </w:rPr>
        <w:t xml:space="preserve"> на 10 000,00 тыс.рублей</w:t>
      </w:r>
      <w:r w:rsidR="002702FA" w:rsidRPr="002702FA">
        <w:rPr>
          <w:sz w:val="26"/>
          <w:szCs w:val="26"/>
        </w:rPr>
        <w:t>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Расходы планового периода 2023 и 2024 года не изменяются. </w:t>
      </w:r>
    </w:p>
    <w:p w:rsidR="002702FA" w:rsidRPr="002702FA" w:rsidRDefault="009F6898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Проектом решения о бюджете </w:t>
      </w:r>
      <w:r w:rsidR="002702FA" w:rsidRPr="002702FA">
        <w:rPr>
          <w:sz w:val="26"/>
          <w:szCs w:val="26"/>
        </w:rPr>
        <w:t>предложено внести изменения в расходы 2022 года по разделам, подразделам,</w:t>
      </w:r>
      <w:r w:rsidR="002702FA" w:rsidRPr="002702FA">
        <w:rPr>
          <w:color w:val="FF0000"/>
          <w:sz w:val="26"/>
          <w:szCs w:val="26"/>
        </w:rPr>
        <w:t xml:space="preserve"> </w:t>
      </w:r>
      <w:r w:rsidR="002702FA" w:rsidRPr="002702FA">
        <w:rPr>
          <w:sz w:val="26"/>
          <w:szCs w:val="26"/>
        </w:rPr>
        <w:t>целевым статьям и подгруппам видов расходов (приложение 4), по ведомственной структуре расходов бюджета Находкинского городского округа (приложение 5), по муниципальным программам и непрограммным направлениям деятельности (приложение 6).</w:t>
      </w:r>
    </w:p>
    <w:p w:rsidR="002702FA" w:rsidRPr="002702FA" w:rsidRDefault="002702FA" w:rsidP="002702FA">
      <w:pPr>
        <w:ind w:firstLine="426"/>
        <w:jc w:val="both"/>
        <w:rPr>
          <w:sz w:val="22"/>
          <w:szCs w:val="20"/>
        </w:rPr>
      </w:pPr>
      <w:r w:rsidRPr="002702FA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2702FA" w:rsidRPr="002702FA" w:rsidRDefault="002702FA" w:rsidP="002702FA">
      <w:pPr>
        <w:jc w:val="right"/>
      </w:pPr>
      <w:r w:rsidRPr="002702FA">
        <w:t>Таблица 5</w:t>
      </w:r>
    </w:p>
    <w:p w:rsidR="002702FA" w:rsidRPr="002702FA" w:rsidRDefault="002702FA" w:rsidP="002702FA">
      <w:pPr>
        <w:ind w:left="4248" w:firstLine="708"/>
        <w:jc w:val="right"/>
        <w:rPr>
          <w:sz w:val="22"/>
          <w:szCs w:val="20"/>
        </w:rPr>
      </w:pPr>
      <w:r w:rsidRPr="002702FA">
        <w:rPr>
          <w:sz w:val="22"/>
          <w:szCs w:val="20"/>
        </w:rPr>
        <w:t>тыс. рублей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2702FA" w:rsidRPr="002702FA" w:rsidTr="007428F8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Решение Думы от 16.02.2022 № 1035-НПА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Проект изменений №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 xml:space="preserve">Отклонения (+/-), 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стб.3-стб.2</w:t>
            </w:r>
          </w:p>
        </w:tc>
      </w:tr>
      <w:tr w:rsidR="002702FA" w:rsidRPr="002702FA" w:rsidTr="007428F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4</w:t>
            </w:r>
          </w:p>
        </w:tc>
      </w:tr>
      <w:tr w:rsidR="002702FA" w:rsidRPr="002702FA" w:rsidTr="007428F8">
        <w:trPr>
          <w:trHeight w:val="5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0100 Общегосударственные вопросы,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470 838,43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509 206,25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+38 367,82</w:t>
            </w:r>
          </w:p>
        </w:tc>
      </w:tr>
      <w:tr w:rsidR="002702FA" w:rsidRPr="002702FA" w:rsidTr="007428F8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0102 «Функционирование высшего должностного лица МО»</w:t>
            </w:r>
            <w:r w:rsidRPr="002702FA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3 892,27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3 892,27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11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32 890,60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32 890,60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0104 «Функционирование местных администраций»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63 297,12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63 297,12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0105 «Судебная система»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44 435,00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44 325,00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-110,00</w:t>
            </w:r>
          </w:p>
        </w:tc>
      </w:tr>
      <w:tr w:rsidR="002702FA" w:rsidRPr="002702FA" w:rsidTr="007428F8">
        <w:trPr>
          <w:trHeight w:val="1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0107 «Обеспечение проведения выборов и референдумов»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0111 «Резервные фонды»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9 391,30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51 468,53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+42 077,24</w:t>
            </w:r>
          </w:p>
        </w:tc>
      </w:tr>
      <w:tr w:rsidR="002702FA" w:rsidRPr="002702FA" w:rsidTr="007428F8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0113 «Другие общегосударственные вопросы»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300 335,07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296 735,65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-3 599,42</w:t>
            </w:r>
          </w:p>
        </w:tc>
      </w:tr>
      <w:tr w:rsidR="002702FA" w:rsidRPr="002702FA" w:rsidTr="007428F8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0200 Национальная оборона,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0,00</w:t>
            </w:r>
          </w:p>
        </w:tc>
      </w:tr>
      <w:tr w:rsidR="002702FA" w:rsidRPr="002702FA" w:rsidTr="007428F8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0204 «Мобилизационная подготовка экономики»</w:t>
            </w:r>
            <w:r w:rsidRPr="002702FA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7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99 591,00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99 351,75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</w:rPr>
            </w:pPr>
            <w:r w:rsidRPr="002702FA">
              <w:rPr>
                <w:b/>
              </w:rPr>
              <w:t>-239,26</w:t>
            </w:r>
          </w:p>
        </w:tc>
      </w:tr>
      <w:tr w:rsidR="002702FA" w:rsidRPr="002702FA" w:rsidTr="005C08CA">
        <w:trPr>
          <w:trHeight w:val="10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99 591,00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99 351,75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-239,26</w:t>
            </w:r>
          </w:p>
        </w:tc>
      </w:tr>
      <w:tr w:rsidR="002702FA" w:rsidRPr="002702FA" w:rsidTr="005C08CA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0400 Национальная экономика,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747 036,12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743 686,54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-3 349,58</w:t>
            </w:r>
          </w:p>
        </w:tc>
      </w:tr>
      <w:tr w:rsidR="002702FA" w:rsidRPr="002702FA" w:rsidTr="007428F8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0405 «Сельское хозяйство и рыболовство»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5 505,66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9 503,42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+3 997,77</w:t>
            </w:r>
          </w:p>
        </w:tc>
      </w:tr>
      <w:tr w:rsidR="002702FA" w:rsidRPr="002702FA" w:rsidTr="007428F8">
        <w:trPr>
          <w:trHeight w:val="1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0408 «Транспорт»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0409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595 829,71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588 625,13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-7 204,58</w:t>
            </w:r>
          </w:p>
        </w:tc>
      </w:tr>
      <w:tr w:rsidR="002702FA" w:rsidRPr="002702FA" w:rsidTr="005C08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0412 «Другие вопросы в области национальной экономии»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145 697,37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145 554,60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-142,77</w:t>
            </w:r>
          </w:p>
        </w:tc>
      </w:tr>
      <w:tr w:rsidR="002702FA" w:rsidRPr="002702FA" w:rsidTr="005C08CA">
        <w:trPr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lastRenderedPageBreak/>
              <w:t>0500 Жилищно-коммунальное хозяйство,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641 545,17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631 519,96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-10 025,21</w:t>
            </w:r>
          </w:p>
        </w:tc>
      </w:tr>
      <w:tr w:rsidR="002702FA" w:rsidRPr="002702FA" w:rsidTr="005C08CA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 xml:space="preserve">0501 «Жилищное хозяйство»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28 882,82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30 794,64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+1 911,81</w:t>
            </w:r>
          </w:p>
        </w:tc>
      </w:tr>
      <w:tr w:rsidR="002702FA" w:rsidRPr="002702FA" w:rsidTr="007428F8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0502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97 418,64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85 481,85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-11 936,79</w:t>
            </w:r>
          </w:p>
        </w:tc>
      </w:tr>
      <w:tr w:rsidR="002702FA" w:rsidRPr="002702FA" w:rsidTr="007428F8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0503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456 329,69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456 329,46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-0,23</w:t>
            </w:r>
          </w:p>
        </w:tc>
      </w:tr>
      <w:tr w:rsidR="002702FA" w:rsidRPr="002702FA" w:rsidTr="007428F8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58 914,02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58 914,02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1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 xml:space="preserve">0700 Образование, </w:t>
            </w:r>
            <w:r w:rsidRPr="002702FA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2 676 824,37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2 666 056,48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-10 767,90</w:t>
            </w:r>
          </w:p>
        </w:tc>
      </w:tr>
      <w:tr w:rsidR="002702FA" w:rsidRPr="002702FA" w:rsidTr="007428F8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0701 «Дошкольное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962 199,12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962 334,12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+135,00</w:t>
            </w:r>
          </w:p>
        </w:tc>
      </w:tr>
      <w:tr w:rsidR="002702FA" w:rsidRPr="002702FA" w:rsidTr="007428F8">
        <w:trPr>
          <w:trHeight w:val="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0702 «Общее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1 420 359,54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1 412 987,71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-7 371,83</w:t>
            </w:r>
          </w:p>
        </w:tc>
      </w:tr>
      <w:tr w:rsidR="002702FA" w:rsidRPr="002702FA" w:rsidTr="007428F8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0703 «Дополнительное образование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229 759,55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226 198,49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-3 561,06</w:t>
            </w:r>
          </w:p>
        </w:tc>
      </w:tr>
      <w:tr w:rsidR="002702FA" w:rsidRPr="002702FA" w:rsidTr="007428F8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+30,00</w:t>
            </w:r>
          </w:p>
        </w:tc>
      </w:tr>
      <w:tr w:rsidR="002702FA" w:rsidRPr="002702FA" w:rsidTr="007428F8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0707 «Молодежная политика и оздоровление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17 509,30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17 509,30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0709 «Другие вопросы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46 415,86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46 415,86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5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323 145,20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321 291,16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-1 854,04</w:t>
            </w:r>
          </w:p>
        </w:tc>
      </w:tr>
      <w:tr w:rsidR="002702FA" w:rsidRPr="002702FA" w:rsidTr="007428F8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0801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289 815,20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287 961,16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-1 854,04</w:t>
            </w:r>
          </w:p>
        </w:tc>
      </w:tr>
      <w:tr w:rsidR="002702FA" w:rsidRPr="002702FA" w:rsidTr="007428F8">
        <w:trPr>
          <w:trHeight w:val="7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33 330,00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1000 Социальная политика,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205 392,18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205 502,18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+110,00</w:t>
            </w:r>
          </w:p>
        </w:tc>
      </w:tr>
      <w:tr w:rsidR="002702FA" w:rsidRPr="002702FA" w:rsidTr="007428F8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1001 «Пенсионное обеспечение»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12 293,00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12 403,00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+110,00</w:t>
            </w:r>
          </w:p>
        </w:tc>
      </w:tr>
      <w:tr w:rsidR="002702FA" w:rsidRPr="002702FA" w:rsidTr="007428F8">
        <w:trPr>
          <w:trHeight w:val="4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1003 «Социальное обеспечение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20 929,74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20 929,74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1004 «Охрана семьи и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170 369,43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170 369,43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1006 «Другие вопросы в области социальной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4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1100 Физическая культура и спорт,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172 394,62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0641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167 346,5</w:t>
            </w:r>
            <w:r w:rsidR="0020641A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0641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-5 048,1</w:t>
            </w:r>
            <w:r w:rsidR="0020641A">
              <w:rPr>
                <w:b/>
                <w:bCs/>
              </w:rPr>
              <w:t>2</w:t>
            </w:r>
          </w:p>
        </w:tc>
      </w:tr>
      <w:tr w:rsidR="002702FA" w:rsidRPr="002702FA" w:rsidTr="007428F8">
        <w:trPr>
          <w:trHeight w:val="1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1101 «Физическая 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146 421,43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143 235,96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-3 185,47</w:t>
            </w:r>
          </w:p>
        </w:tc>
      </w:tr>
      <w:tr w:rsidR="002702FA" w:rsidRPr="002702FA" w:rsidTr="007428F8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1102 «Массовый 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16 521,47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14 319,44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-2 202,03</w:t>
            </w:r>
          </w:p>
        </w:tc>
      </w:tr>
      <w:tr w:rsidR="002702FA" w:rsidRPr="002702FA" w:rsidTr="007428F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1103 «Спорт высших достижений»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+339,38</w:t>
            </w:r>
          </w:p>
        </w:tc>
      </w:tr>
      <w:tr w:rsidR="002702FA" w:rsidRPr="002702FA" w:rsidTr="007428F8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9 451,72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9 451,72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5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-10 000,00</w:t>
            </w:r>
          </w:p>
        </w:tc>
      </w:tr>
      <w:tr w:rsidR="002702FA" w:rsidRPr="002702FA" w:rsidTr="007428F8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1301 «Процентные платежи по муниципальному долгу»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-10 000,00</w:t>
            </w:r>
          </w:p>
        </w:tc>
      </w:tr>
      <w:tr w:rsidR="002702FA" w:rsidRPr="002702FA" w:rsidTr="007428F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5 360 197,10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5 357 390,83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0D41A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-2 806,2</w:t>
            </w:r>
            <w:r w:rsidR="0020641A">
              <w:rPr>
                <w:b/>
                <w:bCs/>
              </w:rPr>
              <w:t>8</w:t>
            </w:r>
          </w:p>
        </w:tc>
      </w:tr>
    </w:tbl>
    <w:p w:rsidR="002702FA" w:rsidRPr="002702FA" w:rsidRDefault="002702FA" w:rsidP="002702FA">
      <w:pPr>
        <w:ind w:left="4248" w:firstLine="708"/>
        <w:jc w:val="right"/>
        <w:rPr>
          <w:color w:val="FF0000"/>
          <w:sz w:val="22"/>
          <w:szCs w:val="20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Предложенным проектом о внесении изменений в бюджет НГО изменяются показатели девяти разделов из десяти.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Изменения расходов бюджета в ведомственной структуре на 2022 в разрезе главных распорядителей бюджетных средств представлены в таблице 6.</w:t>
      </w:r>
    </w:p>
    <w:p w:rsidR="002702FA" w:rsidRPr="002702FA" w:rsidRDefault="002702FA" w:rsidP="002702FA">
      <w:pPr>
        <w:jc w:val="right"/>
      </w:pPr>
    </w:p>
    <w:p w:rsidR="002702FA" w:rsidRPr="002702FA" w:rsidRDefault="002702FA" w:rsidP="002702FA">
      <w:pPr>
        <w:jc w:val="right"/>
      </w:pPr>
      <w:r w:rsidRPr="002702FA">
        <w:lastRenderedPageBreak/>
        <w:t>Таблица 6</w:t>
      </w:r>
    </w:p>
    <w:p w:rsidR="002702FA" w:rsidRPr="002702FA" w:rsidRDefault="002702FA" w:rsidP="002702FA">
      <w:pPr>
        <w:jc w:val="right"/>
        <w:rPr>
          <w:sz w:val="20"/>
          <w:szCs w:val="20"/>
        </w:rPr>
      </w:pPr>
      <w:r w:rsidRPr="002702FA">
        <w:rPr>
          <w:sz w:val="20"/>
          <w:szCs w:val="20"/>
        </w:rPr>
        <w:t>тыс. рублей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842"/>
        <w:gridCol w:w="1701"/>
        <w:gridCol w:w="1560"/>
      </w:tblGrid>
      <w:tr w:rsidR="002702FA" w:rsidRPr="002702FA" w:rsidTr="007428F8">
        <w:trPr>
          <w:trHeight w:val="9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 xml:space="preserve">№ </w:t>
            </w:r>
            <w:proofErr w:type="spellStart"/>
            <w:r w:rsidRPr="002702FA"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ГРБС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Код ГРБС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D930DC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Решение Думы от 16.02.2022 №1035-НПА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Проект изменений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A90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 xml:space="preserve">Отклонения (+/-), 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стб.5-стб.4</w:t>
            </w:r>
          </w:p>
        </w:tc>
      </w:tr>
      <w:tr w:rsidR="002702FA" w:rsidRPr="002702FA" w:rsidTr="007428F8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0"/>
                <w:szCs w:val="20"/>
              </w:rPr>
            </w:pPr>
            <w:r w:rsidRPr="002702FA">
              <w:rPr>
                <w:sz w:val="20"/>
                <w:szCs w:val="20"/>
              </w:rPr>
              <w:t>6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</w:pPr>
            <w:r w:rsidRPr="002702FA">
              <w:t>Администрация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1 954 808,25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1 973 392,86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+18 584,61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</w:pPr>
            <w:r w:rsidRPr="002702FA">
              <w:t>Дума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34 608,60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34 608,60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</w:pPr>
            <w:r w:rsidRPr="002702FA">
              <w:t>МКУ «КСП НГО»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16 370,00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Управление опеки и попечительства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64 673,05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64 673,05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</w:pPr>
            <w:r w:rsidRPr="002702FA">
              <w:t>МКУ «ЦБ МУК»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448 173,25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441 973,25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-6 200,00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</w:pPr>
            <w:r w:rsidRPr="002702FA">
              <w:t>МКУ «</w:t>
            </w:r>
            <w:proofErr w:type="spellStart"/>
            <w:r w:rsidRPr="002702FA">
              <w:t>ЦЭПиФ</w:t>
            </w:r>
            <w:proofErr w:type="spellEnd"/>
            <w:r w:rsidRPr="002702FA">
              <w:t xml:space="preserve"> МОУ»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2 573 264,29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2 573 264,29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МКУ «ЦОДУ сферы ФК и 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161 798,15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156 242,79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-5 555,37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МКУ «ДАГиЗ»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55 076,51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55 440,99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+364,48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</w:pPr>
            <w:r w:rsidRPr="002702FA">
              <w:t>ФУ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41 425,00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-10 000,00</w:t>
            </w:r>
          </w:p>
        </w:tc>
      </w:tr>
      <w:tr w:rsidR="002702FA" w:rsidRPr="002702FA" w:rsidTr="007428F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both"/>
              <w:rPr>
                <w:b/>
                <w:bCs/>
              </w:rPr>
            </w:pPr>
            <w:r w:rsidRPr="002702F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5 360 197,10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5 357 390,83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-2 806,28</w:t>
            </w:r>
          </w:p>
        </w:tc>
      </w:tr>
    </w:tbl>
    <w:p w:rsidR="002702FA" w:rsidRPr="002702FA" w:rsidRDefault="002702FA" w:rsidP="002702FA">
      <w:pPr>
        <w:jc w:val="right"/>
        <w:rPr>
          <w:sz w:val="20"/>
          <w:szCs w:val="20"/>
        </w:rPr>
      </w:pP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702FA">
        <w:rPr>
          <w:rFonts w:eastAsia="Calibri"/>
          <w:sz w:val="26"/>
          <w:szCs w:val="26"/>
        </w:rPr>
        <w:t>Изменения внесены по пяти ГРБС из девяти.</w:t>
      </w: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2702FA" w:rsidRPr="002702FA" w:rsidRDefault="002702FA" w:rsidP="002702FA">
      <w:pPr>
        <w:ind w:firstLine="426"/>
        <w:contextualSpacing/>
        <w:jc w:val="center"/>
        <w:rPr>
          <w:rFonts w:eastAsia="Calibri"/>
          <w:b/>
          <w:sz w:val="26"/>
          <w:szCs w:val="26"/>
        </w:rPr>
      </w:pPr>
      <w:r w:rsidRPr="002702FA">
        <w:rPr>
          <w:rFonts w:eastAsia="Calibri"/>
          <w:b/>
          <w:sz w:val="26"/>
          <w:szCs w:val="26"/>
        </w:rPr>
        <w:t>Муниципальные программы</w:t>
      </w:r>
    </w:p>
    <w:p w:rsidR="002702FA" w:rsidRPr="002702FA" w:rsidRDefault="002702FA" w:rsidP="002702FA">
      <w:pPr>
        <w:ind w:firstLine="426"/>
        <w:contextualSpacing/>
        <w:jc w:val="center"/>
        <w:rPr>
          <w:rFonts w:eastAsia="Calibri"/>
          <w:sz w:val="26"/>
          <w:szCs w:val="26"/>
        </w:rPr>
      </w:pP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702FA">
        <w:rPr>
          <w:rFonts w:eastAsia="Calibri"/>
          <w:sz w:val="26"/>
          <w:szCs w:val="26"/>
        </w:rPr>
        <w:t>Бюджет Находкинского городского округа на 2022 год по решению Думы НГО от 16.02.2022 №1035-НПА по расходам на 82,46% (</w:t>
      </w:r>
      <w:r w:rsidRPr="002702FA">
        <w:rPr>
          <w:sz w:val="26"/>
          <w:szCs w:val="26"/>
        </w:rPr>
        <w:t>4 41</w:t>
      </w:r>
      <w:r w:rsidR="0020641A">
        <w:rPr>
          <w:sz w:val="26"/>
          <w:szCs w:val="26"/>
        </w:rPr>
        <w:t>9</w:t>
      </w:r>
      <w:r w:rsidRPr="002702FA">
        <w:rPr>
          <w:sz w:val="26"/>
          <w:szCs w:val="26"/>
        </w:rPr>
        <w:t xml:space="preserve"> 949,93 </w:t>
      </w:r>
      <w:r w:rsidRPr="002702FA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Изменения бюджетных ассигнований из бюджета Находкинского городского округа на 2022 год по муниципальным программам и непрограммным направлениям деятельности представлены в таблице 7.</w:t>
      </w:r>
    </w:p>
    <w:p w:rsidR="002702FA" w:rsidRPr="002702FA" w:rsidRDefault="002702FA" w:rsidP="002702FA">
      <w:pPr>
        <w:jc w:val="right"/>
        <w:rPr>
          <w:rFonts w:eastAsia="Calibri"/>
          <w:bCs/>
        </w:rPr>
      </w:pPr>
      <w:r w:rsidRPr="002702FA">
        <w:t>Таблица 7</w:t>
      </w:r>
    </w:p>
    <w:p w:rsidR="002702FA" w:rsidRPr="002702FA" w:rsidRDefault="002702FA" w:rsidP="002702FA">
      <w:pPr>
        <w:suppressAutoHyphens/>
        <w:ind w:left="567"/>
        <w:jc w:val="right"/>
        <w:outlineLvl w:val="0"/>
      </w:pPr>
      <w:r w:rsidRPr="002702FA">
        <w:rPr>
          <w:rFonts w:eastAsia="Calibri"/>
          <w:bCs/>
          <w:sz w:val="22"/>
          <w:szCs w:val="22"/>
        </w:rPr>
        <w:t>тыс. рублей</w:t>
      </w:r>
    </w:p>
    <w:tbl>
      <w:tblPr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0"/>
        <w:gridCol w:w="3026"/>
        <w:gridCol w:w="1417"/>
        <w:gridCol w:w="1418"/>
        <w:gridCol w:w="1559"/>
        <w:gridCol w:w="1418"/>
      </w:tblGrid>
      <w:tr w:rsidR="002702FA" w:rsidRPr="002702FA" w:rsidTr="005C08CA">
        <w:trPr>
          <w:trHeight w:val="86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№ п/п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Решение Думы от 16.02.2022 № 1035-НПА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Проект изменений № 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Отклонения</w:t>
            </w:r>
            <w:proofErr w:type="gramStart"/>
            <w:r w:rsidRPr="002702FA">
              <w:rPr>
                <w:sz w:val="22"/>
                <w:szCs w:val="22"/>
              </w:rPr>
              <w:t xml:space="preserve">   (</w:t>
            </w:r>
            <w:proofErr w:type="gramEnd"/>
            <w:r w:rsidRPr="002702FA">
              <w:rPr>
                <w:sz w:val="22"/>
                <w:szCs w:val="22"/>
              </w:rPr>
              <w:t>+/-),         стб.5-стб.4</w:t>
            </w:r>
          </w:p>
        </w:tc>
      </w:tr>
      <w:tr w:rsidR="002702FA" w:rsidRPr="002702FA" w:rsidTr="005C08CA">
        <w:trPr>
          <w:trHeight w:val="2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6</w:t>
            </w:r>
          </w:p>
        </w:tc>
      </w:tr>
      <w:tr w:rsidR="002702FA" w:rsidRPr="002702FA" w:rsidTr="005C08CA">
        <w:trPr>
          <w:trHeight w:val="8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«Информатизация администрации НГО» на 2018-2023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3 351,00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3 530,40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+179,40</w:t>
            </w:r>
          </w:p>
        </w:tc>
      </w:tr>
      <w:tr w:rsidR="002702FA" w:rsidRPr="002702FA" w:rsidTr="005C08CA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0190000000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3 530,40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+179,40</w:t>
            </w:r>
          </w:p>
        </w:tc>
      </w:tr>
      <w:tr w:rsidR="002702FA" w:rsidRPr="002702FA" w:rsidTr="005C08CA">
        <w:trPr>
          <w:trHeight w:val="3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культуры в НГО» на 2019-2023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444 229,25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436 229,25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-8 000,00</w:t>
            </w:r>
          </w:p>
        </w:tc>
      </w:tr>
      <w:tr w:rsidR="002702FA" w:rsidRPr="002702FA" w:rsidTr="005C08CA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0290000000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444 229,25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436 229,25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-8 000,00</w:t>
            </w:r>
          </w:p>
        </w:tc>
      </w:tr>
      <w:tr w:rsidR="002702FA" w:rsidRPr="002702FA" w:rsidTr="005C08CA">
        <w:trPr>
          <w:trHeight w:val="5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 xml:space="preserve">«Поддержка социально ориентированных некоммерческих организаций НГО» на </w:t>
            </w:r>
            <w:r w:rsidRPr="002702FA">
              <w:lastRenderedPageBreak/>
              <w:t>2018-2020 годы и на период до 2025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lastRenderedPageBreak/>
              <w:t>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3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3.1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0390000000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образования в НГО на 2020-2024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2 447 635,22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2 436 911,14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-10 724,08</w:t>
            </w:r>
          </w:p>
        </w:tc>
      </w:tr>
      <w:tr w:rsidR="002702FA" w:rsidRPr="002702FA" w:rsidTr="005C08CA">
        <w:trPr>
          <w:trHeight w:val="5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914 993,82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916 073,60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+1 079,79</w:t>
            </w:r>
          </w:p>
        </w:tc>
      </w:tr>
      <w:tr w:rsidR="002702FA" w:rsidRPr="002702FA" w:rsidTr="005C08CA">
        <w:trPr>
          <w:trHeight w:val="4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системы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1 288 687,65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1 277 208,78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-11 478,87</w:t>
            </w:r>
          </w:p>
        </w:tc>
      </w:tr>
      <w:tr w:rsidR="002702FA" w:rsidRPr="002702FA" w:rsidTr="005C08CA">
        <w:trPr>
          <w:trHeight w:val="9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96 505,19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96 383,08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-122,11</w:t>
            </w:r>
          </w:p>
        </w:tc>
      </w:tr>
      <w:tr w:rsidR="002702FA" w:rsidRPr="002702FA" w:rsidTr="005C08CA">
        <w:trPr>
          <w:trHeight w:val="9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20 510,00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20 694,00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+184,00</w:t>
            </w:r>
          </w:p>
        </w:tc>
      </w:tr>
      <w:tr w:rsidR="002702FA" w:rsidRPr="002702FA" w:rsidTr="005C08CA">
        <w:trPr>
          <w:trHeight w:val="1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0550000000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4 122,20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4 122,20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4.6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0590000000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122 816,36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122 429,48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-386,88</w:t>
            </w:r>
          </w:p>
        </w:tc>
      </w:tr>
      <w:tr w:rsidR="002702FA" w:rsidRPr="002702FA" w:rsidTr="005C08CA">
        <w:trPr>
          <w:trHeight w:val="180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589 868,99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582 667,67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-7 201,32</w:t>
            </w:r>
          </w:p>
        </w:tc>
      </w:tr>
      <w:tr w:rsidR="002702FA" w:rsidRPr="002702FA" w:rsidTr="005C08CA">
        <w:trPr>
          <w:trHeight w:val="1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5.1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0690000000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589 868,99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582 667,67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-7 201,32</w:t>
            </w:r>
          </w:p>
        </w:tc>
      </w:tr>
      <w:tr w:rsidR="002702FA" w:rsidRPr="002702FA" w:rsidTr="005C08CA">
        <w:trPr>
          <w:trHeight w:val="9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41 226,23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41 222,97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-3,26</w:t>
            </w:r>
          </w:p>
        </w:tc>
      </w:tr>
      <w:tr w:rsidR="002702FA" w:rsidRPr="002702FA" w:rsidTr="005C08CA">
        <w:trPr>
          <w:trHeight w:val="70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6.1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«Обеспечение жильем молодых семей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0720000000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33 765,52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33 765,52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2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6.2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0730000000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7 460,71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7 457,45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-3,26</w:t>
            </w:r>
          </w:p>
        </w:tc>
      </w:tr>
      <w:tr w:rsidR="002702FA" w:rsidRPr="002702FA" w:rsidTr="005C08CA">
        <w:trPr>
          <w:trHeight w:val="5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111 041,03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101 549,32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-9 491,71</w:t>
            </w:r>
          </w:p>
        </w:tc>
      </w:tr>
      <w:tr w:rsidR="002702FA" w:rsidRPr="002702FA" w:rsidTr="005C08C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lastRenderedPageBreak/>
              <w:t>7.1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0890000000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111 041,03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101 549,32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-9 491,71</w:t>
            </w:r>
          </w:p>
        </w:tc>
      </w:tr>
      <w:tr w:rsidR="002702FA" w:rsidRPr="002702FA" w:rsidTr="005C08CA">
        <w:trPr>
          <w:trHeight w:val="9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«Защита населения и территории НГО от чрезвычайных ситуаций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0900000000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84 882,00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82 589,00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-2 293,00</w:t>
            </w:r>
          </w:p>
        </w:tc>
      </w:tr>
      <w:tr w:rsidR="002702FA" w:rsidRPr="002702FA" w:rsidTr="005C08CA">
        <w:trPr>
          <w:trHeight w:val="51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8.1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0910000000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4 149,00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4 149,00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5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8.2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Подпрограмма «Безопасный 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-200,00</w:t>
            </w:r>
          </w:p>
        </w:tc>
      </w:tr>
      <w:tr w:rsidR="002702FA" w:rsidRPr="002702FA" w:rsidTr="005C08CA">
        <w:trPr>
          <w:trHeight w:val="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8.3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0990000000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80 208,00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78 115,00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-2 093,00</w:t>
            </w:r>
          </w:p>
        </w:tc>
      </w:tr>
      <w:tr w:rsidR="002702FA" w:rsidRPr="002702FA" w:rsidTr="005C08CA">
        <w:trPr>
          <w:trHeight w:val="13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163 163,71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158 115,60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-5 048,12</w:t>
            </w:r>
          </w:p>
        </w:tc>
      </w:tr>
      <w:tr w:rsidR="002702FA" w:rsidRPr="002702FA" w:rsidTr="005C08CA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9.1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163 163,71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158 115,60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-5 048,12</w:t>
            </w:r>
          </w:p>
        </w:tc>
      </w:tr>
      <w:tr w:rsidR="002702FA" w:rsidRPr="002702FA" w:rsidTr="005C08CA">
        <w:trPr>
          <w:trHeight w:val="85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туризма в НГО» на 2018-2020 годы и на период до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43 737,11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43 229,86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-507,25</w:t>
            </w:r>
          </w:p>
        </w:tc>
      </w:tr>
      <w:tr w:rsidR="002702FA" w:rsidRPr="002702FA" w:rsidTr="005C08CA">
        <w:trPr>
          <w:trHeight w:val="13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10.1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1190000000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43 737,11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43 229,86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-507,25</w:t>
            </w:r>
          </w:p>
        </w:tc>
      </w:tr>
      <w:tr w:rsidR="002702FA" w:rsidRPr="002702FA" w:rsidTr="005C08CA">
        <w:trPr>
          <w:trHeight w:val="9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20 626,63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-826,63</w:t>
            </w:r>
          </w:p>
        </w:tc>
      </w:tr>
      <w:tr w:rsidR="002702FA" w:rsidRPr="002702FA" w:rsidTr="005C08CA">
        <w:trPr>
          <w:trHeight w:val="1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11.1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1290000000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20 626,63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-826,63</w:t>
            </w:r>
          </w:p>
        </w:tc>
      </w:tr>
      <w:tr w:rsidR="002702FA" w:rsidRPr="002702FA" w:rsidTr="005C08CA">
        <w:trPr>
          <w:trHeight w:val="12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12.1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1390000000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9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муниципальной службы в администрации НГО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1 904,60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1 704,60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-200,00</w:t>
            </w:r>
          </w:p>
        </w:tc>
      </w:tr>
      <w:tr w:rsidR="002702FA" w:rsidRPr="002702FA" w:rsidTr="005C08CA">
        <w:trPr>
          <w:trHeight w:val="2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13.1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1690000000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1 904,60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-200,00</w:t>
            </w:r>
          </w:p>
        </w:tc>
      </w:tr>
      <w:tr w:rsidR="002702FA" w:rsidRPr="002702FA" w:rsidTr="005C08CA">
        <w:trPr>
          <w:trHeight w:val="7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«Противодействие коррупции в НГО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2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14.1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9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«Управление муниципальными финансами НГО на 2017-2021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51 265,00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41 265,00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-10 000,00</w:t>
            </w:r>
          </w:p>
        </w:tc>
      </w:tr>
      <w:tr w:rsidR="002702FA" w:rsidRPr="002702FA" w:rsidTr="005C08CA">
        <w:trPr>
          <w:trHeight w:val="1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15.1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51 265,00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-10 000,00</w:t>
            </w:r>
          </w:p>
        </w:tc>
      </w:tr>
      <w:tr w:rsidR="002702FA" w:rsidRPr="002702FA" w:rsidTr="005C08CA">
        <w:trPr>
          <w:trHeight w:val="1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«Формирование современной городской среды НГО»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317 049,18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317 049,18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16.1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 xml:space="preserve">Подпрограмма «Благоустройство территорий детских и </w:t>
            </w:r>
            <w:r w:rsidRPr="002702FA">
              <w:rPr>
                <w:i/>
                <w:iCs/>
              </w:rPr>
              <w:lastRenderedPageBreak/>
              <w:t>спортивных площадок НГО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lastRenderedPageBreak/>
              <w:t>2110000000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271 362,56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271 362,56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16.2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2190000000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45 686,62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45 686,62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«Переселение граждан из аварийного жилищного фонда НГО на 2018-2025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17.1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2290000000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0,00</w:t>
            </w:r>
          </w:p>
        </w:tc>
      </w:tr>
      <w:tr w:rsidR="002702FA" w:rsidRPr="002702FA" w:rsidTr="005C08CA">
        <w:trPr>
          <w:trHeight w:val="8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«Управление муниципальным имуществом НГО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18.1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2390000000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19.1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2490000000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7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«Благоустройство территорий НГО на 2021-2024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75 722,92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76 104,46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+381,54</w:t>
            </w:r>
          </w:p>
        </w:tc>
      </w:tr>
      <w:tr w:rsidR="002702FA" w:rsidRPr="002702FA" w:rsidTr="005C08CA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20.1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2590000000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75 722,92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76 104,46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+381,54</w:t>
            </w:r>
          </w:p>
        </w:tc>
      </w:tr>
      <w:tr w:rsidR="002702FA" w:rsidRPr="002702FA" w:rsidTr="005C08CA">
        <w:trPr>
          <w:trHeight w:val="6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«Комплексное развитие сельских территорий НГО на 2021-2024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2 545,90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+1 237,90</w:t>
            </w:r>
          </w:p>
        </w:tc>
      </w:tr>
      <w:tr w:rsidR="002702FA" w:rsidRPr="002702FA" w:rsidTr="005C08CA">
        <w:trPr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21.1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2690000000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2 545,90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+1 237,90</w:t>
            </w:r>
          </w:p>
        </w:tc>
      </w:tr>
      <w:tr w:rsidR="002702FA" w:rsidRPr="002702FA" w:rsidTr="005C08CA">
        <w:trPr>
          <w:trHeight w:val="11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«Укрепление общественного здоровья населения НГО на 2021-2024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22.1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2790000000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5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r w:rsidRPr="002702FA">
              <w:t>«Поддержка общественных инициатив на территории Находкинского городского округа» на 2022-2026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2800000000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6 535,04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13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23.1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rPr>
                <w:i/>
                <w:iCs/>
              </w:rPr>
            </w:pPr>
            <w:r w:rsidRPr="002702FA">
              <w:rPr>
                <w:i/>
                <w:iCs/>
              </w:rPr>
              <w:t>мероприятия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2FA" w:rsidRPr="002702FA" w:rsidRDefault="002702FA" w:rsidP="002702FA">
            <w:pPr>
              <w:jc w:val="center"/>
              <w:rPr>
                <w:i/>
                <w:iCs/>
              </w:rPr>
            </w:pPr>
            <w:r w:rsidRPr="002702FA">
              <w:rPr>
                <w:i/>
                <w:iCs/>
              </w:rPr>
              <w:t>2890000000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6 535,04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i/>
                <w:iCs/>
              </w:rPr>
            </w:pPr>
            <w:r w:rsidRPr="002702FA">
              <w:rPr>
                <w:i/>
                <w:iCs/>
              </w:rPr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</w:pPr>
            <w:r w:rsidRPr="002702FA">
              <w:t>0,00</w:t>
            </w:r>
          </w:p>
        </w:tc>
      </w:tr>
      <w:tr w:rsidR="002702FA" w:rsidRPr="002702FA" w:rsidTr="005C08CA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Всего расходов по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A51EC5">
            <w:pPr>
              <w:ind w:hanging="108"/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4 419 949,93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820083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4 367 453,</w:t>
            </w:r>
            <w:r w:rsidR="00820083">
              <w:rPr>
                <w:b/>
                <w:bCs/>
              </w:rPr>
              <w:t>4</w:t>
            </w:r>
            <w:r w:rsidRPr="002702FA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453C3B" w:rsidRDefault="002702FA" w:rsidP="002702FA">
            <w:pPr>
              <w:jc w:val="right"/>
              <w:rPr>
                <w:b/>
              </w:rPr>
            </w:pPr>
            <w:r w:rsidRPr="00453C3B">
              <w:rPr>
                <w:b/>
              </w:rPr>
              <w:t>-52 496,52</w:t>
            </w:r>
          </w:p>
        </w:tc>
      </w:tr>
      <w:tr w:rsidR="002702FA" w:rsidRPr="002702FA" w:rsidTr="005C08CA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center"/>
            </w:pPr>
            <w:r w:rsidRPr="002702FA"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940 247,17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989 937,42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453C3B" w:rsidRDefault="002702FA" w:rsidP="002702FA">
            <w:pPr>
              <w:jc w:val="right"/>
              <w:rPr>
                <w:b/>
              </w:rPr>
            </w:pPr>
            <w:r w:rsidRPr="00453C3B">
              <w:rPr>
                <w:b/>
              </w:rPr>
              <w:t>+49 690,24</w:t>
            </w:r>
          </w:p>
        </w:tc>
      </w:tr>
      <w:tr w:rsidR="002702FA" w:rsidRPr="002702FA" w:rsidTr="005C08CA">
        <w:trPr>
          <w:trHeight w:val="4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r w:rsidRPr="002702FA"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ИТОГО РАСХОДОВ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A51EC5">
            <w:pPr>
              <w:ind w:hanging="108"/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5 360 197,10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5 357 390,83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2FA" w:rsidRPr="002702FA" w:rsidRDefault="002702FA" w:rsidP="002702FA">
            <w:pPr>
              <w:jc w:val="right"/>
              <w:rPr>
                <w:b/>
                <w:bCs/>
              </w:rPr>
            </w:pPr>
            <w:r w:rsidRPr="002702FA">
              <w:rPr>
                <w:b/>
                <w:bCs/>
              </w:rPr>
              <w:t>-2 806,28</w:t>
            </w:r>
          </w:p>
        </w:tc>
      </w:tr>
    </w:tbl>
    <w:p w:rsidR="002702FA" w:rsidRPr="002702FA" w:rsidRDefault="002702FA" w:rsidP="002702FA">
      <w:pPr>
        <w:ind w:firstLine="426"/>
        <w:jc w:val="both"/>
      </w:pPr>
    </w:p>
    <w:p w:rsidR="002702FA" w:rsidRPr="002702FA" w:rsidRDefault="002702FA" w:rsidP="002702F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Изменения коснулись четырнадцати муниципальных программ из двадцати трех. Вносимыми изменениями расходы на финансирование муниципальных программ в 2022 году уменьшены на 52 496,72 тыс. рублей и составляют 4 367 453,41 тыс. рублей или 81,52% всех расходов.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Расходы по непрограммным мероприятиям увеличены на 49 690,24 тыс. рублей и составляют 989 937,42 тыс. рублей или 18,48% всех расходов.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В плановом периоде </w:t>
      </w:r>
      <w:r w:rsidR="00820083" w:rsidRPr="002702FA">
        <w:rPr>
          <w:sz w:val="26"/>
          <w:szCs w:val="26"/>
        </w:rPr>
        <w:t xml:space="preserve">общая сумма расходов </w:t>
      </w:r>
      <w:r w:rsidRPr="002702FA">
        <w:rPr>
          <w:sz w:val="26"/>
          <w:szCs w:val="26"/>
        </w:rPr>
        <w:t>не меняется</w:t>
      </w:r>
      <w:r w:rsidR="00820083">
        <w:rPr>
          <w:sz w:val="26"/>
          <w:szCs w:val="26"/>
        </w:rPr>
        <w:t xml:space="preserve">. Проектом бюджета предусматривается </w:t>
      </w:r>
      <w:r w:rsidRPr="002702FA">
        <w:rPr>
          <w:sz w:val="26"/>
          <w:szCs w:val="26"/>
        </w:rPr>
        <w:t>перераспредел</w:t>
      </w:r>
      <w:r w:rsidR="00820083">
        <w:rPr>
          <w:sz w:val="26"/>
          <w:szCs w:val="26"/>
        </w:rPr>
        <w:t>ение</w:t>
      </w:r>
      <w:r w:rsidRPr="002702FA">
        <w:rPr>
          <w:sz w:val="26"/>
          <w:szCs w:val="26"/>
        </w:rPr>
        <w:t xml:space="preserve"> назначени</w:t>
      </w:r>
      <w:r w:rsidR="00820083">
        <w:rPr>
          <w:sz w:val="26"/>
          <w:szCs w:val="26"/>
        </w:rPr>
        <w:t>й</w:t>
      </w:r>
      <w:r w:rsidRPr="002702FA">
        <w:rPr>
          <w:sz w:val="26"/>
          <w:szCs w:val="26"/>
        </w:rPr>
        <w:t xml:space="preserve"> на финансирование </w:t>
      </w:r>
      <w:r w:rsidRPr="002702FA">
        <w:rPr>
          <w:sz w:val="26"/>
          <w:szCs w:val="26"/>
        </w:rPr>
        <w:lastRenderedPageBreak/>
        <w:t>муниципальной программы «Развитие жилищно-коммунального хозяйства и создание комфортной среды на территории НГО» и непрограммных мероприятий</w:t>
      </w:r>
      <w:r w:rsidR="001F5329">
        <w:rPr>
          <w:sz w:val="26"/>
          <w:szCs w:val="26"/>
        </w:rPr>
        <w:t>, а именно</w:t>
      </w:r>
      <w:r w:rsidRPr="002702FA">
        <w:rPr>
          <w:sz w:val="26"/>
          <w:szCs w:val="26"/>
        </w:rPr>
        <w:t>:</w:t>
      </w:r>
    </w:p>
    <w:p w:rsidR="002702FA" w:rsidRPr="002702FA" w:rsidRDefault="002702FA" w:rsidP="002702FA">
      <w:pPr>
        <w:numPr>
          <w:ilvl w:val="0"/>
          <w:numId w:val="3"/>
        </w:numPr>
        <w:ind w:left="0" w:firstLine="426"/>
        <w:contextualSpacing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в 2023 году на 5 000,00 тыс. рублей увеличивается финансирование муниципальной программы, </w:t>
      </w:r>
      <w:r w:rsidR="001F5329">
        <w:rPr>
          <w:sz w:val="26"/>
          <w:szCs w:val="26"/>
        </w:rPr>
        <w:t>с уменьшением в той</w:t>
      </w:r>
      <w:r w:rsidRPr="002702FA">
        <w:rPr>
          <w:sz w:val="26"/>
          <w:szCs w:val="26"/>
        </w:rPr>
        <w:t xml:space="preserve"> же сумм</w:t>
      </w:r>
      <w:r w:rsidR="001F5329">
        <w:rPr>
          <w:sz w:val="26"/>
          <w:szCs w:val="26"/>
        </w:rPr>
        <w:t>е</w:t>
      </w:r>
      <w:r w:rsidRPr="002702FA">
        <w:rPr>
          <w:sz w:val="26"/>
          <w:szCs w:val="26"/>
        </w:rPr>
        <w:t xml:space="preserve"> непрограммны</w:t>
      </w:r>
      <w:r w:rsidR="001F5329">
        <w:rPr>
          <w:sz w:val="26"/>
          <w:szCs w:val="26"/>
        </w:rPr>
        <w:t>х</w:t>
      </w:r>
      <w:r w:rsidRPr="002702FA">
        <w:rPr>
          <w:sz w:val="26"/>
          <w:szCs w:val="26"/>
        </w:rPr>
        <w:t xml:space="preserve"> мероприяти</w:t>
      </w:r>
      <w:r w:rsidR="001F5329">
        <w:rPr>
          <w:sz w:val="26"/>
          <w:szCs w:val="26"/>
        </w:rPr>
        <w:t>й</w:t>
      </w:r>
      <w:r w:rsidRPr="002702FA">
        <w:rPr>
          <w:sz w:val="26"/>
          <w:szCs w:val="26"/>
        </w:rPr>
        <w:t>. Объем финансировани</w:t>
      </w:r>
      <w:r w:rsidR="001F5329">
        <w:rPr>
          <w:sz w:val="26"/>
          <w:szCs w:val="26"/>
        </w:rPr>
        <w:t>я</w:t>
      </w:r>
      <w:r w:rsidRPr="002702FA">
        <w:rPr>
          <w:sz w:val="26"/>
          <w:szCs w:val="26"/>
        </w:rPr>
        <w:t xml:space="preserve"> муниципальных программ составит 3 843 693,82 тыс. рублей (80,65% от общего объема запланированных расходов);</w:t>
      </w:r>
    </w:p>
    <w:p w:rsidR="002702FA" w:rsidRPr="002702FA" w:rsidRDefault="002702FA" w:rsidP="001F5329">
      <w:pPr>
        <w:numPr>
          <w:ilvl w:val="0"/>
          <w:numId w:val="3"/>
        </w:numPr>
        <w:ind w:left="0" w:firstLine="426"/>
        <w:contextualSpacing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в 2024 году на 9 000,00 тыс. рублей увеличивается финансирование муниципальной программы, </w:t>
      </w:r>
      <w:r w:rsidR="001F5329" w:rsidRPr="001F5329">
        <w:rPr>
          <w:sz w:val="26"/>
          <w:szCs w:val="26"/>
        </w:rPr>
        <w:t xml:space="preserve">с уменьшением в той </w:t>
      </w:r>
      <w:r w:rsidR="001F5329">
        <w:rPr>
          <w:sz w:val="26"/>
          <w:szCs w:val="26"/>
        </w:rPr>
        <w:t xml:space="preserve">же сумме </w:t>
      </w:r>
      <w:r w:rsidRPr="002702FA">
        <w:rPr>
          <w:sz w:val="26"/>
          <w:szCs w:val="26"/>
        </w:rPr>
        <w:t>непрограммны</w:t>
      </w:r>
      <w:r w:rsidR="001F5329">
        <w:rPr>
          <w:sz w:val="26"/>
          <w:szCs w:val="26"/>
        </w:rPr>
        <w:t>х</w:t>
      </w:r>
      <w:r w:rsidRPr="002702FA">
        <w:rPr>
          <w:sz w:val="26"/>
          <w:szCs w:val="26"/>
        </w:rPr>
        <w:t xml:space="preserve"> мероприяти</w:t>
      </w:r>
      <w:r w:rsidR="001F5329">
        <w:rPr>
          <w:sz w:val="26"/>
          <w:szCs w:val="26"/>
        </w:rPr>
        <w:t>й</w:t>
      </w:r>
      <w:r w:rsidRPr="002702FA">
        <w:rPr>
          <w:sz w:val="26"/>
          <w:szCs w:val="26"/>
        </w:rPr>
        <w:t>. Объем финансировани</w:t>
      </w:r>
      <w:r w:rsidR="001F5329">
        <w:rPr>
          <w:sz w:val="26"/>
          <w:szCs w:val="26"/>
        </w:rPr>
        <w:t>я</w:t>
      </w:r>
      <w:r w:rsidRPr="002702FA">
        <w:rPr>
          <w:sz w:val="26"/>
          <w:szCs w:val="26"/>
        </w:rPr>
        <w:t xml:space="preserve"> муниципальных программ составит 3 977 533,03 тыс.  рублей (80,19%).</w:t>
      </w:r>
    </w:p>
    <w:p w:rsidR="002702FA" w:rsidRPr="001F5329" w:rsidRDefault="002702FA" w:rsidP="001F5329">
      <w:pPr>
        <w:ind w:firstLine="426"/>
        <w:jc w:val="center"/>
        <w:rPr>
          <w:b/>
          <w:bCs/>
          <w:sz w:val="28"/>
          <w:szCs w:val="28"/>
          <w:u w:val="single"/>
        </w:rPr>
      </w:pPr>
    </w:p>
    <w:p w:rsidR="002702FA" w:rsidRPr="002702FA" w:rsidRDefault="002702FA" w:rsidP="002702FA">
      <w:pPr>
        <w:jc w:val="center"/>
        <w:rPr>
          <w:b/>
          <w:bCs/>
          <w:sz w:val="28"/>
          <w:szCs w:val="28"/>
          <w:u w:val="single"/>
        </w:rPr>
      </w:pPr>
      <w:r w:rsidRPr="002702FA">
        <w:rPr>
          <w:b/>
          <w:bCs/>
          <w:sz w:val="28"/>
          <w:szCs w:val="28"/>
          <w:u w:val="single"/>
          <w:lang w:val="en-US"/>
        </w:rPr>
        <w:t>V</w:t>
      </w:r>
      <w:r w:rsidRPr="002702FA">
        <w:rPr>
          <w:b/>
          <w:bCs/>
          <w:sz w:val="28"/>
          <w:szCs w:val="28"/>
          <w:u w:val="single"/>
        </w:rPr>
        <w:t>.Дефицит бюджета и муниципальный долг</w:t>
      </w:r>
    </w:p>
    <w:p w:rsidR="002702FA" w:rsidRPr="002702FA" w:rsidRDefault="002702FA" w:rsidP="002702FA">
      <w:pPr>
        <w:jc w:val="center"/>
        <w:rPr>
          <w:b/>
          <w:bCs/>
          <w:sz w:val="28"/>
          <w:szCs w:val="28"/>
          <w:u w:val="single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Дефицит бюджета Находкинского городского округа на 2022 год решением Думы НГО от 16.02.2022 № 1035-НПА утвержден в размере 246 043,85</w:t>
      </w:r>
      <w:r w:rsidRPr="002702FA">
        <w:t xml:space="preserve"> </w:t>
      </w:r>
      <w:r w:rsidRPr="002702FA">
        <w:rPr>
          <w:sz w:val="26"/>
          <w:szCs w:val="26"/>
        </w:rPr>
        <w:t xml:space="preserve">тыс. рублей.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Согласно предложенных изменений дефицит бюджета НГО на 2022 год уменьшается </w:t>
      </w:r>
      <w:r w:rsidR="001F5329">
        <w:rPr>
          <w:sz w:val="26"/>
          <w:szCs w:val="26"/>
        </w:rPr>
        <w:t xml:space="preserve">на 10 000,00 тыс.рублей </w:t>
      </w:r>
      <w:r w:rsidRPr="002702FA">
        <w:rPr>
          <w:sz w:val="26"/>
          <w:szCs w:val="26"/>
        </w:rPr>
        <w:t xml:space="preserve">и составит 236 043,85 тыс. рублей или 12,66 % от собственных средств бюджета без учёта средств по дополнительному нормативу отчислений по НДФЛ.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Изменения источников внутреннего финансирования дефицита бюджета на 2022 год представлены в таблице 8.</w:t>
      </w:r>
    </w:p>
    <w:p w:rsidR="002702FA" w:rsidRPr="002702FA" w:rsidRDefault="002702FA" w:rsidP="002702FA">
      <w:pPr>
        <w:jc w:val="right"/>
        <w:rPr>
          <w:rFonts w:eastAsia="Calibri"/>
          <w:bCs/>
        </w:rPr>
      </w:pPr>
      <w:r w:rsidRPr="002702FA">
        <w:t>Таблица 8</w:t>
      </w:r>
    </w:p>
    <w:p w:rsidR="002702FA" w:rsidRPr="002702FA" w:rsidRDefault="002702FA" w:rsidP="002702FA">
      <w:pPr>
        <w:suppressAutoHyphens/>
        <w:ind w:left="567"/>
        <w:jc w:val="right"/>
        <w:outlineLvl w:val="0"/>
        <w:rPr>
          <w:rFonts w:eastAsia="Calibri"/>
          <w:bCs/>
          <w:sz w:val="22"/>
          <w:szCs w:val="22"/>
        </w:rPr>
      </w:pPr>
      <w:r w:rsidRPr="002702FA">
        <w:rPr>
          <w:rFonts w:eastAsia="Calibri"/>
          <w:bCs/>
          <w:sz w:val="22"/>
          <w:szCs w:val="22"/>
        </w:rPr>
        <w:t>тыс. рублей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533"/>
        <w:gridCol w:w="4553"/>
        <w:gridCol w:w="1417"/>
        <w:gridCol w:w="1558"/>
        <w:gridCol w:w="1432"/>
      </w:tblGrid>
      <w:tr w:rsidR="002702FA" w:rsidRPr="002702FA" w:rsidTr="007428F8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2702FA" w:rsidRPr="002702FA" w:rsidRDefault="002702FA" w:rsidP="002702FA">
            <w:pPr>
              <w:jc w:val="center"/>
              <w:rPr>
                <w:bCs/>
                <w:sz w:val="22"/>
                <w:szCs w:val="22"/>
              </w:rPr>
            </w:pPr>
            <w:r w:rsidRPr="002702FA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2702FA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:rsidR="002702FA" w:rsidRPr="002702FA" w:rsidRDefault="002702FA" w:rsidP="002702FA">
            <w:pPr>
              <w:jc w:val="center"/>
              <w:rPr>
                <w:bCs/>
                <w:sz w:val="22"/>
                <w:szCs w:val="22"/>
              </w:rPr>
            </w:pPr>
            <w:r w:rsidRPr="002702FA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Решение Думы от 16.02.2022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№ 1035-НПА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Проект изменений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№ 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Отклонение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(+/-),</w:t>
            </w:r>
          </w:p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стб.3 – стб.2</w:t>
            </w:r>
          </w:p>
        </w:tc>
      </w:tr>
      <w:tr w:rsidR="002702FA" w:rsidRPr="002702FA" w:rsidTr="007428F8">
        <w:tc>
          <w:tcPr>
            <w:tcW w:w="533" w:type="dxa"/>
          </w:tcPr>
          <w:p w:rsidR="002702FA" w:rsidRPr="002702FA" w:rsidRDefault="002702FA" w:rsidP="002702FA">
            <w:pPr>
              <w:jc w:val="center"/>
              <w:rPr>
                <w:bCs/>
                <w:sz w:val="22"/>
                <w:szCs w:val="22"/>
              </w:rPr>
            </w:pPr>
            <w:r w:rsidRPr="002702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2702FA" w:rsidRPr="002702FA" w:rsidRDefault="002702FA" w:rsidP="002702FA">
            <w:pPr>
              <w:jc w:val="center"/>
              <w:rPr>
                <w:bCs/>
                <w:sz w:val="22"/>
                <w:szCs w:val="22"/>
              </w:rPr>
            </w:pPr>
            <w:r w:rsidRPr="002702F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702FA" w:rsidRPr="002702FA" w:rsidRDefault="002702FA" w:rsidP="002702FA">
            <w:pPr>
              <w:jc w:val="center"/>
              <w:rPr>
                <w:sz w:val="22"/>
                <w:szCs w:val="22"/>
              </w:rPr>
            </w:pPr>
            <w:r w:rsidRPr="002702FA">
              <w:rPr>
                <w:sz w:val="22"/>
                <w:szCs w:val="22"/>
              </w:rPr>
              <w:t>4</w:t>
            </w:r>
          </w:p>
        </w:tc>
      </w:tr>
      <w:tr w:rsidR="002702FA" w:rsidRPr="002702FA" w:rsidTr="007428F8">
        <w:tc>
          <w:tcPr>
            <w:tcW w:w="533" w:type="dxa"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1</w:t>
            </w:r>
          </w:p>
        </w:tc>
        <w:tc>
          <w:tcPr>
            <w:tcW w:w="4565" w:type="dxa"/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165 000,00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-10 000,00</w:t>
            </w:r>
          </w:p>
        </w:tc>
      </w:tr>
      <w:tr w:rsidR="002702FA" w:rsidRPr="002702FA" w:rsidTr="007428F8">
        <w:tc>
          <w:tcPr>
            <w:tcW w:w="533" w:type="dxa"/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1.1</w:t>
            </w:r>
          </w:p>
        </w:tc>
        <w:tc>
          <w:tcPr>
            <w:tcW w:w="4565" w:type="dxa"/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- привлечение кредитов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235 500,00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-239 500,00</w:t>
            </w:r>
          </w:p>
        </w:tc>
      </w:tr>
      <w:tr w:rsidR="002702FA" w:rsidRPr="002702FA" w:rsidTr="007428F8">
        <w:tc>
          <w:tcPr>
            <w:tcW w:w="533" w:type="dxa"/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1.2</w:t>
            </w:r>
          </w:p>
        </w:tc>
        <w:tc>
          <w:tcPr>
            <w:tcW w:w="4565" w:type="dxa"/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- 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-300 000,00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-70 500,00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1F5329">
            <w:pPr>
              <w:jc w:val="center"/>
            </w:pPr>
            <w:r w:rsidRPr="002702FA">
              <w:t>+2</w:t>
            </w:r>
            <w:r w:rsidR="001F5329">
              <w:t>2</w:t>
            </w:r>
            <w:r w:rsidRPr="002702FA">
              <w:t>9 500,00</w:t>
            </w:r>
          </w:p>
        </w:tc>
      </w:tr>
      <w:tr w:rsidR="002702FA" w:rsidRPr="002702FA" w:rsidTr="007428F8">
        <w:tc>
          <w:tcPr>
            <w:tcW w:w="533" w:type="dxa"/>
            <w:tcBorders>
              <w:bottom w:val="single" w:sz="4" w:space="0" w:color="auto"/>
            </w:tcBorders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2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0,00</w:t>
            </w:r>
          </w:p>
        </w:tc>
      </w:tr>
      <w:tr w:rsidR="002702FA" w:rsidRPr="002702FA" w:rsidTr="007428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2.1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- привлечение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c>
          <w:tcPr>
            <w:tcW w:w="533" w:type="dxa"/>
            <w:tcBorders>
              <w:top w:val="single" w:sz="4" w:space="0" w:color="auto"/>
            </w:tcBorders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2.2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2702FA" w:rsidRPr="002702FA" w:rsidRDefault="002702FA" w:rsidP="002702FA">
            <w:pPr>
              <w:jc w:val="both"/>
              <w:rPr>
                <w:bCs/>
              </w:rPr>
            </w:pPr>
            <w:r w:rsidRPr="002702FA">
              <w:rPr>
                <w:bCs/>
              </w:rPr>
              <w:t>- 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</w:pPr>
            <w:r w:rsidRPr="002702FA">
              <w:t>0,00</w:t>
            </w:r>
          </w:p>
        </w:tc>
      </w:tr>
      <w:tr w:rsidR="002702FA" w:rsidRPr="002702FA" w:rsidTr="007428F8">
        <w:tc>
          <w:tcPr>
            <w:tcW w:w="533" w:type="dxa"/>
            <w:tcBorders>
              <w:bottom w:val="single" w:sz="4" w:space="0" w:color="auto"/>
            </w:tcBorders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3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71 043,85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71 043,85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0,00</w:t>
            </w:r>
          </w:p>
        </w:tc>
      </w:tr>
      <w:tr w:rsidR="002702FA" w:rsidRPr="002702FA" w:rsidTr="007428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A" w:rsidRPr="002702FA" w:rsidRDefault="002702FA" w:rsidP="002702FA">
            <w:pPr>
              <w:jc w:val="both"/>
              <w:rPr>
                <w:b/>
                <w:bCs/>
              </w:rPr>
            </w:pPr>
            <w:r w:rsidRPr="002702FA">
              <w:rPr>
                <w:b/>
                <w:bCs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A" w:rsidRPr="002702FA" w:rsidRDefault="002702FA" w:rsidP="002702FA">
            <w:pPr>
              <w:rPr>
                <w:b/>
                <w:bCs/>
              </w:rPr>
            </w:pPr>
            <w:r w:rsidRPr="002702FA">
              <w:rPr>
                <w:b/>
                <w:bCs/>
              </w:rPr>
              <w:t>Итого источников финансирования дефицита бюджета (стр.1+стр.2+стр.3)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246 043,85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236 043,85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A" w:rsidRPr="002702FA" w:rsidRDefault="002702FA" w:rsidP="002702FA">
            <w:pPr>
              <w:jc w:val="center"/>
              <w:rPr>
                <w:b/>
                <w:bCs/>
              </w:rPr>
            </w:pPr>
            <w:r w:rsidRPr="002702FA">
              <w:rPr>
                <w:b/>
                <w:bCs/>
              </w:rPr>
              <w:t>-10 000,00</w:t>
            </w:r>
          </w:p>
        </w:tc>
      </w:tr>
    </w:tbl>
    <w:p w:rsidR="002702FA" w:rsidRPr="002702FA" w:rsidRDefault="002702FA" w:rsidP="002702FA">
      <w:pPr>
        <w:ind w:firstLine="426"/>
        <w:jc w:val="both"/>
        <w:rPr>
          <w:bCs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Доля дефицита бюджета без учета остатков средств на счетах составляет 8,85%.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Объем расходов на обслуживание муниципального долга в 2022 году в предлагаемом проекте уменьшается на 10 000,00 тыс. рублей и составит 13 300,00 тыс. рублей, что составляет 0,36% от объема расходов местного бюджета на 2022 год, то есть не превышает установленный статьёй 1</w:t>
      </w:r>
      <w:r>
        <w:rPr>
          <w:sz w:val="26"/>
          <w:szCs w:val="26"/>
        </w:rPr>
        <w:t>07</w:t>
      </w:r>
      <w:r w:rsidRPr="002702FA">
        <w:rPr>
          <w:sz w:val="26"/>
          <w:szCs w:val="26"/>
        </w:rPr>
        <w:t xml:space="preserve"> Бюджетного кодекса РФ</w:t>
      </w:r>
      <w:r w:rsidR="007428F8">
        <w:rPr>
          <w:sz w:val="26"/>
          <w:szCs w:val="26"/>
        </w:rPr>
        <w:t xml:space="preserve"> </w:t>
      </w:r>
      <w:r w:rsidRPr="002702FA">
        <w:rPr>
          <w:sz w:val="26"/>
          <w:szCs w:val="26"/>
        </w:rPr>
        <w:t>уровень 1</w:t>
      </w:r>
      <w:r>
        <w:rPr>
          <w:sz w:val="26"/>
          <w:szCs w:val="26"/>
        </w:rPr>
        <w:t>0</w:t>
      </w:r>
      <w:r w:rsidRPr="002702FA">
        <w:rPr>
          <w:sz w:val="26"/>
          <w:szCs w:val="26"/>
        </w:rPr>
        <w:t xml:space="preserve"> процентов от расходов местного бюджета.</w:t>
      </w:r>
    </w:p>
    <w:p w:rsidR="00124C22" w:rsidRPr="00294B93" w:rsidRDefault="00124C22" w:rsidP="002A1A6A">
      <w:pPr>
        <w:rPr>
          <w:b/>
          <w:sz w:val="26"/>
          <w:szCs w:val="26"/>
          <w:u w:val="single"/>
        </w:rPr>
      </w:pPr>
    </w:p>
    <w:p w:rsidR="005A521A" w:rsidRPr="00D930DC" w:rsidRDefault="008B18EF" w:rsidP="002A1A6A">
      <w:pPr>
        <w:rPr>
          <w:b/>
          <w:sz w:val="26"/>
          <w:szCs w:val="26"/>
        </w:rPr>
      </w:pPr>
      <w:r w:rsidRPr="00D930DC">
        <w:rPr>
          <w:b/>
          <w:sz w:val="26"/>
          <w:szCs w:val="26"/>
        </w:rPr>
        <w:t>Выводы</w:t>
      </w:r>
      <w:r w:rsidR="00CE7648" w:rsidRPr="00D930DC">
        <w:rPr>
          <w:b/>
          <w:sz w:val="26"/>
          <w:szCs w:val="26"/>
        </w:rPr>
        <w:t>:</w:t>
      </w:r>
    </w:p>
    <w:p w:rsidR="00844D08" w:rsidRPr="00611FC2" w:rsidRDefault="00636736" w:rsidP="002A1A6A">
      <w:pPr>
        <w:pStyle w:val="21"/>
        <w:ind w:firstLine="426"/>
        <w:contextualSpacing/>
        <w:rPr>
          <w:szCs w:val="26"/>
        </w:rPr>
      </w:pPr>
      <w:r w:rsidRPr="00294B93">
        <w:rPr>
          <w:szCs w:val="26"/>
        </w:rPr>
        <w:t xml:space="preserve">1. </w:t>
      </w:r>
      <w:r w:rsidR="00844D08" w:rsidRPr="00294B93">
        <w:rPr>
          <w:szCs w:val="26"/>
        </w:rPr>
        <w:t xml:space="preserve">Проект </w:t>
      </w:r>
      <w:r w:rsidR="00442FD2" w:rsidRPr="00294B93">
        <w:rPr>
          <w:szCs w:val="26"/>
        </w:rPr>
        <w:t>р</w:t>
      </w:r>
      <w:r w:rsidR="00844D08" w:rsidRPr="00294B93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294B93">
        <w:rPr>
          <w:szCs w:val="26"/>
        </w:rPr>
        <w:t xml:space="preserve">решение Думы </w:t>
      </w:r>
      <w:r w:rsidR="00CC4227" w:rsidRPr="00294B93">
        <w:rPr>
          <w:szCs w:val="26"/>
        </w:rPr>
        <w:t>Находкинского городского округа</w:t>
      </w:r>
      <w:r w:rsidR="00A36F7B" w:rsidRPr="00294B93">
        <w:rPr>
          <w:szCs w:val="26"/>
        </w:rPr>
        <w:t xml:space="preserve"> </w:t>
      </w:r>
      <w:r w:rsidR="006D10DB" w:rsidRPr="00294B93">
        <w:rPr>
          <w:szCs w:val="26"/>
        </w:rPr>
        <w:t>от 1</w:t>
      </w:r>
      <w:r w:rsidR="00CC4227" w:rsidRPr="00294B93">
        <w:rPr>
          <w:szCs w:val="26"/>
        </w:rPr>
        <w:t>5</w:t>
      </w:r>
      <w:r w:rsidR="006D10DB" w:rsidRPr="00294B93">
        <w:rPr>
          <w:szCs w:val="26"/>
        </w:rPr>
        <w:t>.12.202</w:t>
      </w:r>
      <w:r w:rsidR="00CC4227" w:rsidRPr="00294B93">
        <w:rPr>
          <w:szCs w:val="26"/>
        </w:rPr>
        <w:t>1</w:t>
      </w:r>
      <w:r w:rsidR="00852295">
        <w:rPr>
          <w:szCs w:val="26"/>
        </w:rPr>
        <w:br/>
      </w:r>
      <w:r w:rsidR="006D10DB" w:rsidRPr="00611FC2">
        <w:rPr>
          <w:szCs w:val="26"/>
        </w:rPr>
        <w:t xml:space="preserve">№ </w:t>
      </w:r>
      <w:r w:rsidR="00CC4227">
        <w:rPr>
          <w:szCs w:val="26"/>
        </w:rPr>
        <w:t>989</w:t>
      </w:r>
      <w:r w:rsidR="006D10DB" w:rsidRPr="00611FC2">
        <w:rPr>
          <w:szCs w:val="26"/>
        </w:rPr>
        <w:t>-НПА</w:t>
      </w:r>
      <w:r w:rsidR="00A36F7B" w:rsidRPr="00611FC2">
        <w:rPr>
          <w:szCs w:val="26"/>
        </w:rPr>
        <w:t xml:space="preserve"> «О бюджете</w:t>
      </w:r>
      <w:r w:rsidR="00844D08" w:rsidRPr="00611FC2">
        <w:rPr>
          <w:szCs w:val="26"/>
        </w:rPr>
        <w:t xml:space="preserve"> Находкинского городского округа на 20</w:t>
      </w:r>
      <w:r w:rsidR="00265DE2" w:rsidRPr="00611FC2">
        <w:rPr>
          <w:szCs w:val="26"/>
        </w:rPr>
        <w:t>2</w:t>
      </w:r>
      <w:r w:rsidR="00CC4227">
        <w:rPr>
          <w:szCs w:val="26"/>
        </w:rPr>
        <w:t>2</w:t>
      </w:r>
      <w:r w:rsidR="00844D08" w:rsidRPr="00611FC2">
        <w:rPr>
          <w:szCs w:val="26"/>
        </w:rPr>
        <w:t xml:space="preserve"> год</w:t>
      </w:r>
      <w:r w:rsidR="0032257C" w:rsidRPr="00611FC2">
        <w:rPr>
          <w:szCs w:val="26"/>
        </w:rPr>
        <w:t xml:space="preserve"> и плановый период 20</w:t>
      </w:r>
      <w:r w:rsidR="00F26BD8" w:rsidRPr="00611FC2">
        <w:rPr>
          <w:szCs w:val="26"/>
        </w:rPr>
        <w:t>2</w:t>
      </w:r>
      <w:r w:rsidR="00CC4227">
        <w:rPr>
          <w:szCs w:val="26"/>
        </w:rPr>
        <w:t>3-</w:t>
      </w:r>
      <w:r w:rsidR="0032257C" w:rsidRPr="00611FC2">
        <w:rPr>
          <w:szCs w:val="26"/>
        </w:rPr>
        <w:t>20</w:t>
      </w:r>
      <w:r w:rsidR="00442FD2" w:rsidRPr="00611FC2">
        <w:rPr>
          <w:szCs w:val="26"/>
        </w:rPr>
        <w:t>2</w:t>
      </w:r>
      <w:r w:rsidR="00CC4227">
        <w:rPr>
          <w:szCs w:val="26"/>
        </w:rPr>
        <w:t>4</w:t>
      </w:r>
      <w:r w:rsidR="0032257C" w:rsidRPr="00611FC2">
        <w:rPr>
          <w:szCs w:val="26"/>
        </w:rPr>
        <w:t xml:space="preserve"> годов</w:t>
      </w:r>
      <w:r w:rsidR="00844D08" w:rsidRPr="00611FC2">
        <w:rPr>
          <w:szCs w:val="26"/>
        </w:rPr>
        <w:t>» внес</w:t>
      </w:r>
      <w:r w:rsidR="0077489C" w:rsidRPr="00611FC2">
        <w:rPr>
          <w:szCs w:val="26"/>
        </w:rPr>
        <w:t>ё</w:t>
      </w:r>
      <w:r w:rsidR="00844D08" w:rsidRPr="00611FC2">
        <w:rPr>
          <w:szCs w:val="26"/>
        </w:rPr>
        <w:t>н</w:t>
      </w:r>
      <w:r w:rsidR="006356A1" w:rsidRPr="00611FC2">
        <w:rPr>
          <w:szCs w:val="26"/>
        </w:rPr>
        <w:t xml:space="preserve"> </w:t>
      </w:r>
      <w:r w:rsidR="0055538C" w:rsidRPr="0055538C">
        <w:rPr>
          <w:szCs w:val="26"/>
        </w:rPr>
        <w:t xml:space="preserve">главой Находкинского городского округа </w:t>
      </w:r>
      <w:r w:rsidR="00A51EC5">
        <w:rPr>
          <w:szCs w:val="26"/>
        </w:rPr>
        <w:t xml:space="preserve">                          </w:t>
      </w:r>
      <w:r w:rsidR="0055538C" w:rsidRPr="0055538C">
        <w:rPr>
          <w:szCs w:val="26"/>
        </w:rPr>
        <w:t xml:space="preserve">Т.В. Магинским </w:t>
      </w:r>
      <w:r w:rsidR="00A51EC5">
        <w:rPr>
          <w:szCs w:val="26"/>
        </w:rPr>
        <w:t>31.03</w:t>
      </w:r>
      <w:r w:rsidR="00CC4227">
        <w:rPr>
          <w:szCs w:val="26"/>
        </w:rPr>
        <w:t>.2022</w:t>
      </w:r>
      <w:r w:rsidR="0055538C" w:rsidRPr="0055538C">
        <w:rPr>
          <w:szCs w:val="26"/>
        </w:rPr>
        <w:t xml:space="preserve">г. </w:t>
      </w:r>
      <w:r w:rsidR="00844D08" w:rsidRPr="00611FC2">
        <w:rPr>
          <w:szCs w:val="26"/>
        </w:rPr>
        <w:t>(</w:t>
      </w:r>
      <w:proofErr w:type="spellStart"/>
      <w:r w:rsidR="00844D08" w:rsidRPr="00611FC2">
        <w:rPr>
          <w:szCs w:val="26"/>
        </w:rPr>
        <w:t>вх</w:t>
      </w:r>
      <w:proofErr w:type="spellEnd"/>
      <w:r w:rsidR="00844D08" w:rsidRPr="00611FC2">
        <w:rPr>
          <w:szCs w:val="26"/>
        </w:rPr>
        <w:t xml:space="preserve">. </w:t>
      </w:r>
      <w:r w:rsidR="008F7DB2" w:rsidRPr="00611FC2">
        <w:rPr>
          <w:szCs w:val="26"/>
        </w:rPr>
        <w:t>о</w:t>
      </w:r>
      <w:r w:rsidR="00F40C34" w:rsidRPr="00611FC2">
        <w:rPr>
          <w:szCs w:val="26"/>
        </w:rPr>
        <w:t xml:space="preserve">т </w:t>
      </w:r>
      <w:r w:rsidR="00A51EC5">
        <w:rPr>
          <w:iCs/>
          <w:szCs w:val="26"/>
        </w:rPr>
        <w:t>31.03</w:t>
      </w:r>
      <w:r w:rsidR="00CC4227">
        <w:rPr>
          <w:iCs/>
          <w:szCs w:val="26"/>
        </w:rPr>
        <w:t>.2022</w:t>
      </w:r>
      <w:r w:rsidR="00CE7648" w:rsidRPr="00611FC2">
        <w:rPr>
          <w:iCs/>
          <w:szCs w:val="26"/>
        </w:rPr>
        <w:t xml:space="preserve"> №</w:t>
      </w:r>
      <w:r w:rsidR="0028697D" w:rsidRPr="00611FC2">
        <w:rPr>
          <w:iCs/>
          <w:szCs w:val="26"/>
        </w:rPr>
        <w:t> </w:t>
      </w:r>
      <w:r w:rsidR="00CC4227">
        <w:rPr>
          <w:iCs/>
          <w:szCs w:val="26"/>
        </w:rPr>
        <w:t>0</w:t>
      </w:r>
      <w:r w:rsidR="00A51EC5">
        <w:rPr>
          <w:iCs/>
          <w:szCs w:val="26"/>
        </w:rPr>
        <w:t>3</w:t>
      </w:r>
      <w:r w:rsidR="00CC4227">
        <w:rPr>
          <w:iCs/>
          <w:szCs w:val="26"/>
        </w:rPr>
        <w:t>.2022/0</w:t>
      </w:r>
      <w:r w:rsidR="00A51EC5">
        <w:rPr>
          <w:iCs/>
          <w:szCs w:val="26"/>
        </w:rPr>
        <w:t>79</w:t>
      </w:r>
      <w:r w:rsidR="00844D08" w:rsidRPr="00611FC2">
        <w:rPr>
          <w:szCs w:val="26"/>
        </w:rPr>
        <w:t>)</w:t>
      </w:r>
      <w:r w:rsidR="00800AED" w:rsidRPr="00611FC2">
        <w:rPr>
          <w:szCs w:val="26"/>
        </w:rPr>
        <w:t>.</w:t>
      </w:r>
      <w:r w:rsidR="00460F77" w:rsidRPr="00611FC2">
        <w:rPr>
          <w:szCs w:val="26"/>
        </w:rPr>
        <w:t xml:space="preserve"> </w:t>
      </w:r>
    </w:p>
    <w:p w:rsidR="00636736" w:rsidRPr="00611FC2" w:rsidRDefault="00636736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 xml:space="preserve">2. Документы, представленные одновременно с проектом </w:t>
      </w:r>
      <w:r w:rsidR="00442FD2" w:rsidRPr="00611FC2">
        <w:rPr>
          <w:szCs w:val="26"/>
        </w:rPr>
        <w:t>р</w:t>
      </w:r>
      <w:r w:rsidRPr="00611FC2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 w:rsidRPr="00611FC2">
        <w:rPr>
          <w:szCs w:val="26"/>
        </w:rPr>
        <w:t>25</w:t>
      </w:r>
      <w:r w:rsidRPr="00611FC2">
        <w:rPr>
          <w:szCs w:val="26"/>
        </w:rPr>
        <w:t xml:space="preserve"> Решения </w:t>
      </w:r>
      <w:r w:rsidR="00E85CCD" w:rsidRPr="00611FC2">
        <w:rPr>
          <w:szCs w:val="26"/>
        </w:rPr>
        <w:t>Думы НГО «О</w:t>
      </w:r>
      <w:r w:rsidRPr="00611FC2">
        <w:rPr>
          <w:szCs w:val="26"/>
        </w:rPr>
        <w:t xml:space="preserve"> бюджетном процессе в НГО</w:t>
      </w:r>
      <w:r w:rsidR="00E85CCD" w:rsidRPr="00611FC2">
        <w:rPr>
          <w:szCs w:val="26"/>
        </w:rPr>
        <w:t>»</w:t>
      </w:r>
      <w:r w:rsidRPr="00611FC2">
        <w:rPr>
          <w:szCs w:val="26"/>
        </w:rPr>
        <w:t xml:space="preserve"> от </w:t>
      </w:r>
      <w:r w:rsidR="00BE4012" w:rsidRPr="00611FC2">
        <w:rPr>
          <w:szCs w:val="26"/>
        </w:rPr>
        <w:t>09.08.2017 № 1217-НПА</w:t>
      </w:r>
      <w:r w:rsidRPr="00611FC2">
        <w:rPr>
          <w:szCs w:val="26"/>
        </w:rPr>
        <w:t xml:space="preserve">. </w:t>
      </w:r>
    </w:p>
    <w:p w:rsidR="003E5866" w:rsidRPr="00611FC2" w:rsidRDefault="00636736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3</w:t>
      </w:r>
      <w:r w:rsidR="00844D08" w:rsidRPr="00611FC2">
        <w:rPr>
          <w:sz w:val="26"/>
          <w:szCs w:val="26"/>
        </w:rPr>
        <w:t>.</w:t>
      </w:r>
      <w:r w:rsidR="00844D08" w:rsidRPr="00611FC2">
        <w:rPr>
          <w:b/>
          <w:sz w:val="26"/>
          <w:szCs w:val="26"/>
        </w:rPr>
        <w:t xml:space="preserve"> </w:t>
      </w:r>
      <w:r w:rsidR="00844D08" w:rsidRPr="00611FC2">
        <w:rPr>
          <w:sz w:val="26"/>
          <w:szCs w:val="26"/>
        </w:rPr>
        <w:t>Уточн</w:t>
      </w:r>
      <w:r w:rsidR="001405C0" w:rsidRPr="00611FC2">
        <w:rPr>
          <w:sz w:val="26"/>
          <w:szCs w:val="26"/>
        </w:rPr>
        <w:t>ё</w:t>
      </w:r>
      <w:r w:rsidR="00844D08" w:rsidRPr="00611FC2">
        <w:rPr>
          <w:sz w:val="26"/>
          <w:szCs w:val="26"/>
        </w:rPr>
        <w:t>нные доходы местного бюджета на 20</w:t>
      </w:r>
      <w:r w:rsidR="00265DE2" w:rsidRPr="00611FC2">
        <w:rPr>
          <w:sz w:val="26"/>
          <w:szCs w:val="26"/>
        </w:rPr>
        <w:t>2</w:t>
      </w:r>
      <w:r w:rsidR="00CC4227">
        <w:rPr>
          <w:sz w:val="26"/>
          <w:szCs w:val="26"/>
        </w:rPr>
        <w:t>2</w:t>
      </w:r>
      <w:r w:rsidR="00844D08" w:rsidRPr="00611FC2">
        <w:rPr>
          <w:sz w:val="26"/>
          <w:szCs w:val="26"/>
        </w:rPr>
        <w:t xml:space="preserve"> год составят </w:t>
      </w:r>
      <w:r w:rsidR="00A51EC5">
        <w:rPr>
          <w:sz w:val="26"/>
          <w:szCs w:val="26"/>
        </w:rPr>
        <w:t>5 121 346,98</w:t>
      </w:r>
      <w:r w:rsidR="00844D08" w:rsidRPr="00611FC2">
        <w:rPr>
          <w:sz w:val="26"/>
          <w:szCs w:val="26"/>
        </w:rPr>
        <w:t xml:space="preserve"> тыс. рублей с</w:t>
      </w:r>
      <w:r w:rsidR="00904BD2" w:rsidRPr="00611FC2">
        <w:rPr>
          <w:sz w:val="26"/>
          <w:szCs w:val="26"/>
        </w:rPr>
        <w:t xml:space="preserve"> </w:t>
      </w:r>
      <w:r w:rsidR="00732E4E" w:rsidRPr="00611FC2">
        <w:rPr>
          <w:sz w:val="26"/>
          <w:szCs w:val="26"/>
        </w:rPr>
        <w:t>у</w:t>
      </w:r>
      <w:r w:rsidR="00EB28E6" w:rsidRPr="00611FC2">
        <w:rPr>
          <w:sz w:val="26"/>
          <w:szCs w:val="26"/>
        </w:rPr>
        <w:t>величением</w:t>
      </w:r>
      <w:r w:rsidR="00844D08" w:rsidRPr="00611FC2">
        <w:rPr>
          <w:sz w:val="26"/>
          <w:szCs w:val="26"/>
        </w:rPr>
        <w:t xml:space="preserve"> на </w:t>
      </w:r>
      <w:r w:rsidR="00A51EC5">
        <w:rPr>
          <w:sz w:val="26"/>
          <w:szCs w:val="26"/>
        </w:rPr>
        <w:t>7 193,72</w:t>
      </w:r>
      <w:r w:rsidR="00EB28E6" w:rsidRPr="00611FC2">
        <w:rPr>
          <w:sz w:val="26"/>
          <w:szCs w:val="26"/>
        </w:rPr>
        <w:t xml:space="preserve"> </w:t>
      </w:r>
      <w:r w:rsidR="001405C0" w:rsidRPr="00611FC2">
        <w:rPr>
          <w:sz w:val="26"/>
          <w:szCs w:val="26"/>
        </w:rPr>
        <w:t>тыс. рублей</w:t>
      </w:r>
      <w:r w:rsidR="00870992">
        <w:rPr>
          <w:sz w:val="26"/>
          <w:szCs w:val="26"/>
        </w:rPr>
        <w:t>.</w:t>
      </w:r>
    </w:p>
    <w:p w:rsidR="003E5866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У</w:t>
      </w:r>
      <w:r w:rsidR="000337CC" w:rsidRPr="00D847D5">
        <w:rPr>
          <w:sz w:val="26"/>
          <w:szCs w:val="26"/>
        </w:rPr>
        <w:t xml:space="preserve">точнённые расходы составят </w:t>
      </w:r>
      <w:r w:rsidR="00D85A90" w:rsidRPr="00D85A90">
        <w:rPr>
          <w:sz w:val="26"/>
          <w:szCs w:val="26"/>
        </w:rPr>
        <w:t>5 357 390,83</w:t>
      </w:r>
      <w:r w:rsidR="00D85A90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с </w:t>
      </w:r>
      <w:r w:rsidR="00A51EC5">
        <w:rPr>
          <w:sz w:val="26"/>
          <w:szCs w:val="26"/>
        </w:rPr>
        <w:t>уменьшением</w:t>
      </w:r>
      <w:r w:rsidR="000337CC" w:rsidRPr="00D847D5">
        <w:rPr>
          <w:sz w:val="26"/>
          <w:szCs w:val="26"/>
        </w:rPr>
        <w:t xml:space="preserve"> на </w:t>
      </w:r>
      <w:r w:rsidR="00A51EC5">
        <w:rPr>
          <w:sz w:val="26"/>
          <w:szCs w:val="26"/>
        </w:rPr>
        <w:t>2 806,28</w:t>
      </w:r>
      <w:r w:rsidR="00EB28E6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>тыс. рублей</w:t>
      </w:r>
      <w:r w:rsidRPr="00D847D5">
        <w:rPr>
          <w:sz w:val="26"/>
          <w:szCs w:val="26"/>
        </w:rPr>
        <w:t>.</w:t>
      </w:r>
      <w:r w:rsidR="000337CC" w:rsidRPr="00D847D5">
        <w:rPr>
          <w:sz w:val="26"/>
          <w:szCs w:val="26"/>
        </w:rPr>
        <w:t xml:space="preserve"> </w:t>
      </w:r>
    </w:p>
    <w:p w:rsidR="00101995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Р</w:t>
      </w:r>
      <w:r w:rsidR="000337CC" w:rsidRPr="00D847D5">
        <w:rPr>
          <w:sz w:val="26"/>
          <w:szCs w:val="26"/>
        </w:rPr>
        <w:t xml:space="preserve">азмер дефицита бюджета </w:t>
      </w:r>
      <w:r w:rsidR="00A51EC5">
        <w:rPr>
          <w:sz w:val="26"/>
          <w:szCs w:val="26"/>
        </w:rPr>
        <w:t>снижается</w:t>
      </w:r>
      <w:r w:rsidR="00A36F7B" w:rsidRPr="00D847D5">
        <w:rPr>
          <w:sz w:val="26"/>
          <w:szCs w:val="26"/>
        </w:rPr>
        <w:t xml:space="preserve"> </w:t>
      </w:r>
      <w:r w:rsidR="00AD6509">
        <w:rPr>
          <w:sz w:val="26"/>
          <w:szCs w:val="26"/>
        </w:rPr>
        <w:t xml:space="preserve">на </w:t>
      </w:r>
      <w:r w:rsidR="00A51EC5">
        <w:rPr>
          <w:sz w:val="26"/>
          <w:szCs w:val="26"/>
        </w:rPr>
        <w:t>10 000,00</w:t>
      </w:r>
      <w:r w:rsidR="00AD6509">
        <w:rPr>
          <w:sz w:val="26"/>
          <w:szCs w:val="26"/>
        </w:rPr>
        <w:t xml:space="preserve"> тыс.рублей </w:t>
      </w:r>
      <w:r w:rsidR="00A36F7B" w:rsidRPr="00D847D5">
        <w:rPr>
          <w:sz w:val="26"/>
          <w:szCs w:val="26"/>
        </w:rPr>
        <w:t xml:space="preserve">и </w:t>
      </w:r>
      <w:r w:rsidR="000337CC" w:rsidRPr="00D847D5">
        <w:rPr>
          <w:sz w:val="26"/>
          <w:szCs w:val="26"/>
        </w:rPr>
        <w:t xml:space="preserve">составит </w:t>
      </w:r>
      <w:r w:rsidR="00D847D5">
        <w:rPr>
          <w:sz w:val="26"/>
          <w:szCs w:val="26"/>
        </w:rPr>
        <w:t>2</w:t>
      </w:r>
      <w:r w:rsidR="00A51EC5">
        <w:rPr>
          <w:sz w:val="26"/>
          <w:szCs w:val="26"/>
        </w:rPr>
        <w:t>3</w:t>
      </w:r>
      <w:r w:rsidR="00D847D5">
        <w:rPr>
          <w:sz w:val="26"/>
          <w:szCs w:val="26"/>
        </w:rPr>
        <w:t>6 043,85</w:t>
      </w:r>
      <w:r w:rsidR="00B64A08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или </w:t>
      </w:r>
      <w:r w:rsidR="00A51EC5">
        <w:rPr>
          <w:sz w:val="26"/>
          <w:szCs w:val="26"/>
        </w:rPr>
        <w:t>8,85</w:t>
      </w:r>
      <w:r w:rsidR="004D1F11" w:rsidRPr="00D847D5">
        <w:rPr>
          <w:sz w:val="26"/>
          <w:szCs w:val="26"/>
        </w:rPr>
        <w:t>%</w:t>
      </w:r>
      <w:r w:rsidR="000337CC" w:rsidRPr="00D847D5">
        <w:rPr>
          <w:sz w:val="26"/>
          <w:szCs w:val="26"/>
        </w:rPr>
        <w:t xml:space="preserve"> 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 w:rsidRPr="00D847D5">
        <w:rPr>
          <w:sz w:val="26"/>
          <w:szCs w:val="26"/>
        </w:rPr>
        <w:t>, что не противоречит ст. 92.1 БК РФ</w:t>
      </w:r>
      <w:r w:rsidR="007046CC" w:rsidRPr="00D847D5">
        <w:rPr>
          <w:sz w:val="26"/>
          <w:szCs w:val="26"/>
        </w:rPr>
        <w:t>.</w:t>
      </w:r>
      <w:r w:rsidR="001405C0" w:rsidRPr="00D847D5">
        <w:rPr>
          <w:sz w:val="26"/>
          <w:szCs w:val="26"/>
        </w:rPr>
        <w:t xml:space="preserve"> </w:t>
      </w:r>
    </w:p>
    <w:p w:rsidR="004D1F11" w:rsidRPr="00D847D5" w:rsidRDefault="0000686E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4</w:t>
      </w:r>
      <w:r w:rsidR="00101995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Объем дорожного фонда на 20</w:t>
      </w:r>
      <w:r w:rsidR="00265DE2" w:rsidRPr="00D847D5">
        <w:rPr>
          <w:sz w:val="26"/>
          <w:szCs w:val="26"/>
        </w:rPr>
        <w:t>2</w:t>
      </w:r>
      <w:r w:rsidR="00D847D5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 </w:t>
      </w:r>
      <w:r w:rsidR="00DE4FBF">
        <w:rPr>
          <w:sz w:val="26"/>
          <w:szCs w:val="26"/>
        </w:rPr>
        <w:t>у</w:t>
      </w:r>
      <w:r w:rsidR="00A51EC5">
        <w:rPr>
          <w:sz w:val="26"/>
          <w:szCs w:val="26"/>
        </w:rPr>
        <w:t>меньшается</w:t>
      </w:r>
      <w:r w:rsidR="00DE4FBF">
        <w:rPr>
          <w:sz w:val="26"/>
          <w:szCs w:val="26"/>
        </w:rPr>
        <w:t xml:space="preserve"> на </w:t>
      </w:r>
      <w:r w:rsidR="00A51EC5" w:rsidRPr="00A51EC5">
        <w:rPr>
          <w:sz w:val="26"/>
          <w:szCs w:val="26"/>
        </w:rPr>
        <w:t>7 204,58</w:t>
      </w:r>
      <w:r w:rsidR="00A51EC5">
        <w:rPr>
          <w:sz w:val="26"/>
          <w:szCs w:val="26"/>
        </w:rPr>
        <w:t xml:space="preserve"> </w:t>
      </w:r>
      <w:r w:rsidR="00DE4FBF">
        <w:rPr>
          <w:sz w:val="26"/>
          <w:szCs w:val="26"/>
        </w:rPr>
        <w:t xml:space="preserve">тыс.рублей и </w:t>
      </w:r>
      <w:r w:rsidR="00DE4FBF" w:rsidRPr="00D847D5">
        <w:rPr>
          <w:sz w:val="26"/>
          <w:szCs w:val="26"/>
        </w:rPr>
        <w:t>составит</w:t>
      </w:r>
      <w:r w:rsidR="00EB28F8" w:rsidRPr="00D847D5">
        <w:rPr>
          <w:sz w:val="26"/>
          <w:szCs w:val="26"/>
        </w:rPr>
        <w:t xml:space="preserve"> </w:t>
      </w:r>
      <w:r w:rsidR="00A51EC5" w:rsidRPr="00A51EC5">
        <w:rPr>
          <w:sz w:val="26"/>
          <w:szCs w:val="26"/>
        </w:rPr>
        <w:t>588 625,13</w:t>
      </w:r>
      <w:r w:rsidR="00A51EC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тыс. рублей.</w:t>
      </w:r>
    </w:p>
    <w:p w:rsidR="00EB28F8" w:rsidRPr="00D847D5" w:rsidRDefault="0000686E" w:rsidP="002A1A6A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5</w:t>
      </w:r>
      <w:r w:rsidR="007046CC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Расходы на финансирование муниципальных программ в 20</w:t>
      </w:r>
      <w:r w:rsidR="005324A3" w:rsidRPr="00D847D5">
        <w:rPr>
          <w:sz w:val="26"/>
          <w:szCs w:val="26"/>
        </w:rPr>
        <w:t>2</w:t>
      </w:r>
      <w:r w:rsidR="00DE4FBF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году </w:t>
      </w:r>
      <w:r w:rsidR="00A51EC5">
        <w:rPr>
          <w:sz w:val="26"/>
          <w:szCs w:val="26"/>
        </w:rPr>
        <w:t>снижаются</w:t>
      </w:r>
      <w:r w:rsidR="00EB28F8" w:rsidRPr="00D847D5">
        <w:rPr>
          <w:sz w:val="26"/>
          <w:szCs w:val="26"/>
        </w:rPr>
        <w:t xml:space="preserve"> на</w:t>
      </w:r>
      <w:r w:rsidR="00A51EC5">
        <w:rPr>
          <w:sz w:val="26"/>
          <w:szCs w:val="26"/>
        </w:rPr>
        <w:t xml:space="preserve"> </w:t>
      </w:r>
      <w:r w:rsidR="00A51EC5" w:rsidRPr="00A51EC5">
        <w:rPr>
          <w:sz w:val="26"/>
          <w:szCs w:val="26"/>
        </w:rPr>
        <w:t>52 496,52</w:t>
      </w:r>
      <w:r w:rsidR="00D930DC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 xml:space="preserve">тыс. рублей и составляют </w:t>
      </w:r>
      <w:r w:rsidR="00D930DC" w:rsidRPr="00D930DC">
        <w:rPr>
          <w:sz w:val="26"/>
          <w:szCs w:val="26"/>
        </w:rPr>
        <w:t>81,52</w:t>
      </w:r>
      <w:r w:rsidR="00EB28F8" w:rsidRPr="00D847D5">
        <w:rPr>
          <w:sz w:val="26"/>
          <w:szCs w:val="26"/>
        </w:rPr>
        <w:t>% всех расходов</w:t>
      </w:r>
      <w:r w:rsidR="00CE7648" w:rsidRPr="00D847D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(</w:t>
      </w:r>
      <w:r w:rsidR="00A51EC5" w:rsidRPr="00A51EC5">
        <w:rPr>
          <w:sz w:val="26"/>
          <w:szCs w:val="26"/>
        </w:rPr>
        <w:t>4 367 453,41</w:t>
      </w:r>
      <w:r w:rsidR="00D930DC">
        <w:rPr>
          <w:sz w:val="26"/>
          <w:szCs w:val="26"/>
        </w:rPr>
        <w:t xml:space="preserve"> </w:t>
      </w:r>
      <w:r w:rsidR="00EB28F8" w:rsidRPr="00D847D5">
        <w:rPr>
          <w:rFonts w:eastAsia="Calibri"/>
          <w:bCs/>
          <w:sz w:val="26"/>
          <w:szCs w:val="26"/>
        </w:rPr>
        <w:t>тыс. рублей)</w:t>
      </w:r>
      <w:r w:rsidR="00EB28F8" w:rsidRPr="00D847D5">
        <w:rPr>
          <w:sz w:val="26"/>
          <w:szCs w:val="26"/>
        </w:rPr>
        <w:t>.</w:t>
      </w:r>
    </w:p>
    <w:p w:rsidR="00101995" w:rsidRPr="00D847D5" w:rsidRDefault="00101995" w:rsidP="002A1A6A">
      <w:pPr>
        <w:pStyle w:val="23"/>
        <w:spacing w:after="0" w:line="240" w:lineRule="auto"/>
        <w:ind w:left="0"/>
        <w:contextualSpacing/>
        <w:jc w:val="both"/>
        <w:rPr>
          <w:sz w:val="26"/>
          <w:szCs w:val="26"/>
        </w:rPr>
      </w:pPr>
    </w:p>
    <w:p w:rsidR="00FA68B2" w:rsidRPr="00611FC2" w:rsidRDefault="00FA68B2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611FC2">
        <w:rPr>
          <w:b/>
          <w:sz w:val="26"/>
          <w:szCs w:val="26"/>
          <w:u w:val="single"/>
        </w:rPr>
        <w:t>Заключение.</w:t>
      </w:r>
    </w:p>
    <w:p w:rsidR="005A521A" w:rsidRPr="00611FC2" w:rsidRDefault="00844D08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В ходе проверки документов</w:t>
      </w:r>
      <w:r w:rsidR="00AF3760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представленных одновременно с проектом </w:t>
      </w:r>
      <w:r w:rsidR="00013964" w:rsidRPr="00611FC2">
        <w:rPr>
          <w:sz w:val="26"/>
          <w:szCs w:val="26"/>
        </w:rPr>
        <w:t>р</w:t>
      </w:r>
      <w:r w:rsidRPr="00611FC2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611FC2">
        <w:rPr>
          <w:sz w:val="26"/>
          <w:szCs w:val="26"/>
        </w:rPr>
        <w:t xml:space="preserve">решение Думы </w:t>
      </w:r>
      <w:r w:rsidR="009C5664" w:rsidRPr="00611FC2">
        <w:rPr>
          <w:sz w:val="26"/>
          <w:szCs w:val="26"/>
        </w:rPr>
        <w:t>Находкинского городского округа</w:t>
      </w:r>
      <w:r w:rsidR="00A3356C" w:rsidRPr="00611FC2">
        <w:rPr>
          <w:sz w:val="26"/>
          <w:szCs w:val="26"/>
        </w:rPr>
        <w:t xml:space="preserve"> </w:t>
      </w:r>
      <w:r w:rsidR="006D10DB" w:rsidRPr="00611FC2">
        <w:rPr>
          <w:sz w:val="26"/>
          <w:szCs w:val="26"/>
        </w:rPr>
        <w:t>от 1</w:t>
      </w:r>
      <w:r w:rsidR="009C5664">
        <w:rPr>
          <w:sz w:val="26"/>
          <w:szCs w:val="26"/>
        </w:rPr>
        <w:t>5</w:t>
      </w:r>
      <w:r w:rsidR="006D10DB" w:rsidRPr="00611FC2">
        <w:rPr>
          <w:sz w:val="26"/>
          <w:szCs w:val="26"/>
        </w:rPr>
        <w:t>.12.202</w:t>
      </w:r>
      <w:r w:rsidR="009C5664">
        <w:rPr>
          <w:sz w:val="26"/>
          <w:szCs w:val="26"/>
        </w:rPr>
        <w:t>1 №989</w:t>
      </w:r>
      <w:r w:rsidR="006D10DB" w:rsidRPr="00611FC2">
        <w:rPr>
          <w:sz w:val="26"/>
          <w:szCs w:val="26"/>
        </w:rPr>
        <w:t>-НПА</w:t>
      </w:r>
      <w:r w:rsidR="00A3356C" w:rsidRPr="00611FC2">
        <w:rPr>
          <w:sz w:val="26"/>
          <w:szCs w:val="26"/>
        </w:rPr>
        <w:t xml:space="preserve"> «О бюджете</w:t>
      </w:r>
      <w:r w:rsidRPr="00611FC2">
        <w:rPr>
          <w:sz w:val="26"/>
          <w:szCs w:val="26"/>
        </w:rPr>
        <w:t xml:space="preserve"> Находкинского городского округа на 20</w:t>
      </w:r>
      <w:r w:rsidR="005324A3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2</w:t>
      </w:r>
      <w:r w:rsidRPr="00611FC2">
        <w:rPr>
          <w:sz w:val="26"/>
          <w:szCs w:val="26"/>
        </w:rPr>
        <w:t xml:space="preserve"> год</w:t>
      </w:r>
      <w:r w:rsidR="0032257C" w:rsidRPr="00611FC2">
        <w:rPr>
          <w:sz w:val="26"/>
          <w:szCs w:val="26"/>
        </w:rPr>
        <w:t xml:space="preserve"> и плановый период 20</w:t>
      </w:r>
      <w:r w:rsidR="00EB22F0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3-</w:t>
      </w:r>
      <w:r w:rsidR="0032257C" w:rsidRPr="00611FC2">
        <w:rPr>
          <w:sz w:val="26"/>
          <w:szCs w:val="26"/>
        </w:rPr>
        <w:t>20</w:t>
      </w:r>
      <w:r w:rsidR="0060427A" w:rsidRPr="00611FC2">
        <w:rPr>
          <w:sz w:val="26"/>
          <w:szCs w:val="26"/>
        </w:rPr>
        <w:t>2</w:t>
      </w:r>
      <w:r w:rsidR="00CA1A7F">
        <w:rPr>
          <w:sz w:val="26"/>
          <w:szCs w:val="26"/>
        </w:rPr>
        <w:t>4</w:t>
      </w:r>
      <w:r w:rsidR="0032257C" w:rsidRPr="00611FC2">
        <w:rPr>
          <w:sz w:val="26"/>
          <w:szCs w:val="26"/>
        </w:rPr>
        <w:t xml:space="preserve"> годов</w:t>
      </w:r>
      <w:r w:rsidRPr="00611FC2">
        <w:rPr>
          <w:sz w:val="26"/>
          <w:szCs w:val="26"/>
        </w:rPr>
        <w:t>»</w:t>
      </w:r>
      <w:r w:rsidR="001E1165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3B7847" w:rsidRPr="00611FC2" w:rsidRDefault="003B7847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611FC2" w:rsidRDefault="00FA68B2" w:rsidP="002A1A6A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611FC2">
        <w:rPr>
          <w:b/>
          <w:sz w:val="26"/>
          <w:szCs w:val="26"/>
          <w:u w:val="single"/>
        </w:rPr>
        <w:t>Предложение.</w:t>
      </w:r>
    </w:p>
    <w:p w:rsidR="001E1165" w:rsidRDefault="001E1165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>С уч</w:t>
      </w:r>
      <w:r w:rsidR="007076CB" w:rsidRPr="00611FC2">
        <w:rPr>
          <w:szCs w:val="26"/>
        </w:rPr>
        <w:t>ё</w:t>
      </w:r>
      <w:r w:rsidRPr="00611FC2">
        <w:rPr>
          <w:szCs w:val="26"/>
        </w:rPr>
        <w:t>том вышеизложенного</w:t>
      </w:r>
      <w:r w:rsidR="00AD6509">
        <w:rPr>
          <w:szCs w:val="26"/>
        </w:rPr>
        <w:t xml:space="preserve">, </w:t>
      </w:r>
      <w:r w:rsidR="00472F2C" w:rsidRPr="00611FC2">
        <w:rPr>
          <w:szCs w:val="26"/>
        </w:rPr>
        <w:t>Контрольно-сч</w:t>
      </w:r>
      <w:r w:rsidR="007076CB" w:rsidRPr="00611FC2">
        <w:rPr>
          <w:szCs w:val="26"/>
        </w:rPr>
        <w:t>ё</w:t>
      </w:r>
      <w:r w:rsidR="00472F2C" w:rsidRPr="00611FC2">
        <w:rPr>
          <w:szCs w:val="26"/>
        </w:rPr>
        <w:t>тная палата Находкинск</w:t>
      </w:r>
      <w:r w:rsidR="009C5664">
        <w:rPr>
          <w:szCs w:val="26"/>
        </w:rPr>
        <w:t xml:space="preserve">ого городского округа предлагает </w:t>
      </w:r>
      <w:r w:rsidR="00472F2C" w:rsidRPr="00611FC2">
        <w:rPr>
          <w:szCs w:val="26"/>
        </w:rPr>
        <w:t xml:space="preserve">Думе Находкинского городского округа при рассмотрении проекта </w:t>
      </w:r>
      <w:r w:rsidR="00013964" w:rsidRPr="00611FC2">
        <w:rPr>
          <w:szCs w:val="26"/>
        </w:rPr>
        <w:t>р</w:t>
      </w:r>
      <w:r w:rsidR="00472F2C" w:rsidRPr="00611FC2">
        <w:rPr>
          <w:szCs w:val="26"/>
        </w:rPr>
        <w:t xml:space="preserve">ешения Думы Находкинского городского округа </w:t>
      </w:r>
      <w:r w:rsidR="009C5664" w:rsidRPr="00611FC2">
        <w:rPr>
          <w:szCs w:val="26"/>
        </w:rPr>
        <w:t>«О внесении изменений в решение Думы Находкинского городского округа от 1</w:t>
      </w:r>
      <w:r w:rsidR="009C5664">
        <w:rPr>
          <w:szCs w:val="26"/>
        </w:rPr>
        <w:t>5</w:t>
      </w:r>
      <w:r w:rsidR="009C5664" w:rsidRPr="00611FC2">
        <w:rPr>
          <w:szCs w:val="26"/>
        </w:rPr>
        <w:t>.12.202</w:t>
      </w:r>
      <w:r w:rsidR="009C5664">
        <w:rPr>
          <w:szCs w:val="26"/>
        </w:rPr>
        <w:t xml:space="preserve">1 </w:t>
      </w:r>
      <w:r w:rsidR="00B8633D">
        <w:rPr>
          <w:szCs w:val="26"/>
        </w:rPr>
        <w:t xml:space="preserve">                   </w:t>
      </w:r>
      <w:r w:rsidR="009C5664">
        <w:rPr>
          <w:szCs w:val="26"/>
        </w:rPr>
        <w:t>№989</w:t>
      </w:r>
      <w:r w:rsidR="009C5664" w:rsidRPr="00611FC2">
        <w:rPr>
          <w:szCs w:val="26"/>
        </w:rPr>
        <w:t>-НПА «О бюджете Находкинского городского округа на 202</w:t>
      </w:r>
      <w:r w:rsidR="009C5664">
        <w:rPr>
          <w:szCs w:val="26"/>
        </w:rPr>
        <w:t>2</w:t>
      </w:r>
      <w:r w:rsidR="009C5664" w:rsidRPr="00611FC2">
        <w:rPr>
          <w:szCs w:val="26"/>
        </w:rPr>
        <w:t xml:space="preserve"> год и плановый период 202</w:t>
      </w:r>
      <w:r w:rsidR="009C5664">
        <w:rPr>
          <w:szCs w:val="26"/>
        </w:rPr>
        <w:t>3-</w:t>
      </w:r>
      <w:r w:rsidR="009C5664" w:rsidRPr="00611FC2">
        <w:rPr>
          <w:szCs w:val="26"/>
        </w:rPr>
        <w:t>202</w:t>
      </w:r>
      <w:r w:rsidR="00CA1A7F">
        <w:rPr>
          <w:szCs w:val="26"/>
        </w:rPr>
        <w:t>4</w:t>
      </w:r>
      <w:r w:rsidR="009C5664" w:rsidRPr="00611FC2">
        <w:rPr>
          <w:szCs w:val="26"/>
        </w:rPr>
        <w:t xml:space="preserve"> годов»</w:t>
      </w:r>
      <w:r w:rsidR="00472F2C" w:rsidRPr="00611FC2">
        <w:rPr>
          <w:szCs w:val="26"/>
        </w:rPr>
        <w:t xml:space="preserve"> учесть данное заключение.</w:t>
      </w:r>
    </w:p>
    <w:p w:rsidR="00472F2C" w:rsidRPr="00611FC2" w:rsidRDefault="00472F2C" w:rsidP="002A1A6A">
      <w:pPr>
        <w:pStyle w:val="21"/>
        <w:ind w:firstLine="486"/>
        <w:rPr>
          <w:szCs w:val="26"/>
        </w:rPr>
      </w:pPr>
    </w:p>
    <w:p w:rsidR="00B251D9" w:rsidRPr="00611FC2" w:rsidRDefault="00B251D9" w:rsidP="002A1A6A">
      <w:pPr>
        <w:pStyle w:val="21"/>
        <w:rPr>
          <w:szCs w:val="26"/>
        </w:rPr>
      </w:pPr>
    </w:p>
    <w:p w:rsidR="00611CD8" w:rsidRPr="00611FC2" w:rsidRDefault="007A442B" w:rsidP="002A1A6A">
      <w:pPr>
        <w:pStyle w:val="21"/>
        <w:rPr>
          <w:szCs w:val="26"/>
        </w:rPr>
      </w:pPr>
      <w:r w:rsidRPr="00611FC2">
        <w:rPr>
          <w:szCs w:val="26"/>
        </w:rPr>
        <w:t>П</w:t>
      </w:r>
      <w:r w:rsidR="00611CD8" w:rsidRPr="00611FC2">
        <w:rPr>
          <w:szCs w:val="26"/>
        </w:rPr>
        <w:t>редседател</w:t>
      </w:r>
      <w:r w:rsidRPr="00611FC2">
        <w:rPr>
          <w:szCs w:val="26"/>
        </w:rPr>
        <w:t>ь</w:t>
      </w:r>
      <w:r w:rsidR="00611CD8" w:rsidRPr="00611FC2">
        <w:rPr>
          <w:szCs w:val="26"/>
        </w:rPr>
        <w:t xml:space="preserve"> Контрольно-счётной палаты  </w:t>
      </w:r>
    </w:p>
    <w:p w:rsidR="005A2294" w:rsidRPr="00611FC2" w:rsidRDefault="00611CD8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 </w:t>
      </w:r>
      <w:r w:rsidR="007A442B" w:rsidRPr="00611FC2">
        <w:rPr>
          <w:szCs w:val="26"/>
        </w:rPr>
        <w:t>Р.Р. Махмудов</w:t>
      </w:r>
    </w:p>
    <w:p w:rsidR="00DC317F" w:rsidRDefault="00DC317F" w:rsidP="002A1A6A">
      <w:pPr>
        <w:pStyle w:val="21"/>
        <w:rPr>
          <w:szCs w:val="26"/>
        </w:rPr>
      </w:pPr>
    </w:p>
    <w:p w:rsidR="00DC317F" w:rsidRPr="00611FC2" w:rsidRDefault="00DC317F" w:rsidP="002A1A6A">
      <w:pPr>
        <w:pStyle w:val="21"/>
        <w:rPr>
          <w:szCs w:val="26"/>
        </w:rPr>
      </w:pPr>
      <w:r>
        <w:rPr>
          <w:szCs w:val="26"/>
        </w:rPr>
        <w:t xml:space="preserve">Аудитор </w:t>
      </w:r>
      <w:r w:rsidRPr="00611FC2">
        <w:rPr>
          <w:szCs w:val="26"/>
        </w:rPr>
        <w:t xml:space="preserve">Контрольно-счётной палаты  </w:t>
      </w:r>
    </w:p>
    <w:p w:rsidR="00DC317F" w:rsidRDefault="00DC317F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</w:t>
      </w:r>
      <w:r>
        <w:rPr>
          <w:szCs w:val="26"/>
        </w:rPr>
        <w:t xml:space="preserve">                                                        Н.В. Колосюк</w:t>
      </w:r>
    </w:p>
    <w:p w:rsidR="00DC317F" w:rsidRDefault="00DC317F" w:rsidP="002A1A6A">
      <w:pPr>
        <w:pStyle w:val="21"/>
        <w:rPr>
          <w:szCs w:val="26"/>
        </w:rPr>
      </w:pPr>
    </w:p>
    <w:p w:rsidR="005A2294" w:rsidRPr="00611FC2" w:rsidRDefault="009625AE" w:rsidP="002A1A6A">
      <w:pPr>
        <w:pStyle w:val="21"/>
        <w:rPr>
          <w:szCs w:val="26"/>
        </w:rPr>
      </w:pPr>
      <w:r w:rsidRPr="00611FC2">
        <w:rPr>
          <w:szCs w:val="26"/>
        </w:rPr>
        <w:t>Главный инспектор</w:t>
      </w:r>
      <w:r w:rsidR="005A2294" w:rsidRPr="00611FC2">
        <w:rPr>
          <w:szCs w:val="26"/>
        </w:rPr>
        <w:t xml:space="preserve"> Контрольно-счётной палаты  </w:t>
      </w:r>
    </w:p>
    <w:p w:rsidR="00844D08" w:rsidRPr="00611FC2" w:rsidRDefault="005A2294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      </w:t>
      </w:r>
      <w:r w:rsidR="009625AE" w:rsidRPr="00611FC2">
        <w:rPr>
          <w:szCs w:val="26"/>
        </w:rPr>
        <w:t xml:space="preserve">   </w:t>
      </w:r>
      <w:r w:rsidRPr="00611FC2">
        <w:rPr>
          <w:szCs w:val="26"/>
        </w:rPr>
        <w:t xml:space="preserve">Н.В. </w:t>
      </w:r>
      <w:r w:rsidR="009625AE" w:rsidRPr="00611FC2">
        <w:rPr>
          <w:szCs w:val="26"/>
        </w:rPr>
        <w:t>Яковенко</w:t>
      </w:r>
    </w:p>
    <w:sectPr w:rsidR="00844D08" w:rsidRPr="00611FC2" w:rsidSect="00EC48D6">
      <w:footerReference w:type="default" r:id="rId9"/>
      <w:pgSz w:w="11906" w:h="16838"/>
      <w:pgMar w:top="993" w:right="707" w:bottom="567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38" w:rsidRDefault="00712C38" w:rsidP="004E3951">
      <w:r>
        <w:separator/>
      </w:r>
    </w:p>
  </w:endnote>
  <w:endnote w:type="continuationSeparator" w:id="0">
    <w:p w:rsidR="00712C38" w:rsidRDefault="00712C38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24908"/>
      <w:docPartObj>
        <w:docPartGallery w:val="Page Numbers (Bottom of Page)"/>
        <w:docPartUnique/>
      </w:docPartObj>
    </w:sdtPr>
    <w:sdtContent>
      <w:p w:rsidR="00590886" w:rsidRDefault="0059088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61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38" w:rsidRDefault="00712C38" w:rsidP="004E3951">
      <w:r>
        <w:separator/>
      </w:r>
    </w:p>
  </w:footnote>
  <w:footnote w:type="continuationSeparator" w:id="0">
    <w:p w:rsidR="00712C38" w:rsidRDefault="00712C38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ACC37C7"/>
    <w:multiLevelType w:val="hybridMultilevel"/>
    <w:tmpl w:val="02FA81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4A542EA3"/>
    <w:multiLevelType w:val="hybridMultilevel"/>
    <w:tmpl w:val="D72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E65"/>
    <w:multiLevelType w:val="hybridMultilevel"/>
    <w:tmpl w:val="43F468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297554"/>
    <w:multiLevelType w:val="hybridMultilevel"/>
    <w:tmpl w:val="1F9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15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2135"/>
    <w:rsid w:val="00032410"/>
    <w:rsid w:val="00033292"/>
    <w:rsid w:val="000337CC"/>
    <w:rsid w:val="000339CF"/>
    <w:rsid w:val="000344E5"/>
    <w:rsid w:val="000358E3"/>
    <w:rsid w:val="0003624B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B7C"/>
    <w:rsid w:val="000645ED"/>
    <w:rsid w:val="00065260"/>
    <w:rsid w:val="00067984"/>
    <w:rsid w:val="00067E04"/>
    <w:rsid w:val="00067FFA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9284F"/>
    <w:rsid w:val="00093CDC"/>
    <w:rsid w:val="000A0411"/>
    <w:rsid w:val="000A0883"/>
    <w:rsid w:val="000A472D"/>
    <w:rsid w:val="000A6944"/>
    <w:rsid w:val="000A7C3A"/>
    <w:rsid w:val="000B1A3C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643D"/>
    <w:rsid w:val="000E6487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15EE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3D60"/>
    <w:rsid w:val="00184FD0"/>
    <w:rsid w:val="00185E4F"/>
    <w:rsid w:val="0019321B"/>
    <w:rsid w:val="0019343F"/>
    <w:rsid w:val="001934AD"/>
    <w:rsid w:val="001948C0"/>
    <w:rsid w:val="00195E12"/>
    <w:rsid w:val="00197192"/>
    <w:rsid w:val="001A154D"/>
    <w:rsid w:val="001A3293"/>
    <w:rsid w:val="001A3A86"/>
    <w:rsid w:val="001A499F"/>
    <w:rsid w:val="001A6B83"/>
    <w:rsid w:val="001A7265"/>
    <w:rsid w:val="001B2117"/>
    <w:rsid w:val="001B2B97"/>
    <w:rsid w:val="001B3651"/>
    <w:rsid w:val="001B3768"/>
    <w:rsid w:val="001B3F58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F9E"/>
    <w:rsid w:val="00203BE8"/>
    <w:rsid w:val="00203C95"/>
    <w:rsid w:val="002043A9"/>
    <w:rsid w:val="00204B59"/>
    <w:rsid w:val="00205481"/>
    <w:rsid w:val="00205DA6"/>
    <w:rsid w:val="0020641A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C13"/>
    <w:rsid w:val="00246355"/>
    <w:rsid w:val="00252AAB"/>
    <w:rsid w:val="0025618A"/>
    <w:rsid w:val="0025739B"/>
    <w:rsid w:val="002574C9"/>
    <w:rsid w:val="00260020"/>
    <w:rsid w:val="002607A7"/>
    <w:rsid w:val="002624CE"/>
    <w:rsid w:val="0026320B"/>
    <w:rsid w:val="00265DE2"/>
    <w:rsid w:val="002702FA"/>
    <w:rsid w:val="002724FB"/>
    <w:rsid w:val="00274C36"/>
    <w:rsid w:val="00275188"/>
    <w:rsid w:val="00276FA0"/>
    <w:rsid w:val="00280C93"/>
    <w:rsid w:val="00281181"/>
    <w:rsid w:val="0028697D"/>
    <w:rsid w:val="00290247"/>
    <w:rsid w:val="002908F0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749D"/>
    <w:rsid w:val="002C7998"/>
    <w:rsid w:val="002D0A24"/>
    <w:rsid w:val="002D4549"/>
    <w:rsid w:val="002D45A6"/>
    <w:rsid w:val="002E07D3"/>
    <w:rsid w:val="002E0BB9"/>
    <w:rsid w:val="002E0FA1"/>
    <w:rsid w:val="002E1E5D"/>
    <w:rsid w:val="002E1FEF"/>
    <w:rsid w:val="002E2402"/>
    <w:rsid w:val="002E3E97"/>
    <w:rsid w:val="002E6BCA"/>
    <w:rsid w:val="002E792E"/>
    <w:rsid w:val="002F0107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5FA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CFD"/>
    <w:rsid w:val="00324595"/>
    <w:rsid w:val="00324E9A"/>
    <w:rsid w:val="0032503D"/>
    <w:rsid w:val="00325BF3"/>
    <w:rsid w:val="00336DDC"/>
    <w:rsid w:val="0033795E"/>
    <w:rsid w:val="00341BC3"/>
    <w:rsid w:val="00342E03"/>
    <w:rsid w:val="0034380F"/>
    <w:rsid w:val="00344B32"/>
    <w:rsid w:val="00344CEE"/>
    <w:rsid w:val="00346764"/>
    <w:rsid w:val="00347C68"/>
    <w:rsid w:val="003505F7"/>
    <w:rsid w:val="003524E4"/>
    <w:rsid w:val="00352D67"/>
    <w:rsid w:val="00355E8B"/>
    <w:rsid w:val="0035671F"/>
    <w:rsid w:val="00356746"/>
    <w:rsid w:val="00360366"/>
    <w:rsid w:val="0036136E"/>
    <w:rsid w:val="003623C0"/>
    <w:rsid w:val="003630D8"/>
    <w:rsid w:val="00366751"/>
    <w:rsid w:val="0037182D"/>
    <w:rsid w:val="00371FD1"/>
    <w:rsid w:val="00372F61"/>
    <w:rsid w:val="00373CB4"/>
    <w:rsid w:val="0037427D"/>
    <w:rsid w:val="00381A3F"/>
    <w:rsid w:val="0038214B"/>
    <w:rsid w:val="003851F5"/>
    <w:rsid w:val="00385660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2D92"/>
    <w:rsid w:val="003A3EF4"/>
    <w:rsid w:val="003A6EFE"/>
    <w:rsid w:val="003A77F1"/>
    <w:rsid w:val="003A7A0D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6DCC"/>
    <w:rsid w:val="00407466"/>
    <w:rsid w:val="004075D4"/>
    <w:rsid w:val="004121AA"/>
    <w:rsid w:val="00413A5B"/>
    <w:rsid w:val="00415C13"/>
    <w:rsid w:val="0041688C"/>
    <w:rsid w:val="00420C99"/>
    <w:rsid w:val="00420E13"/>
    <w:rsid w:val="00421BA1"/>
    <w:rsid w:val="00424154"/>
    <w:rsid w:val="004259A6"/>
    <w:rsid w:val="00425E08"/>
    <w:rsid w:val="0042753C"/>
    <w:rsid w:val="0043026A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6A40"/>
    <w:rsid w:val="00447411"/>
    <w:rsid w:val="0044776F"/>
    <w:rsid w:val="00447D23"/>
    <w:rsid w:val="00450C6E"/>
    <w:rsid w:val="004512B3"/>
    <w:rsid w:val="00452C0F"/>
    <w:rsid w:val="00453C3B"/>
    <w:rsid w:val="00455B63"/>
    <w:rsid w:val="0045708A"/>
    <w:rsid w:val="004574CA"/>
    <w:rsid w:val="004605AE"/>
    <w:rsid w:val="00460F77"/>
    <w:rsid w:val="00463E97"/>
    <w:rsid w:val="004650E9"/>
    <w:rsid w:val="00465631"/>
    <w:rsid w:val="004714A3"/>
    <w:rsid w:val="00471B8E"/>
    <w:rsid w:val="004723B6"/>
    <w:rsid w:val="0047245E"/>
    <w:rsid w:val="00472F2C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2938"/>
    <w:rsid w:val="00492B14"/>
    <w:rsid w:val="00495153"/>
    <w:rsid w:val="004953F8"/>
    <w:rsid w:val="00495E3E"/>
    <w:rsid w:val="0049631C"/>
    <w:rsid w:val="00496338"/>
    <w:rsid w:val="004A1E3A"/>
    <w:rsid w:val="004A24E8"/>
    <w:rsid w:val="004A48D1"/>
    <w:rsid w:val="004A6606"/>
    <w:rsid w:val="004B0847"/>
    <w:rsid w:val="004B28CA"/>
    <w:rsid w:val="004B2B72"/>
    <w:rsid w:val="004B2C6B"/>
    <w:rsid w:val="004B431B"/>
    <w:rsid w:val="004B6386"/>
    <w:rsid w:val="004B76B4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731"/>
    <w:rsid w:val="00501362"/>
    <w:rsid w:val="0050490D"/>
    <w:rsid w:val="005077CE"/>
    <w:rsid w:val="00507A81"/>
    <w:rsid w:val="00507D71"/>
    <w:rsid w:val="00511804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41A2"/>
    <w:rsid w:val="00574AB4"/>
    <w:rsid w:val="00576534"/>
    <w:rsid w:val="00576611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0886"/>
    <w:rsid w:val="0059174C"/>
    <w:rsid w:val="00592239"/>
    <w:rsid w:val="00592338"/>
    <w:rsid w:val="0059527D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40AC"/>
    <w:rsid w:val="005C4954"/>
    <w:rsid w:val="005C50A0"/>
    <w:rsid w:val="005C6207"/>
    <w:rsid w:val="005C7D8A"/>
    <w:rsid w:val="005D118B"/>
    <w:rsid w:val="005D2287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6D54"/>
    <w:rsid w:val="00600355"/>
    <w:rsid w:val="00600EEF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F10"/>
    <w:rsid w:val="00625308"/>
    <w:rsid w:val="00626ED7"/>
    <w:rsid w:val="0063030F"/>
    <w:rsid w:val="006323BC"/>
    <w:rsid w:val="00632BDA"/>
    <w:rsid w:val="006352CF"/>
    <w:rsid w:val="006356A1"/>
    <w:rsid w:val="00636736"/>
    <w:rsid w:val="00636A25"/>
    <w:rsid w:val="006376C1"/>
    <w:rsid w:val="00640985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1374"/>
    <w:rsid w:val="006720FB"/>
    <w:rsid w:val="00675538"/>
    <w:rsid w:val="00676324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C012D"/>
    <w:rsid w:val="006C1445"/>
    <w:rsid w:val="006C1A9E"/>
    <w:rsid w:val="006C1D1A"/>
    <w:rsid w:val="006C1E96"/>
    <w:rsid w:val="006C1EB5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1425"/>
    <w:rsid w:val="006F202D"/>
    <w:rsid w:val="006F2344"/>
    <w:rsid w:val="006F5DAA"/>
    <w:rsid w:val="006F7558"/>
    <w:rsid w:val="0070350B"/>
    <w:rsid w:val="007046CC"/>
    <w:rsid w:val="00704DF6"/>
    <w:rsid w:val="007076CB"/>
    <w:rsid w:val="0071149B"/>
    <w:rsid w:val="00712C38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52F6"/>
    <w:rsid w:val="0072634E"/>
    <w:rsid w:val="007264FF"/>
    <w:rsid w:val="0072673E"/>
    <w:rsid w:val="00726905"/>
    <w:rsid w:val="00726C20"/>
    <w:rsid w:val="007303F8"/>
    <w:rsid w:val="00730FAF"/>
    <w:rsid w:val="00732830"/>
    <w:rsid w:val="00732E4E"/>
    <w:rsid w:val="007374FB"/>
    <w:rsid w:val="00737533"/>
    <w:rsid w:val="007428F8"/>
    <w:rsid w:val="00742E1F"/>
    <w:rsid w:val="00744F76"/>
    <w:rsid w:val="00745459"/>
    <w:rsid w:val="00746DE8"/>
    <w:rsid w:val="0074750C"/>
    <w:rsid w:val="00747A04"/>
    <w:rsid w:val="007508AF"/>
    <w:rsid w:val="0075131F"/>
    <w:rsid w:val="0075371C"/>
    <w:rsid w:val="00755EB5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E8E"/>
    <w:rsid w:val="00810736"/>
    <w:rsid w:val="00810E20"/>
    <w:rsid w:val="00812B69"/>
    <w:rsid w:val="00815888"/>
    <w:rsid w:val="008160FE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D75"/>
    <w:rsid w:val="00850264"/>
    <w:rsid w:val="00851309"/>
    <w:rsid w:val="00852295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D7D"/>
    <w:rsid w:val="00885D10"/>
    <w:rsid w:val="00885ECE"/>
    <w:rsid w:val="0088670E"/>
    <w:rsid w:val="00886C9E"/>
    <w:rsid w:val="00887171"/>
    <w:rsid w:val="00887E4E"/>
    <w:rsid w:val="00890281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18EF"/>
    <w:rsid w:val="008B3A53"/>
    <w:rsid w:val="008B5F6C"/>
    <w:rsid w:val="008B63F2"/>
    <w:rsid w:val="008C089F"/>
    <w:rsid w:val="008C1D89"/>
    <w:rsid w:val="008C24B9"/>
    <w:rsid w:val="008C293B"/>
    <w:rsid w:val="008C3BA7"/>
    <w:rsid w:val="008D0479"/>
    <w:rsid w:val="008D07DA"/>
    <w:rsid w:val="008D200D"/>
    <w:rsid w:val="008D2BBD"/>
    <w:rsid w:val="008D2EE1"/>
    <w:rsid w:val="008D2F3E"/>
    <w:rsid w:val="008D38A4"/>
    <w:rsid w:val="008D3A60"/>
    <w:rsid w:val="008D6DC2"/>
    <w:rsid w:val="008D6E9C"/>
    <w:rsid w:val="008D79F4"/>
    <w:rsid w:val="008E0895"/>
    <w:rsid w:val="008E27BB"/>
    <w:rsid w:val="008E5503"/>
    <w:rsid w:val="008F1F1D"/>
    <w:rsid w:val="008F40A9"/>
    <w:rsid w:val="008F4500"/>
    <w:rsid w:val="008F51D1"/>
    <w:rsid w:val="008F7DB2"/>
    <w:rsid w:val="00900C45"/>
    <w:rsid w:val="00901BB8"/>
    <w:rsid w:val="0090402F"/>
    <w:rsid w:val="009041E9"/>
    <w:rsid w:val="00904BD2"/>
    <w:rsid w:val="0090569A"/>
    <w:rsid w:val="00911920"/>
    <w:rsid w:val="00911AF2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2545"/>
    <w:rsid w:val="00933373"/>
    <w:rsid w:val="00940138"/>
    <w:rsid w:val="00940927"/>
    <w:rsid w:val="00941159"/>
    <w:rsid w:val="009427BF"/>
    <w:rsid w:val="00945E77"/>
    <w:rsid w:val="009469BA"/>
    <w:rsid w:val="00952EF8"/>
    <w:rsid w:val="00954A74"/>
    <w:rsid w:val="00957BCD"/>
    <w:rsid w:val="00957E05"/>
    <w:rsid w:val="0096095C"/>
    <w:rsid w:val="00961397"/>
    <w:rsid w:val="009625AE"/>
    <w:rsid w:val="009648D1"/>
    <w:rsid w:val="00966225"/>
    <w:rsid w:val="0096743E"/>
    <w:rsid w:val="009674A9"/>
    <w:rsid w:val="00970D33"/>
    <w:rsid w:val="0097350D"/>
    <w:rsid w:val="00974AB0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6EDC"/>
    <w:rsid w:val="009A6EE6"/>
    <w:rsid w:val="009A76CF"/>
    <w:rsid w:val="009B0238"/>
    <w:rsid w:val="009B09A5"/>
    <w:rsid w:val="009B3BF2"/>
    <w:rsid w:val="009B493C"/>
    <w:rsid w:val="009B7065"/>
    <w:rsid w:val="009C113D"/>
    <w:rsid w:val="009C54A1"/>
    <w:rsid w:val="009C5664"/>
    <w:rsid w:val="009C6E81"/>
    <w:rsid w:val="009D0C3B"/>
    <w:rsid w:val="009D2552"/>
    <w:rsid w:val="009D3687"/>
    <w:rsid w:val="009D3B01"/>
    <w:rsid w:val="009D62D7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496F"/>
    <w:rsid w:val="00A05EE3"/>
    <w:rsid w:val="00A068A1"/>
    <w:rsid w:val="00A06D38"/>
    <w:rsid w:val="00A07EC3"/>
    <w:rsid w:val="00A1050B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6F7B"/>
    <w:rsid w:val="00A402CE"/>
    <w:rsid w:val="00A40471"/>
    <w:rsid w:val="00A41725"/>
    <w:rsid w:val="00A4234B"/>
    <w:rsid w:val="00A42DC1"/>
    <w:rsid w:val="00A436FB"/>
    <w:rsid w:val="00A43709"/>
    <w:rsid w:val="00A46DB0"/>
    <w:rsid w:val="00A51EC5"/>
    <w:rsid w:val="00A531C1"/>
    <w:rsid w:val="00A533AE"/>
    <w:rsid w:val="00A53727"/>
    <w:rsid w:val="00A5422F"/>
    <w:rsid w:val="00A5607A"/>
    <w:rsid w:val="00A57868"/>
    <w:rsid w:val="00A60689"/>
    <w:rsid w:val="00A6148B"/>
    <w:rsid w:val="00A62AC0"/>
    <w:rsid w:val="00A62DA9"/>
    <w:rsid w:val="00A62E82"/>
    <w:rsid w:val="00A64BDE"/>
    <w:rsid w:val="00A706EA"/>
    <w:rsid w:val="00A7295C"/>
    <w:rsid w:val="00A73FC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7CB8"/>
    <w:rsid w:val="00AC021D"/>
    <w:rsid w:val="00AC1292"/>
    <w:rsid w:val="00AC1E48"/>
    <w:rsid w:val="00AC21F2"/>
    <w:rsid w:val="00AC289B"/>
    <w:rsid w:val="00AC2F5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A1D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1EEC"/>
    <w:rsid w:val="00B31F8B"/>
    <w:rsid w:val="00B33969"/>
    <w:rsid w:val="00B35913"/>
    <w:rsid w:val="00B36279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52E4"/>
    <w:rsid w:val="00B76587"/>
    <w:rsid w:val="00B77859"/>
    <w:rsid w:val="00B8204F"/>
    <w:rsid w:val="00B8263A"/>
    <w:rsid w:val="00B83687"/>
    <w:rsid w:val="00B83A27"/>
    <w:rsid w:val="00B85051"/>
    <w:rsid w:val="00B8633D"/>
    <w:rsid w:val="00B95951"/>
    <w:rsid w:val="00BA2641"/>
    <w:rsid w:val="00BA2A34"/>
    <w:rsid w:val="00BA46E6"/>
    <w:rsid w:val="00BA4C05"/>
    <w:rsid w:val="00BA50A8"/>
    <w:rsid w:val="00BA6098"/>
    <w:rsid w:val="00BA6801"/>
    <w:rsid w:val="00BA714E"/>
    <w:rsid w:val="00BA74BB"/>
    <w:rsid w:val="00BB0B59"/>
    <w:rsid w:val="00BB16F6"/>
    <w:rsid w:val="00BB2785"/>
    <w:rsid w:val="00BB4115"/>
    <w:rsid w:val="00BB500E"/>
    <w:rsid w:val="00BB786A"/>
    <w:rsid w:val="00BC20AB"/>
    <w:rsid w:val="00BC38F9"/>
    <w:rsid w:val="00BC6A58"/>
    <w:rsid w:val="00BC6BB3"/>
    <w:rsid w:val="00BC6F7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23DF"/>
    <w:rsid w:val="00C04927"/>
    <w:rsid w:val="00C058B2"/>
    <w:rsid w:val="00C068E0"/>
    <w:rsid w:val="00C06E1B"/>
    <w:rsid w:val="00C0709C"/>
    <w:rsid w:val="00C10166"/>
    <w:rsid w:val="00C107F8"/>
    <w:rsid w:val="00C1114B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6922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6E53"/>
    <w:rsid w:val="00C80BD5"/>
    <w:rsid w:val="00C813A7"/>
    <w:rsid w:val="00C82FEC"/>
    <w:rsid w:val="00C831F4"/>
    <w:rsid w:val="00C879CC"/>
    <w:rsid w:val="00C9062C"/>
    <w:rsid w:val="00C91E8A"/>
    <w:rsid w:val="00CA1A7F"/>
    <w:rsid w:val="00CA1D22"/>
    <w:rsid w:val="00CA3CEC"/>
    <w:rsid w:val="00CA4659"/>
    <w:rsid w:val="00CA52D7"/>
    <w:rsid w:val="00CA6AE2"/>
    <w:rsid w:val="00CB0090"/>
    <w:rsid w:val="00CB555B"/>
    <w:rsid w:val="00CB61DE"/>
    <w:rsid w:val="00CB64B4"/>
    <w:rsid w:val="00CB6FD1"/>
    <w:rsid w:val="00CB70B3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504B"/>
    <w:rsid w:val="00CD666C"/>
    <w:rsid w:val="00CD73CD"/>
    <w:rsid w:val="00CE1489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D04FDF"/>
    <w:rsid w:val="00D05667"/>
    <w:rsid w:val="00D06D1F"/>
    <w:rsid w:val="00D06FBF"/>
    <w:rsid w:val="00D07DD2"/>
    <w:rsid w:val="00D1067F"/>
    <w:rsid w:val="00D109F5"/>
    <w:rsid w:val="00D12404"/>
    <w:rsid w:val="00D13024"/>
    <w:rsid w:val="00D138DA"/>
    <w:rsid w:val="00D14367"/>
    <w:rsid w:val="00D2039D"/>
    <w:rsid w:val="00D211D2"/>
    <w:rsid w:val="00D21215"/>
    <w:rsid w:val="00D23F40"/>
    <w:rsid w:val="00D255DA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60DA4"/>
    <w:rsid w:val="00D610BF"/>
    <w:rsid w:val="00D619AD"/>
    <w:rsid w:val="00D622B4"/>
    <w:rsid w:val="00D63B32"/>
    <w:rsid w:val="00D63B6A"/>
    <w:rsid w:val="00D65336"/>
    <w:rsid w:val="00D676F7"/>
    <w:rsid w:val="00D738C1"/>
    <w:rsid w:val="00D751F3"/>
    <w:rsid w:val="00D770EE"/>
    <w:rsid w:val="00D80F75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413B"/>
    <w:rsid w:val="00DA51CE"/>
    <w:rsid w:val="00DA549B"/>
    <w:rsid w:val="00DA57CF"/>
    <w:rsid w:val="00DA5E09"/>
    <w:rsid w:val="00DB06EC"/>
    <w:rsid w:val="00DB0975"/>
    <w:rsid w:val="00DB39A2"/>
    <w:rsid w:val="00DB4A9D"/>
    <w:rsid w:val="00DB4E77"/>
    <w:rsid w:val="00DC0ACA"/>
    <w:rsid w:val="00DC317F"/>
    <w:rsid w:val="00DC4405"/>
    <w:rsid w:val="00DC45D1"/>
    <w:rsid w:val="00DC52EA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BB9"/>
    <w:rsid w:val="00DF0B85"/>
    <w:rsid w:val="00DF346A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6AA3"/>
    <w:rsid w:val="00E17E1B"/>
    <w:rsid w:val="00E20E47"/>
    <w:rsid w:val="00E27873"/>
    <w:rsid w:val="00E30BBE"/>
    <w:rsid w:val="00E30BCE"/>
    <w:rsid w:val="00E30F7A"/>
    <w:rsid w:val="00E32194"/>
    <w:rsid w:val="00E32CED"/>
    <w:rsid w:val="00E358A8"/>
    <w:rsid w:val="00E35C63"/>
    <w:rsid w:val="00E36265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61DC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8017B"/>
    <w:rsid w:val="00E80768"/>
    <w:rsid w:val="00E80BA2"/>
    <w:rsid w:val="00E81B8E"/>
    <w:rsid w:val="00E83A75"/>
    <w:rsid w:val="00E85CCD"/>
    <w:rsid w:val="00E85F8B"/>
    <w:rsid w:val="00E865E5"/>
    <w:rsid w:val="00E87B47"/>
    <w:rsid w:val="00E87E5F"/>
    <w:rsid w:val="00E91596"/>
    <w:rsid w:val="00E916ED"/>
    <w:rsid w:val="00E93255"/>
    <w:rsid w:val="00E93838"/>
    <w:rsid w:val="00E94995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F7A"/>
    <w:rsid w:val="00EC3DC2"/>
    <w:rsid w:val="00EC3F58"/>
    <w:rsid w:val="00EC4256"/>
    <w:rsid w:val="00EC431E"/>
    <w:rsid w:val="00EC48D6"/>
    <w:rsid w:val="00EC518B"/>
    <w:rsid w:val="00EC57DC"/>
    <w:rsid w:val="00EC588F"/>
    <w:rsid w:val="00EC644B"/>
    <w:rsid w:val="00EC6C9D"/>
    <w:rsid w:val="00EC7435"/>
    <w:rsid w:val="00ED0888"/>
    <w:rsid w:val="00ED2676"/>
    <w:rsid w:val="00ED2937"/>
    <w:rsid w:val="00ED2DE8"/>
    <w:rsid w:val="00ED5D06"/>
    <w:rsid w:val="00ED6535"/>
    <w:rsid w:val="00EE015F"/>
    <w:rsid w:val="00EE562E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B43"/>
    <w:rsid w:val="00F61605"/>
    <w:rsid w:val="00F617F1"/>
    <w:rsid w:val="00F61FF1"/>
    <w:rsid w:val="00F6282D"/>
    <w:rsid w:val="00F62B1C"/>
    <w:rsid w:val="00F643B2"/>
    <w:rsid w:val="00F65CA2"/>
    <w:rsid w:val="00F7071D"/>
    <w:rsid w:val="00F70A8F"/>
    <w:rsid w:val="00F719B5"/>
    <w:rsid w:val="00F73759"/>
    <w:rsid w:val="00F76254"/>
    <w:rsid w:val="00F772A6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2C3"/>
    <w:rsid w:val="00F909ED"/>
    <w:rsid w:val="00F91550"/>
    <w:rsid w:val="00F91B7B"/>
    <w:rsid w:val="00F91DA8"/>
    <w:rsid w:val="00F925C2"/>
    <w:rsid w:val="00F936B5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3ED7"/>
    <w:rsid w:val="00FB52B5"/>
    <w:rsid w:val="00FB594E"/>
    <w:rsid w:val="00FB6D58"/>
    <w:rsid w:val="00FC05CC"/>
    <w:rsid w:val="00FC078A"/>
    <w:rsid w:val="00FC0CE4"/>
    <w:rsid w:val="00FC11D3"/>
    <w:rsid w:val="00FC346B"/>
    <w:rsid w:val="00FC3811"/>
    <w:rsid w:val="00FC63E4"/>
    <w:rsid w:val="00FC7155"/>
    <w:rsid w:val="00FC7322"/>
    <w:rsid w:val="00FC7361"/>
    <w:rsid w:val="00FD0574"/>
    <w:rsid w:val="00FD0AF9"/>
    <w:rsid w:val="00FD26ED"/>
    <w:rsid w:val="00FD3983"/>
    <w:rsid w:val="00FD4D6E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6C9"/>
    <w:rsid w:val="00FF54F2"/>
    <w:rsid w:val="00FF70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D2E3-02A3-4041-B5AC-A139CBCD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21</cp:revision>
  <cp:lastPrinted>2022-04-04T23:52:00Z</cp:lastPrinted>
  <dcterms:created xsi:type="dcterms:W3CDTF">2022-04-03T23:09:00Z</dcterms:created>
  <dcterms:modified xsi:type="dcterms:W3CDTF">2022-05-05T05:03:00Z</dcterms:modified>
</cp:coreProperties>
</file>