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D" w:rsidRPr="0071684F" w:rsidRDefault="00C6460D" w:rsidP="0081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A6F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1A6FC8">
        <w:rPr>
          <w:rFonts w:ascii="Times New Roman" w:hAnsi="Times New Roman" w:cs="Times New Roman"/>
          <w:sz w:val="26"/>
          <w:szCs w:val="26"/>
        </w:rPr>
        <w:t>6963</w:t>
      </w:r>
      <w:proofErr w:type="gramEnd"/>
      <w:r w:rsidR="001A6FC8">
        <w:rPr>
          <w:rFonts w:ascii="Times New Roman" w:hAnsi="Times New Roman" w:cs="Times New Roman"/>
          <w:sz w:val="26"/>
          <w:szCs w:val="26"/>
        </w:rPr>
        <w:t>,4</w:t>
      </w:r>
      <w:r w:rsidR="006870F9">
        <w:rPr>
          <w:rFonts w:ascii="Times New Roman" w:hAnsi="Times New Roman" w:cs="Times New Roman"/>
          <w:sz w:val="26"/>
          <w:szCs w:val="26"/>
        </w:rPr>
        <w:t xml:space="preserve"> </w:t>
      </w:r>
      <w:r w:rsidR="00D17FB8">
        <w:rPr>
          <w:rFonts w:ascii="Times New Roman" w:hAnsi="Times New Roman" w:cs="Times New Roman"/>
          <w:sz w:val="26"/>
          <w:szCs w:val="26"/>
        </w:rPr>
        <w:t>тыс. руб.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815335">
        <w:rPr>
          <w:rFonts w:ascii="Times New Roman" w:hAnsi="Times New Roman" w:cs="Times New Roman"/>
          <w:sz w:val="26"/>
          <w:szCs w:val="26"/>
        </w:rPr>
        <w:t>(</w:t>
      </w:r>
      <w:r w:rsidR="001A6FC8">
        <w:rPr>
          <w:rFonts w:ascii="Times New Roman" w:hAnsi="Times New Roman" w:cs="Times New Roman"/>
          <w:sz w:val="26"/>
          <w:szCs w:val="26"/>
        </w:rPr>
        <w:t>95</w:t>
      </w:r>
      <w:r w:rsidR="00D17FB8">
        <w:rPr>
          <w:rFonts w:ascii="Times New Roman" w:hAnsi="Times New Roman" w:cs="Times New Roman"/>
          <w:sz w:val="26"/>
          <w:szCs w:val="26"/>
        </w:rPr>
        <w:t>,</w:t>
      </w:r>
      <w:r w:rsidR="001A6FC8">
        <w:rPr>
          <w:rFonts w:ascii="Times New Roman" w:hAnsi="Times New Roman" w:cs="Times New Roman"/>
          <w:sz w:val="26"/>
          <w:szCs w:val="26"/>
        </w:rPr>
        <w:t>4</w:t>
      </w:r>
      <w:r w:rsidR="00D17FB8">
        <w:rPr>
          <w:rFonts w:ascii="Times New Roman" w:hAnsi="Times New Roman" w:cs="Times New Roman"/>
          <w:sz w:val="26"/>
          <w:szCs w:val="26"/>
        </w:rPr>
        <w:t xml:space="preserve">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815335">
        <w:rPr>
          <w:rFonts w:ascii="Times New Roman" w:hAnsi="Times New Roman" w:cs="Times New Roman"/>
          <w:sz w:val="26"/>
          <w:szCs w:val="26"/>
        </w:rPr>
        <w:t>)</w:t>
      </w:r>
      <w:r w:rsidRPr="0071684F">
        <w:rPr>
          <w:rFonts w:ascii="Times New Roman" w:hAnsi="Times New Roman" w:cs="Times New Roman"/>
          <w:sz w:val="26"/>
          <w:szCs w:val="26"/>
        </w:rPr>
        <w:t>.</w:t>
      </w:r>
    </w:p>
    <w:p w:rsidR="00C6460D" w:rsidRPr="0071684F" w:rsidRDefault="00C6460D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проведены в соответствии с</w:t>
      </w:r>
      <w:r w:rsidR="00B02950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Pr="0071684F">
        <w:rPr>
          <w:rFonts w:ascii="Times New Roman" w:hAnsi="Times New Roman" w:cs="Times New Roman"/>
          <w:sz w:val="26"/>
          <w:szCs w:val="26"/>
        </w:rPr>
        <w:t xml:space="preserve"> сметой, утвержденной на 201</w:t>
      </w:r>
      <w:r w:rsidR="00682260">
        <w:rPr>
          <w:rFonts w:ascii="Times New Roman" w:hAnsi="Times New Roman" w:cs="Times New Roman"/>
          <w:sz w:val="26"/>
          <w:szCs w:val="26"/>
        </w:rPr>
        <w:t>8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6460D" w:rsidRDefault="00BB2722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C1BCB">
        <w:rPr>
          <w:rFonts w:ascii="Times New Roman" w:hAnsi="Times New Roman" w:cs="Times New Roman"/>
          <w:sz w:val="26"/>
          <w:szCs w:val="26"/>
        </w:rPr>
        <w:t>4</w:t>
      </w:r>
      <w:r w:rsidR="00EF07A3">
        <w:rPr>
          <w:rFonts w:ascii="Times New Roman" w:hAnsi="Times New Roman" w:cs="Times New Roman"/>
          <w:sz w:val="26"/>
          <w:szCs w:val="26"/>
        </w:rPr>
        <w:t> 750,4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</w:t>
      </w:r>
      <w:r w:rsidR="00AC1BCB">
        <w:rPr>
          <w:rFonts w:ascii="Times New Roman" w:hAnsi="Times New Roman" w:cs="Times New Roman"/>
          <w:sz w:val="26"/>
          <w:szCs w:val="26"/>
        </w:rPr>
        <w:t>6</w:t>
      </w:r>
      <w:r w:rsidR="00EF07A3">
        <w:rPr>
          <w:rFonts w:ascii="Times New Roman" w:hAnsi="Times New Roman" w:cs="Times New Roman"/>
          <w:sz w:val="26"/>
          <w:szCs w:val="26"/>
        </w:rPr>
        <w:t>8,2</w:t>
      </w:r>
      <w:r w:rsidR="00AC3D98">
        <w:rPr>
          <w:rFonts w:ascii="Times New Roman" w:hAnsi="Times New Roman" w:cs="Times New Roman"/>
          <w:sz w:val="26"/>
          <w:szCs w:val="26"/>
        </w:rPr>
        <w:t xml:space="preserve"> </w:t>
      </w:r>
      <w:r w:rsidR="005A6A6F">
        <w:rPr>
          <w:rFonts w:ascii="Times New Roman" w:hAnsi="Times New Roman" w:cs="Times New Roman"/>
          <w:sz w:val="26"/>
          <w:szCs w:val="26"/>
        </w:rPr>
        <w:t>% от общих расходов).</w:t>
      </w:r>
    </w:p>
    <w:p w:rsidR="005A6A6F" w:rsidRDefault="005A6A6F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1F4765">
        <w:rPr>
          <w:rFonts w:ascii="Times New Roman" w:hAnsi="Times New Roman" w:cs="Times New Roman"/>
          <w:sz w:val="26"/>
          <w:szCs w:val="26"/>
        </w:rPr>
        <w:t>перечисление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страховых взносов в государственные внебюджетные фонды составили </w:t>
      </w:r>
      <w:r w:rsidR="003F4AB0">
        <w:rPr>
          <w:rFonts w:ascii="Times New Roman" w:hAnsi="Times New Roman" w:cs="Times New Roman"/>
          <w:sz w:val="26"/>
          <w:szCs w:val="26"/>
        </w:rPr>
        <w:t>1</w:t>
      </w:r>
      <w:r w:rsidR="00366C45">
        <w:rPr>
          <w:rFonts w:ascii="Times New Roman" w:hAnsi="Times New Roman" w:cs="Times New Roman"/>
          <w:sz w:val="26"/>
          <w:szCs w:val="26"/>
        </w:rPr>
        <w:t> 336,3</w:t>
      </w:r>
      <w:r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F4AB0">
        <w:rPr>
          <w:rFonts w:ascii="Times New Roman" w:hAnsi="Times New Roman" w:cs="Times New Roman"/>
          <w:sz w:val="26"/>
          <w:szCs w:val="26"/>
        </w:rPr>
        <w:t>1</w:t>
      </w:r>
      <w:r w:rsidR="00366C45">
        <w:rPr>
          <w:rFonts w:ascii="Times New Roman" w:hAnsi="Times New Roman" w:cs="Times New Roman"/>
          <w:sz w:val="26"/>
          <w:szCs w:val="26"/>
        </w:rPr>
        <w:t>9,2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 201</w:t>
      </w:r>
      <w:r w:rsidR="00366C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815335" w:rsidRPr="00815335" w:rsidRDefault="00CD22D2" w:rsidP="0081533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6D356A">
        <w:rPr>
          <w:rFonts w:ascii="Times New Roman" w:hAnsi="Times New Roman" w:cs="Times New Roman"/>
          <w:sz w:val="28"/>
          <w:szCs w:val="28"/>
        </w:rPr>
        <w:t>719,5</w:t>
      </w:r>
      <w:r w:rsidRPr="00CD22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</w:t>
      </w:r>
      <w:r w:rsidR="006D356A">
        <w:rPr>
          <w:rFonts w:ascii="Times New Roman" w:hAnsi="Times New Roman" w:cs="Times New Roman"/>
          <w:sz w:val="28"/>
          <w:szCs w:val="28"/>
        </w:rPr>
        <w:t>10,3</w:t>
      </w:r>
      <w:r w:rsidR="00124D82">
        <w:rPr>
          <w:rFonts w:ascii="Times New Roman" w:hAnsi="Times New Roman" w:cs="Times New Roman"/>
          <w:sz w:val="28"/>
          <w:szCs w:val="28"/>
        </w:rPr>
        <w:t xml:space="preserve"> </w:t>
      </w:r>
      <w:r w:rsidR="005A6A6F">
        <w:rPr>
          <w:rFonts w:ascii="Times New Roman" w:hAnsi="Times New Roman" w:cs="Times New Roman"/>
          <w:sz w:val="28"/>
          <w:szCs w:val="28"/>
        </w:rPr>
        <w:t xml:space="preserve">% </w:t>
      </w:r>
      <w:r w:rsidR="005A6A6F">
        <w:rPr>
          <w:rFonts w:ascii="Times New Roman" w:hAnsi="Times New Roman" w:cs="Times New Roman"/>
          <w:sz w:val="26"/>
          <w:szCs w:val="26"/>
        </w:rPr>
        <w:t>от расходов 201</w:t>
      </w:r>
      <w:r w:rsidR="006D356A">
        <w:rPr>
          <w:rFonts w:ascii="Times New Roman" w:hAnsi="Times New Roman" w:cs="Times New Roman"/>
          <w:sz w:val="26"/>
          <w:szCs w:val="26"/>
        </w:rPr>
        <w:t>8</w:t>
      </w:r>
      <w:r w:rsidR="005A6A6F">
        <w:rPr>
          <w:rFonts w:ascii="Times New Roman" w:hAnsi="Times New Roman" w:cs="Times New Roman"/>
          <w:sz w:val="26"/>
          <w:szCs w:val="26"/>
        </w:rPr>
        <w:t xml:space="preserve"> г.).</w:t>
      </w:r>
      <w:r w:rsidR="00815335">
        <w:rPr>
          <w:rFonts w:ascii="Times New Roman" w:hAnsi="Times New Roman" w:cs="Times New Roman"/>
          <w:sz w:val="26"/>
          <w:szCs w:val="26"/>
        </w:rPr>
        <w:tab/>
      </w:r>
      <w:r w:rsidR="00C9121C" w:rsidRPr="00C9121C">
        <w:rPr>
          <w:rFonts w:ascii="Times New Roman" w:hAnsi="Times New Roman" w:cs="Times New Roman"/>
          <w:sz w:val="28"/>
          <w:szCs w:val="28"/>
        </w:rPr>
        <w:t>Расходы на организацию профессиональной подготовки, переподготовки и повышения квалификации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сотрудников в 201</w:t>
      </w:r>
      <w:r w:rsidR="00C9121C">
        <w:rPr>
          <w:rFonts w:ascii="Times New Roman" w:hAnsi="Times New Roman" w:cs="Times New Roman"/>
          <w:sz w:val="28"/>
          <w:szCs w:val="28"/>
        </w:rPr>
        <w:t>8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91E79">
        <w:rPr>
          <w:rFonts w:ascii="Times New Roman" w:hAnsi="Times New Roman" w:cs="Times New Roman"/>
          <w:sz w:val="28"/>
          <w:szCs w:val="28"/>
        </w:rPr>
        <w:t>1</w:t>
      </w:r>
      <w:r w:rsidR="00C806EE">
        <w:rPr>
          <w:rFonts w:ascii="Times New Roman" w:hAnsi="Times New Roman" w:cs="Times New Roman"/>
          <w:sz w:val="28"/>
          <w:szCs w:val="28"/>
        </w:rPr>
        <w:t>38,2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815335" w:rsidRPr="008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124D82"/>
    <w:rsid w:val="00173552"/>
    <w:rsid w:val="001749A0"/>
    <w:rsid w:val="00191E79"/>
    <w:rsid w:val="001A6FC8"/>
    <w:rsid w:val="001F4765"/>
    <w:rsid w:val="002E4AD1"/>
    <w:rsid w:val="00366C45"/>
    <w:rsid w:val="003F4AB0"/>
    <w:rsid w:val="005A6A6F"/>
    <w:rsid w:val="00614980"/>
    <w:rsid w:val="00682260"/>
    <w:rsid w:val="006870F9"/>
    <w:rsid w:val="006D356A"/>
    <w:rsid w:val="00717969"/>
    <w:rsid w:val="007A2561"/>
    <w:rsid w:val="00815335"/>
    <w:rsid w:val="00985272"/>
    <w:rsid w:val="00AC1BCB"/>
    <w:rsid w:val="00AC3D98"/>
    <w:rsid w:val="00B02950"/>
    <w:rsid w:val="00BB2722"/>
    <w:rsid w:val="00C00DC8"/>
    <w:rsid w:val="00C6460D"/>
    <w:rsid w:val="00C806EE"/>
    <w:rsid w:val="00C9121C"/>
    <w:rsid w:val="00CD22D2"/>
    <w:rsid w:val="00D17FB8"/>
    <w:rsid w:val="00D9447B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Шестопалова Елена Александровна</cp:lastModifiedBy>
  <cp:revision>30</cp:revision>
  <dcterms:created xsi:type="dcterms:W3CDTF">2019-05-07T23:33:00Z</dcterms:created>
  <dcterms:modified xsi:type="dcterms:W3CDTF">2019-05-08T00:22:00Z</dcterms:modified>
</cp:coreProperties>
</file>