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526DBF" w:rsidRPr="00A01B21" w:rsidTr="00C94773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526DBF" w:rsidRPr="00A01B21" w:rsidRDefault="00526DBF" w:rsidP="00C947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BF" w:rsidRPr="00A01B21" w:rsidTr="00C94773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526DBF" w:rsidRPr="00A01B21" w:rsidRDefault="00526DBF" w:rsidP="00C9477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526DBF" w:rsidRPr="00A01B21" w:rsidRDefault="00526DBF" w:rsidP="00C9477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ПРИМОРСКИЙ КРАЙ</w:t>
            </w:r>
          </w:p>
          <w:p w:rsidR="00526DBF" w:rsidRPr="00A01B21" w:rsidRDefault="00526DBF" w:rsidP="00C9477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ПАЛАТА</w:t>
            </w:r>
          </w:p>
          <w:p w:rsidR="00526DBF" w:rsidRPr="00A01B21" w:rsidRDefault="00526DBF" w:rsidP="00C9477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  <w:p w:rsidR="00526DBF" w:rsidRPr="00A01B21" w:rsidRDefault="00526DBF" w:rsidP="00C947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6DBF" w:rsidRPr="00A01B21" w:rsidTr="00C94773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526DBF" w:rsidRPr="00A01B21" w:rsidRDefault="00526DBF" w:rsidP="00C947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DBF" w:rsidRPr="00A01B21" w:rsidTr="00C94773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526DBF" w:rsidRPr="00A01B21" w:rsidRDefault="00526DBF" w:rsidP="00C947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94580F" wp14:editId="38032299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19685" r="26035" b="279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46F2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7F1AF9" w:rsidRPr="00A01B21" w:rsidRDefault="007F1AF9" w:rsidP="00526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DBF" w:rsidRPr="00A01B21" w:rsidRDefault="00FB4BBE" w:rsidP="00526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015ED" w:rsidRDefault="00272E04" w:rsidP="00526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</w:t>
      </w:r>
      <w:r w:rsidR="00526DBF"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  </w:t>
      </w:r>
    </w:p>
    <w:p w:rsidR="003A1501" w:rsidRPr="00A01B21" w:rsidRDefault="003A1501" w:rsidP="00526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DBF" w:rsidRPr="00A01B21" w:rsidRDefault="00526DBF" w:rsidP="00526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526DBF" w:rsidRDefault="00272E04" w:rsidP="00526D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октября</w:t>
      </w:r>
      <w:r w:rsidR="00526DBF"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                                                          </w:t>
      </w:r>
      <w:r w:rsidR="00526DBF"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="007F1AF9"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26DBF"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26DBF"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A1501" w:rsidRPr="00A01B21" w:rsidRDefault="003A1501" w:rsidP="00526D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DBF" w:rsidRPr="00A01B21" w:rsidRDefault="00526DBF" w:rsidP="00526D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DB5" w:rsidRPr="00A01B21" w:rsidRDefault="00526DBF" w:rsidP="005015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(тема) контрольного мероприятия: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«Проверка эффективного, целевого использования бюджетных средств, выделенных в 2017 году на реализацию мероприятия муниципальной подпрограммы «Ремонт </w:t>
      </w:r>
      <w:proofErr w:type="spellStart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проездов, ливнестоков, подпорных стенок Находкинского городского округа», в части устройства асфальтобетонного покрытия и установке бортовых камней по адресам: ул. Комсомольская, 30; ул. Мичурина,6; ул. </w:t>
      </w:r>
      <w:proofErr w:type="spellStart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д.11; ул. </w:t>
      </w:r>
      <w:proofErr w:type="spellStart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д.15». </w:t>
      </w:r>
    </w:p>
    <w:p w:rsidR="00526DBF" w:rsidRPr="00A01B21" w:rsidRDefault="00526DBF" w:rsidP="005015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проведения контрольного мероприятия: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Думы Находкинского городского округа от 30 октября 2013 года №264-НПА «О Контрольно-счетной палате Находкинского городского округа», п.2 раздела 2 плана работы Контрольно-счетной палаты на 2018 год, распоряжение председателя КСП НГО от 20.08.2018г. №45-Р, поручение от 20.08.2018г. № 7. </w:t>
      </w:r>
    </w:p>
    <w:p w:rsidR="003A1501" w:rsidRPr="00A01B21" w:rsidRDefault="00526DBF" w:rsidP="005015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проверки: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Находкинского городского округа (управление жилищно-коммунального хозяйства администрации НГО), Исполнители муниципальных контрактов. </w:t>
      </w:r>
    </w:p>
    <w:p w:rsidR="003A1501" w:rsidRPr="00A01B21" w:rsidRDefault="00526DBF" w:rsidP="005015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Предметы проверки: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акты,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регулирующие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жилищно-коммунального хозяйства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Находкинского городского округа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мероприятий муниципальной подпрограммы «Ремонт </w:t>
      </w:r>
      <w:proofErr w:type="spellStart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проездов, ливнестоков, подпорных стенок Находкинского городского округа», деятельность Исполнителей муниципальных контрактов.</w:t>
      </w:r>
    </w:p>
    <w:p w:rsidR="00526DBF" w:rsidRPr="00A01B21" w:rsidRDefault="00526DBF" w:rsidP="005A446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период: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год.</w:t>
      </w:r>
    </w:p>
    <w:p w:rsidR="00526DBF" w:rsidRDefault="00526DBF" w:rsidP="005A44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Должностные лица Контрольно-счетной палаты, принимавшие участие в проведении контрольного мероприятия: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 </w:t>
      </w:r>
      <w:r w:rsidR="002F065D" w:rsidRPr="00A01B21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 Находкинского городского округа</w:t>
      </w:r>
      <w:r w:rsidR="002F065D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Владимир Викторович.</w:t>
      </w:r>
    </w:p>
    <w:p w:rsidR="003A1501" w:rsidRPr="00A01B21" w:rsidRDefault="003A1501" w:rsidP="005A44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65D" w:rsidRPr="00A01B21" w:rsidRDefault="00526DBF" w:rsidP="005A44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Срок проведения основного этапа контрольного мероприятия:</w:t>
      </w:r>
    </w:p>
    <w:p w:rsidR="00526DBF" w:rsidRPr="00A01B21" w:rsidRDefault="00526DBF" w:rsidP="00941F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с 2</w:t>
      </w:r>
      <w:r w:rsidR="007B7DB5"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7.08</w:t>
      </w:r>
      <w:r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.2018г. по 2</w:t>
      </w:r>
      <w:r w:rsidR="007B7DB5"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7B7DB5"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01B21">
        <w:rPr>
          <w:rFonts w:ascii="Times New Roman" w:eastAsia="Calibri" w:hAnsi="Times New Roman" w:cs="Times New Roman"/>
          <w:sz w:val="24"/>
          <w:szCs w:val="24"/>
          <w:lang w:eastAsia="ru-RU"/>
        </w:rPr>
        <w:t>.2018г.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501" w:rsidRPr="00A01B21" w:rsidRDefault="00526DBF" w:rsidP="005A44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контрольного мероприятия: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камеральная.</w:t>
      </w:r>
    </w:p>
    <w:p w:rsidR="00526DBF" w:rsidRPr="00A01B21" w:rsidRDefault="00526DBF" w:rsidP="005A44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контрольного мероприятия: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«Контрольно-счётная палата НГО», 692904, </w:t>
      </w:r>
      <w:proofErr w:type="spellStart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г.Находка</w:t>
      </w:r>
      <w:proofErr w:type="spellEnd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Находкинский, 14, каб.20.</w:t>
      </w: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526DBF" w:rsidRPr="00A01B21" w:rsidRDefault="00526DBF" w:rsidP="005015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проверенном органе или организации: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жилищно-коммунального хозяйства администрации Находкинского городского округа </w:t>
      </w:r>
    </w:p>
    <w:p w:rsidR="003A1501" w:rsidRPr="00A01B21" w:rsidRDefault="00526DBF" w:rsidP="00BF1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адрес: 692918, </w:t>
      </w:r>
      <w:proofErr w:type="spellStart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г.Находка</w:t>
      </w:r>
      <w:proofErr w:type="spellEnd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1F47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роспект Находкинский, 1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501" w:rsidRPr="00A01B21" w:rsidRDefault="00526DBF" w:rsidP="002F0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проверяемых органов:</w:t>
      </w:r>
    </w:p>
    <w:p w:rsidR="00526DBF" w:rsidRPr="00A01B21" w:rsidRDefault="00526DBF" w:rsidP="0099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</w:t>
      </w:r>
      <w:r w:rsidR="00EE4219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озяйства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Находкинского городского округа – </w:t>
      </w:r>
      <w:proofErr w:type="spellStart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Лункин</w:t>
      </w:r>
      <w:proofErr w:type="spellEnd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Петрович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501" w:rsidRDefault="009C77CD" w:rsidP="0099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F54127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планового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мероприятия вручено главе Находкинского городского округа </w:t>
      </w:r>
      <w:proofErr w:type="spellStart"/>
      <w:proofErr w:type="gramStart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Б.И.Гладких</w:t>
      </w:r>
      <w:proofErr w:type="spellEnd"/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.2018г.</w:t>
      </w:r>
      <w:proofErr w:type="gramEnd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вх.номер</w:t>
      </w:r>
      <w:proofErr w:type="spellEnd"/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1-30-</w:t>
      </w:r>
      <w:r w:rsidR="007B7DB5"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7606</w:t>
      </w:r>
      <w:r w:rsidRPr="00A01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E04" w:rsidRPr="00A01B21" w:rsidRDefault="00272E04" w:rsidP="0099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проведенном контрольном мероприятии подписан начальником</w:t>
      </w:r>
      <w:r w:rsidRPr="00272E04">
        <w:t xml:space="preserve"> 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жилищно-коммунального хозяйства администрации Находкинского городского округа – </w:t>
      </w:r>
      <w:proofErr w:type="spellStart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27.09.2018 без замечаний.</w:t>
      </w:r>
    </w:p>
    <w:p w:rsidR="00460B03" w:rsidRPr="00A01B21" w:rsidRDefault="00460B03" w:rsidP="00460B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установлено, что выполнение подрядных работ по ремонту дворовых территорий многоквартирных домов и проездов к дворовым территориям многоквартирных домов по адресам: ул. Комсомольская, 30; ул. Мичурина,6; ул.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 xml:space="preserve">, д.11; ул.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>, д.15 производил</w:t>
      </w:r>
      <w:r w:rsidR="00941F47" w:rsidRPr="00A01B21">
        <w:rPr>
          <w:rFonts w:ascii="Times New Roman" w:hAnsi="Times New Roman" w:cs="Times New Roman"/>
          <w:sz w:val="24"/>
          <w:szCs w:val="24"/>
        </w:rPr>
        <w:t>о</w:t>
      </w:r>
      <w:r w:rsidRPr="00A01B21">
        <w:rPr>
          <w:rFonts w:ascii="Times New Roman" w:hAnsi="Times New Roman" w:cs="Times New Roman"/>
          <w:sz w:val="24"/>
          <w:szCs w:val="24"/>
        </w:rPr>
        <w:t>с</w:t>
      </w:r>
      <w:r w:rsidR="00941F47" w:rsidRPr="00A01B21">
        <w:rPr>
          <w:rFonts w:ascii="Times New Roman" w:hAnsi="Times New Roman" w:cs="Times New Roman"/>
          <w:sz w:val="24"/>
          <w:szCs w:val="24"/>
        </w:rPr>
        <w:t>ь</w:t>
      </w:r>
      <w:r w:rsidRPr="00A01B21">
        <w:rPr>
          <w:rFonts w:ascii="Times New Roman" w:hAnsi="Times New Roman" w:cs="Times New Roman"/>
          <w:sz w:val="24"/>
          <w:szCs w:val="24"/>
        </w:rPr>
        <w:t xml:space="preserve"> на основании двух муниципальных контрактов.</w:t>
      </w:r>
    </w:p>
    <w:p w:rsidR="00294530" w:rsidRPr="00A01B21" w:rsidRDefault="00DA47E3" w:rsidP="0086300A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Муниципальный контракт от 11.0</w:t>
      </w:r>
      <w:r w:rsidR="00460B03" w:rsidRPr="00A01B21">
        <w:rPr>
          <w:rFonts w:ascii="Times New Roman" w:hAnsi="Times New Roman" w:cs="Times New Roman"/>
          <w:sz w:val="24"/>
          <w:szCs w:val="24"/>
        </w:rPr>
        <w:t>7</w:t>
      </w:r>
      <w:r w:rsidRPr="00A01B21">
        <w:rPr>
          <w:rFonts w:ascii="Times New Roman" w:hAnsi="Times New Roman" w:cs="Times New Roman"/>
          <w:sz w:val="24"/>
          <w:szCs w:val="24"/>
        </w:rPr>
        <w:t>.201</w:t>
      </w:r>
      <w:r w:rsidR="00460B03" w:rsidRPr="00A01B21">
        <w:rPr>
          <w:rFonts w:ascii="Times New Roman" w:hAnsi="Times New Roman" w:cs="Times New Roman"/>
          <w:sz w:val="24"/>
          <w:szCs w:val="24"/>
        </w:rPr>
        <w:t>7</w:t>
      </w:r>
      <w:r w:rsidRPr="00A01B21">
        <w:rPr>
          <w:rFonts w:ascii="Times New Roman" w:hAnsi="Times New Roman" w:cs="Times New Roman"/>
          <w:sz w:val="24"/>
          <w:szCs w:val="24"/>
        </w:rPr>
        <w:t xml:space="preserve"> №</w:t>
      </w:r>
      <w:r w:rsidR="00460B03" w:rsidRPr="00A01B21">
        <w:rPr>
          <w:rFonts w:ascii="Times New Roman" w:hAnsi="Times New Roman" w:cs="Times New Roman"/>
          <w:sz w:val="24"/>
          <w:szCs w:val="24"/>
        </w:rPr>
        <w:t xml:space="preserve">0120300010217000126-0060336-01 </w:t>
      </w:r>
      <w:r w:rsidRPr="00A01B21">
        <w:rPr>
          <w:rFonts w:ascii="Times New Roman" w:hAnsi="Times New Roman" w:cs="Times New Roman"/>
          <w:sz w:val="24"/>
          <w:szCs w:val="24"/>
        </w:rPr>
        <w:t xml:space="preserve">на </w:t>
      </w:r>
      <w:r w:rsidR="00460B03" w:rsidRPr="00A01B21">
        <w:rPr>
          <w:rFonts w:ascii="Times New Roman" w:hAnsi="Times New Roman" w:cs="Times New Roman"/>
          <w:sz w:val="24"/>
          <w:szCs w:val="24"/>
        </w:rPr>
        <w:t>выполнение подрядных работ по ремонту дворовых территорий многоквартирных домов и проездов к дворовым территориям многоквартирных домов</w:t>
      </w:r>
      <w:r w:rsidR="000552B9" w:rsidRPr="00A01B21">
        <w:rPr>
          <w:rFonts w:ascii="Times New Roman" w:hAnsi="Times New Roman" w:cs="Times New Roman"/>
          <w:sz w:val="24"/>
          <w:szCs w:val="24"/>
        </w:rPr>
        <w:t xml:space="preserve"> заключен между администрацией Находкинского городского округа и ООО «НАБО» и</w:t>
      </w:r>
      <w:r w:rsidR="00460B03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294530" w:rsidRPr="00A01B21">
        <w:rPr>
          <w:rFonts w:ascii="Times New Roman" w:hAnsi="Times New Roman" w:cs="Times New Roman"/>
          <w:sz w:val="24"/>
          <w:szCs w:val="24"/>
        </w:rPr>
        <w:t xml:space="preserve">предусматривал выполнение работ </w:t>
      </w:r>
      <w:r w:rsidR="00460B03" w:rsidRPr="00A01B21">
        <w:rPr>
          <w:rFonts w:ascii="Times New Roman" w:hAnsi="Times New Roman" w:cs="Times New Roman"/>
          <w:sz w:val="24"/>
          <w:szCs w:val="24"/>
        </w:rPr>
        <w:t>по 12 адресам</w:t>
      </w:r>
      <w:r w:rsidR="00294530" w:rsidRPr="00A01B21">
        <w:rPr>
          <w:rFonts w:ascii="Times New Roman" w:hAnsi="Times New Roman" w:cs="Times New Roman"/>
          <w:sz w:val="24"/>
          <w:szCs w:val="24"/>
        </w:rPr>
        <w:t>, в том числе</w:t>
      </w:r>
      <w:r w:rsidR="00941F47" w:rsidRPr="00A01B21">
        <w:rPr>
          <w:rFonts w:ascii="Times New Roman" w:hAnsi="Times New Roman" w:cs="Times New Roman"/>
          <w:sz w:val="24"/>
          <w:szCs w:val="24"/>
        </w:rPr>
        <w:t xml:space="preserve"> и по адресам: ул.</w:t>
      </w:r>
      <w:r w:rsidR="005A0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F47" w:rsidRPr="00A01B21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="00941F47" w:rsidRPr="00A01B21">
        <w:rPr>
          <w:rFonts w:ascii="Times New Roman" w:hAnsi="Times New Roman" w:cs="Times New Roman"/>
          <w:sz w:val="24"/>
          <w:szCs w:val="24"/>
        </w:rPr>
        <w:t>, 11,</w:t>
      </w:r>
      <w:r w:rsidR="00294530" w:rsidRPr="00A01B21">
        <w:rPr>
          <w:rFonts w:ascii="Times New Roman" w:hAnsi="Times New Roman" w:cs="Times New Roman"/>
          <w:sz w:val="24"/>
          <w:szCs w:val="24"/>
        </w:rPr>
        <w:t xml:space="preserve"> ул.</w:t>
      </w:r>
      <w:r w:rsidR="005A08BD">
        <w:rPr>
          <w:rFonts w:ascii="Times New Roman" w:hAnsi="Times New Roman" w:cs="Times New Roman"/>
          <w:sz w:val="24"/>
          <w:szCs w:val="24"/>
        </w:rPr>
        <w:t xml:space="preserve"> </w:t>
      </w:r>
      <w:r w:rsidR="00294530" w:rsidRPr="00A01B21">
        <w:rPr>
          <w:rFonts w:ascii="Times New Roman" w:hAnsi="Times New Roman" w:cs="Times New Roman"/>
          <w:sz w:val="24"/>
          <w:szCs w:val="24"/>
        </w:rPr>
        <w:t xml:space="preserve">Мичурина, 6 </w:t>
      </w:r>
      <w:r w:rsidRPr="00A01B21">
        <w:rPr>
          <w:rFonts w:ascii="Times New Roman" w:hAnsi="Times New Roman" w:cs="Times New Roman"/>
          <w:sz w:val="24"/>
          <w:szCs w:val="24"/>
        </w:rPr>
        <w:t>в соответствии с техническим заданием.</w:t>
      </w:r>
    </w:p>
    <w:p w:rsidR="00294530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Цена</w:t>
      </w:r>
      <w:r w:rsidR="005A08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01B21">
        <w:rPr>
          <w:rFonts w:ascii="Times New Roman" w:hAnsi="Times New Roman" w:cs="Times New Roman"/>
          <w:sz w:val="24"/>
          <w:szCs w:val="24"/>
        </w:rPr>
        <w:t xml:space="preserve"> контракта составляет</w:t>
      </w:r>
      <w:r w:rsidR="00294530" w:rsidRPr="00A01B21">
        <w:rPr>
          <w:rFonts w:ascii="Times New Roman" w:hAnsi="Times New Roman" w:cs="Times New Roman"/>
          <w:sz w:val="24"/>
          <w:szCs w:val="24"/>
        </w:rPr>
        <w:t xml:space="preserve"> 21 325 647,0 руб., в том числе по адресам: </w:t>
      </w:r>
      <w:proofErr w:type="spellStart"/>
      <w:r w:rsidR="00294530" w:rsidRPr="00A01B21">
        <w:rPr>
          <w:rFonts w:ascii="Times New Roman" w:hAnsi="Times New Roman" w:cs="Times New Roman"/>
          <w:sz w:val="24"/>
          <w:szCs w:val="24"/>
        </w:rPr>
        <w:t>ул.Постышева</w:t>
      </w:r>
      <w:proofErr w:type="spellEnd"/>
      <w:r w:rsidR="00294530" w:rsidRPr="00A01B21">
        <w:rPr>
          <w:rFonts w:ascii="Times New Roman" w:hAnsi="Times New Roman" w:cs="Times New Roman"/>
          <w:sz w:val="24"/>
          <w:szCs w:val="24"/>
        </w:rPr>
        <w:t xml:space="preserve">, 11 – 1 143 442,00 руб., Мичурина, </w:t>
      </w:r>
      <w:r w:rsidR="00657B82" w:rsidRPr="00A01B21">
        <w:rPr>
          <w:rFonts w:ascii="Times New Roman" w:hAnsi="Times New Roman" w:cs="Times New Roman"/>
          <w:sz w:val="24"/>
          <w:szCs w:val="24"/>
        </w:rPr>
        <w:t xml:space="preserve">6 </w:t>
      </w:r>
      <w:r w:rsidR="00294530" w:rsidRPr="00A01B21">
        <w:rPr>
          <w:rFonts w:ascii="Times New Roman" w:hAnsi="Times New Roman" w:cs="Times New Roman"/>
          <w:sz w:val="24"/>
          <w:szCs w:val="24"/>
        </w:rPr>
        <w:t>- 1 108 484,00 руб.</w:t>
      </w:r>
    </w:p>
    <w:p w:rsidR="00DA47E3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Контракт заключен по результатам проведения электронного аукциона.</w:t>
      </w:r>
    </w:p>
    <w:p w:rsidR="00DA47E3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</w:t>
      </w:r>
      <w:r w:rsidR="006C591F" w:rsidRPr="00A01B21">
        <w:rPr>
          <w:rFonts w:ascii="Times New Roman" w:hAnsi="Times New Roman" w:cs="Times New Roman"/>
          <w:sz w:val="24"/>
          <w:szCs w:val="24"/>
        </w:rPr>
        <w:t xml:space="preserve">сформирована методом </w:t>
      </w:r>
      <w:proofErr w:type="spellStart"/>
      <w:r w:rsidR="006C591F" w:rsidRPr="00A01B21">
        <w:rPr>
          <w:rFonts w:ascii="Times New Roman" w:hAnsi="Times New Roman" w:cs="Times New Roman"/>
          <w:sz w:val="24"/>
          <w:szCs w:val="24"/>
        </w:rPr>
        <w:t>сопостовимых</w:t>
      </w:r>
      <w:proofErr w:type="spellEnd"/>
      <w:r w:rsidR="006C591F" w:rsidRPr="00A01B21">
        <w:rPr>
          <w:rFonts w:ascii="Times New Roman" w:hAnsi="Times New Roman" w:cs="Times New Roman"/>
          <w:sz w:val="24"/>
          <w:szCs w:val="24"/>
        </w:rPr>
        <w:t xml:space="preserve"> рыночных цен на основании анализа цен 3 (трех) Подрядчиков, поставляющи</w:t>
      </w:r>
      <w:r w:rsidR="00DC7641" w:rsidRPr="00A01B21">
        <w:rPr>
          <w:rFonts w:ascii="Times New Roman" w:hAnsi="Times New Roman" w:cs="Times New Roman"/>
          <w:sz w:val="24"/>
          <w:szCs w:val="24"/>
        </w:rPr>
        <w:t>х</w:t>
      </w:r>
      <w:r w:rsidR="006C591F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DC7641" w:rsidRPr="00A01B21">
        <w:rPr>
          <w:rFonts w:ascii="Times New Roman" w:hAnsi="Times New Roman" w:cs="Times New Roman"/>
          <w:sz w:val="24"/>
          <w:szCs w:val="24"/>
        </w:rPr>
        <w:t xml:space="preserve">аналогичные </w:t>
      </w:r>
      <w:r w:rsidR="006C591F" w:rsidRPr="00A01B21">
        <w:rPr>
          <w:rFonts w:ascii="Times New Roman" w:hAnsi="Times New Roman" w:cs="Times New Roman"/>
          <w:sz w:val="24"/>
          <w:szCs w:val="24"/>
        </w:rPr>
        <w:t>товары в домашнем регионе.</w:t>
      </w:r>
    </w:p>
    <w:p w:rsidR="00DA47E3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 было размещено </w:t>
      </w:r>
      <w:r w:rsidR="006C591F" w:rsidRPr="00A01B21">
        <w:rPr>
          <w:rFonts w:ascii="Times New Roman" w:hAnsi="Times New Roman" w:cs="Times New Roman"/>
          <w:sz w:val="24"/>
          <w:szCs w:val="24"/>
        </w:rPr>
        <w:t>13</w:t>
      </w:r>
      <w:r w:rsidRPr="00A01B21">
        <w:rPr>
          <w:rFonts w:ascii="Times New Roman" w:hAnsi="Times New Roman" w:cs="Times New Roman"/>
          <w:sz w:val="24"/>
          <w:szCs w:val="24"/>
        </w:rPr>
        <w:t>.0</w:t>
      </w:r>
      <w:r w:rsidR="006C591F" w:rsidRPr="00A01B21">
        <w:rPr>
          <w:rFonts w:ascii="Times New Roman" w:hAnsi="Times New Roman" w:cs="Times New Roman"/>
          <w:sz w:val="24"/>
          <w:szCs w:val="24"/>
        </w:rPr>
        <w:t>6</w:t>
      </w:r>
      <w:r w:rsidRPr="00A01B21">
        <w:rPr>
          <w:rFonts w:ascii="Times New Roman" w:hAnsi="Times New Roman" w:cs="Times New Roman"/>
          <w:sz w:val="24"/>
          <w:szCs w:val="24"/>
        </w:rPr>
        <w:t>.201</w:t>
      </w:r>
      <w:r w:rsidR="006C591F" w:rsidRPr="00A01B21">
        <w:rPr>
          <w:rFonts w:ascii="Times New Roman" w:hAnsi="Times New Roman" w:cs="Times New Roman"/>
          <w:sz w:val="24"/>
          <w:szCs w:val="24"/>
        </w:rPr>
        <w:t>7г..</w:t>
      </w:r>
      <w:r w:rsidRPr="00A01B21">
        <w:rPr>
          <w:rFonts w:ascii="Times New Roman" w:hAnsi="Times New Roman" w:cs="Times New Roman"/>
          <w:sz w:val="24"/>
          <w:szCs w:val="24"/>
        </w:rPr>
        <w:t xml:space="preserve"> До окончания срока подачи заявок </w:t>
      </w:r>
      <w:r w:rsidR="006C591F" w:rsidRPr="00A01B21">
        <w:rPr>
          <w:rFonts w:ascii="Times New Roman" w:hAnsi="Times New Roman" w:cs="Times New Roman"/>
          <w:sz w:val="24"/>
          <w:szCs w:val="24"/>
        </w:rPr>
        <w:t>03</w:t>
      </w:r>
      <w:r w:rsidRPr="00A01B21">
        <w:rPr>
          <w:rFonts w:ascii="Times New Roman" w:hAnsi="Times New Roman" w:cs="Times New Roman"/>
          <w:sz w:val="24"/>
          <w:szCs w:val="24"/>
        </w:rPr>
        <w:t>.07.201</w:t>
      </w:r>
      <w:r w:rsidR="006C591F" w:rsidRPr="00A01B21">
        <w:rPr>
          <w:rFonts w:ascii="Times New Roman" w:hAnsi="Times New Roman" w:cs="Times New Roman"/>
          <w:sz w:val="24"/>
          <w:szCs w:val="24"/>
        </w:rPr>
        <w:t>7</w:t>
      </w:r>
      <w:r w:rsidRPr="00A01B21">
        <w:rPr>
          <w:rFonts w:ascii="Times New Roman" w:hAnsi="Times New Roman" w:cs="Times New Roman"/>
          <w:sz w:val="24"/>
          <w:szCs w:val="24"/>
        </w:rPr>
        <w:t xml:space="preserve"> на участие в аукционе была предоставлена одна </w:t>
      </w:r>
      <w:r w:rsidRPr="00A01B21">
        <w:rPr>
          <w:rFonts w:ascii="Times New Roman" w:hAnsi="Times New Roman" w:cs="Times New Roman"/>
          <w:sz w:val="24"/>
          <w:szCs w:val="24"/>
        </w:rPr>
        <w:lastRenderedPageBreak/>
        <w:t>заявка.</w:t>
      </w:r>
      <w:r w:rsidR="006C591F" w:rsidRPr="00A01B21">
        <w:rPr>
          <w:rFonts w:ascii="Times New Roman" w:hAnsi="Times New Roman" w:cs="Times New Roman"/>
          <w:sz w:val="24"/>
          <w:szCs w:val="24"/>
        </w:rPr>
        <w:t xml:space="preserve"> В соответствии с частью 16 статьи 66 Федерального закона от 05.04.2013г. №44-ФЗ электронный аукцион признан несостоявшимся.</w:t>
      </w:r>
      <w:r w:rsidR="000552B9" w:rsidRPr="00A01B21">
        <w:rPr>
          <w:rFonts w:ascii="Times New Roman" w:hAnsi="Times New Roman" w:cs="Times New Roman"/>
          <w:sz w:val="24"/>
          <w:szCs w:val="24"/>
        </w:rPr>
        <w:t xml:space="preserve"> В соответствии пунктом 4 части 1 статьи 71</w:t>
      </w:r>
      <w:r w:rsidR="000552B9" w:rsidRPr="00A01B21">
        <w:rPr>
          <w:sz w:val="24"/>
          <w:szCs w:val="24"/>
        </w:rPr>
        <w:t xml:space="preserve"> </w:t>
      </w:r>
      <w:r w:rsidR="000552B9" w:rsidRPr="00A01B21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05.04.2013г. №44-ФЗ контракт заключен с участником аукциона (ООО «НАБО») с учетом того что, этот участник и поданная им заявка признаны соответствующими требованиям Федерального закона и документации об аукционе. </w:t>
      </w:r>
    </w:p>
    <w:p w:rsidR="00DA47E3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Календарные сроки выполнения работ определены сторонами:</w:t>
      </w:r>
    </w:p>
    <w:p w:rsidR="00DA47E3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начало работ: с момента заключения контракта сторонами</w:t>
      </w:r>
      <w:r w:rsidR="00571D8A" w:rsidRPr="00A01B21">
        <w:rPr>
          <w:rFonts w:ascii="Times New Roman" w:hAnsi="Times New Roman" w:cs="Times New Roman"/>
          <w:sz w:val="24"/>
          <w:szCs w:val="24"/>
        </w:rPr>
        <w:t xml:space="preserve"> – 11.07. 2017г.</w:t>
      </w:r>
      <w:r w:rsidRPr="00A01B21">
        <w:rPr>
          <w:rFonts w:ascii="Times New Roman" w:hAnsi="Times New Roman" w:cs="Times New Roman"/>
          <w:sz w:val="24"/>
          <w:szCs w:val="24"/>
        </w:rPr>
        <w:t>;</w:t>
      </w:r>
    </w:p>
    <w:p w:rsidR="00DA47E3" w:rsidRPr="00A01B21" w:rsidRDefault="000552B9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дата окончания работ – 60 (шестьдесят) календарных дней с даты подписания контракта</w:t>
      </w:r>
      <w:r w:rsidR="00571D8A" w:rsidRPr="00A01B21">
        <w:rPr>
          <w:rFonts w:ascii="Times New Roman" w:hAnsi="Times New Roman" w:cs="Times New Roman"/>
          <w:sz w:val="24"/>
          <w:szCs w:val="24"/>
        </w:rPr>
        <w:t xml:space="preserve"> – 10.09.</w:t>
      </w:r>
      <w:r w:rsidR="00DA47E3" w:rsidRPr="00A01B21">
        <w:rPr>
          <w:rFonts w:ascii="Times New Roman" w:hAnsi="Times New Roman" w:cs="Times New Roman"/>
          <w:sz w:val="24"/>
          <w:szCs w:val="24"/>
        </w:rPr>
        <w:t>201</w:t>
      </w:r>
      <w:r w:rsidR="00571D8A" w:rsidRPr="00A01B21">
        <w:rPr>
          <w:rFonts w:ascii="Times New Roman" w:hAnsi="Times New Roman" w:cs="Times New Roman"/>
          <w:sz w:val="24"/>
          <w:szCs w:val="24"/>
        </w:rPr>
        <w:t>7г.</w:t>
      </w:r>
      <w:r w:rsidR="00DA47E3" w:rsidRPr="00A01B21">
        <w:rPr>
          <w:rFonts w:ascii="Times New Roman" w:hAnsi="Times New Roman" w:cs="Times New Roman"/>
          <w:sz w:val="24"/>
          <w:szCs w:val="24"/>
        </w:rPr>
        <w:t>.</w:t>
      </w:r>
    </w:p>
    <w:p w:rsidR="000F2854" w:rsidRPr="00A01B21" w:rsidRDefault="000F2854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Размер</w:t>
      </w:r>
      <w:r w:rsidR="00DA47E3" w:rsidRPr="00A01B21">
        <w:rPr>
          <w:rFonts w:ascii="Times New Roman" w:hAnsi="Times New Roman" w:cs="Times New Roman"/>
          <w:sz w:val="24"/>
          <w:szCs w:val="24"/>
        </w:rPr>
        <w:t xml:space="preserve"> обеспечения исполнения контракта </w:t>
      </w:r>
      <w:r w:rsidRPr="00A01B21">
        <w:rPr>
          <w:rFonts w:ascii="Times New Roman" w:hAnsi="Times New Roman" w:cs="Times New Roman"/>
          <w:sz w:val="24"/>
          <w:szCs w:val="24"/>
        </w:rPr>
        <w:t>составляет 1% (один процент) от начальной</w:t>
      </w:r>
      <w:r w:rsidR="0086300A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Pr="00A01B21">
        <w:rPr>
          <w:rFonts w:ascii="Times New Roman" w:hAnsi="Times New Roman" w:cs="Times New Roman"/>
          <w:sz w:val="24"/>
          <w:szCs w:val="24"/>
        </w:rPr>
        <w:t xml:space="preserve">(максимальной) цены контракта, что составляло 213 256,47 </w:t>
      </w:r>
      <w:proofErr w:type="gramStart"/>
      <w:r w:rsidRPr="00A01B21">
        <w:rPr>
          <w:rFonts w:ascii="Times New Roman" w:hAnsi="Times New Roman" w:cs="Times New Roman"/>
          <w:sz w:val="24"/>
          <w:szCs w:val="24"/>
        </w:rPr>
        <w:t>руб.</w:t>
      </w:r>
      <w:r w:rsidR="00127949" w:rsidRPr="00A01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7E3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0F2854" w:rsidRPr="00A01B21">
        <w:rPr>
          <w:rFonts w:ascii="Times New Roman" w:hAnsi="Times New Roman" w:cs="Times New Roman"/>
          <w:sz w:val="24"/>
          <w:szCs w:val="24"/>
        </w:rPr>
        <w:t>2.4.</w:t>
      </w:r>
      <w:r w:rsidRPr="00A01B21">
        <w:rPr>
          <w:rFonts w:ascii="Times New Roman" w:hAnsi="Times New Roman" w:cs="Times New Roman"/>
          <w:sz w:val="24"/>
          <w:szCs w:val="24"/>
        </w:rPr>
        <w:t xml:space="preserve"> муниципального контр</w:t>
      </w:r>
      <w:r w:rsidR="000F2854" w:rsidRPr="00A01B21">
        <w:rPr>
          <w:rFonts w:ascii="Times New Roman" w:hAnsi="Times New Roman" w:cs="Times New Roman"/>
          <w:sz w:val="24"/>
          <w:szCs w:val="24"/>
        </w:rPr>
        <w:t>акта, оплату выполненных работ з</w:t>
      </w:r>
      <w:r w:rsidRPr="00A01B21">
        <w:rPr>
          <w:rFonts w:ascii="Times New Roman" w:hAnsi="Times New Roman" w:cs="Times New Roman"/>
          <w:sz w:val="24"/>
          <w:szCs w:val="24"/>
        </w:rPr>
        <w:t>аказчик производит в течение 30 календарных дней после предоставления подрядчиком счета-фактуры, выписанной на основании подписанных и принятых к оплате актов приемки выполненных работ по форме КС-2, справок стоимости выполненных работ по форме КС-3, в пределах лимита финансирования.</w:t>
      </w:r>
    </w:p>
    <w:p w:rsidR="00974F2F" w:rsidRPr="00A01B21" w:rsidRDefault="00DA47E3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Согласно акта приемки выполненных работ по форме КС-2, акта о стоимости выполненных работ и затрат по форме КС-3 от </w:t>
      </w:r>
      <w:r w:rsidR="00AF78EE" w:rsidRPr="00A01B21">
        <w:rPr>
          <w:rFonts w:ascii="Times New Roman" w:hAnsi="Times New Roman" w:cs="Times New Roman"/>
          <w:sz w:val="24"/>
          <w:szCs w:val="24"/>
        </w:rPr>
        <w:t>31.08.</w:t>
      </w:r>
      <w:r w:rsidRPr="00A01B21">
        <w:rPr>
          <w:rFonts w:ascii="Times New Roman" w:hAnsi="Times New Roman" w:cs="Times New Roman"/>
          <w:sz w:val="24"/>
          <w:szCs w:val="24"/>
        </w:rPr>
        <w:t>201</w:t>
      </w:r>
      <w:r w:rsidR="00AF78EE" w:rsidRPr="00A01B21">
        <w:rPr>
          <w:rFonts w:ascii="Times New Roman" w:hAnsi="Times New Roman" w:cs="Times New Roman"/>
          <w:sz w:val="24"/>
          <w:szCs w:val="24"/>
        </w:rPr>
        <w:t>7г.</w:t>
      </w:r>
      <w:r w:rsidRPr="00A01B21">
        <w:rPr>
          <w:rFonts w:ascii="Times New Roman" w:hAnsi="Times New Roman" w:cs="Times New Roman"/>
          <w:sz w:val="24"/>
          <w:szCs w:val="24"/>
        </w:rPr>
        <w:t xml:space="preserve"> работы по объекту</w:t>
      </w:r>
      <w:r w:rsidR="00AF78EE" w:rsidRPr="00A01B21">
        <w:rPr>
          <w:sz w:val="24"/>
          <w:szCs w:val="24"/>
        </w:rPr>
        <w:t xml:space="preserve"> «</w:t>
      </w:r>
      <w:r w:rsidR="00AF78EE" w:rsidRPr="00A01B21">
        <w:rPr>
          <w:rFonts w:ascii="Times New Roman" w:hAnsi="Times New Roman" w:cs="Times New Roman"/>
          <w:sz w:val="24"/>
          <w:szCs w:val="24"/>
        </w:rPr>
        <w:t>Ремонт дворовых территорий многоквартирных домов и проездов к дворовым территориям многоквартирных домов Находкинского городского округа»</w:t>
      </w:r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AF78EE" w:rsidRPr="00A01B21">
        <w:rPr>
          <w:rFonts w:ascii="Times New Roman" w:hAnsi="Times New Roman" w:cs="Times New Roman"/>
          <w:sz w:val="24"/>
          <w:szCs w:val="24"/>
        </w:rPr>
        <w:t xml:space="preserve">на сумму 21 325 647,00 </w:t>
      </w:r>
      <w:r w:rsidRPr="00A01B21">
        <w:rPr>
          <w:rFonts w:ascii="Times New Roman" w:hAnsi="Times New Roman" w:cs="Times New Roman"/>
          <w:sz w:val="24"/>
          <w:szCs w:val="24"/>
        </w:rPr>
        <w:t>выполнены</w:t>
      </w:r>
      <w:r w:rsidR="00974F2F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5A08BD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974F2F" w:rsidRPr="00A01B21">
        <w:rPr>
          <w:rFonts w:ascii="Times New Roman" w:hAnsi="Times New Roman" w:cs="Times New Roman"/>
          <w:sz w:val="24"/>
          <w:szCs w:val="24"/>
        </w:rPr>
        <w:t>и оплачен</w:t>
      </w:r>
      <w:r w:rsidR="00646900">
        <w:rPr>
          <w:rFonts w:ascii="Times New Roman" w:hAnsi="Times New Roman" w:cs="Times New Roman"/>
          <w:sz w:val="24"/>
          <w:szCs w:val="24"/>
        </w:rPr>
        <w:t>ы</w:t>
      </w:r>
      <w:r w:rsidR="00974F2F" w:rsidRPr="00A01B21">
        <w:rPr>
          <w:rFonts w:ascii="Times New Roman" w:hAnsi="Times New Roman" w:cs="Times New Roman"/>
          <w:sz w:val="24"/>
          <w:szCs w:val="24"/>
        </w:rPr>
        <w:t>:</w:t>
      </w:r>
    </w:p>
    <w:p w:rsidR="00974F2F" w:rsidRPr="00A01B21" w:rsidRDefault="00974F2F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- из средств краевого бюджета</w:t>
      </w:r>
      <w:r w:rsidRPr="00A01B21">
        <w:rPr>
          <w:sz w:val="24"/>
          <w:szCs w:val="24"/>
        </w:rPr>
        <w:t xml:space="preserve"> </w:t>
      </w:r>
      <w:r w:rsidRPr="00A01B21">
        <w:rPr>
          <w:rFonts w:ascii="Times New Roman" w:hAnsi="Times New Roman" w:cs="Times New Roman"/>
          <w:sz w:val="24"/>
          <w:szCs w:val="24"/>
        </w:rPr>
        <w:t>на сумму 16 802 502,72 руб. (п/п 3556 от 28.09.2017г. на сумму 6 066 425,96 руб., от 16.10.2017 №3830 на сумму 10 736 076,76 руб.</w:t>
      </w:r>
      <w:r w:rsidR="00127949" w:rsidRPr="00A01B21">
        <w:rPr>
          <w:rFonts w:ascii="Times New Roman" w:hAnsi="Times New Roman" w:cs="Times New Roman"/>
          <w:sz w:val="24"/>
          <w:szCs w:val="24"/>
        </w:rPr>
        <w:t>)</w:t>
      </w:r>
      <w:r w:rsidRPr="00A01B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F2F" w:rsidRPr="00A01B21" w:rsidRDefault="00974F2F" w:rsidP="00DA47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-из средств местного бюджета на сумму 4 523 144,28 руб. (п/п №3335 от 06.09.2017г. на сумму 322 518,60 руб., п/п №3336 от 06.09.2017г. на сумму 4 200 625,68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="00127949" w:rsidRPr="00A01B21">
        <w:rPr>
          <w:rFonts w:ascii="Times New Roman" w:hAnsi="Times New Roman" w:cs="Times New Roman"/>
          <w:sz w:val="24"/>
          <w:szCs w:val="24"/>
        </w:rPr>
        <w:t>)</w:t>
      </w:r>
      <w:r w:rsidRPr="00A01B21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49" w:rsidRPr="00A01B21" w:rsidRDefault="00974F2F" w:rsidP="00DA47E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 </w:t>
      </w:r>
      <w:r w:rsidR="00AF78EE" w:rsidRPr="00A01B21">
        <w:rPr>
          <w:rFonts w:ascii="Times New Roman" w:hAnsi="Times New Roman" w:cs="Times New Roman"/>
          <w:sz w:val="24"/>
          <w:szCs w:val="24"/>
        </w:rPr>
        <w:t xml:space="preserve">в том числе работы по адресам </w:t>
      </w:r>
      <w:r w:rsidRPr="00A01B21">
        <w:rPr>
          <w:rFonts w:ascii="Times New Roman" w:hAnsi="Times New Roman" w:cs="Times New Roman"/>
          <w:sz w:val="24"/>
          <w:szCs w:val="24"/>
        </w:rPr>
        <w:t>-</w:t>
      </w:r>
      <w:r w:rsidR="00DA47E3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707B30" w:rsidRPr="00A01B21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707B30" w:rsidRPr="00A01B21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="00707B30" w:rsidRPr="00A01B21">
        <w:rPr>
          <w:rFonts w:ascii="Times New Roman" w:hAnsi="Times New Roman" w:cs="Times New Roman"/>
          <w:sz w:val="24"/>
          <w:szCs w:val="24"/>
        </w:rPr>
        <w:t>, 11,</w:t>
      </w:r>
      <w:r w:rsidR="00AF78EE" w:rsidRPr="00A01B21">
        <w:rPr>
          <w:rFonts w:ascii="Times New Roman" w:hAnsi="Times New Roman" w:cs="Times New Roman"/>
          <w:sz w:val="24"/>
          <w:szCs w:val="24"/>
        </w:rPr>
        <w:t xml:space="preserve"> ул.</w:t>
      </w:r>
      <w:r w:rsidR="00707B30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AF78EE" w:rsidRPr="00A01B21">
        <w:rPr>
          <w:rFonts w:ascii="Times New Roman" w:hAnsi="Times New Roman" w:cs="Times New Roman"/>
          <w:sz w:val="24"/>
          <w:szCs w:val="24"/>
        </w:rPr>
        <w:t>Мичурина, 6 выполнены</w:t>
      </w:r>
      <w:r w:rsidR="00AF6B9E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127949" w:rsidRPr="00A01B21">
        <w:rPr>
          <w:rFonts w:ascii="Times New Roman" w:hAnsi="Times New Roman" w:cs="Times New Roman"/>
          <w:sz w:val="24"/>
          <w:szCs w:val="24"/>
        </w:rPr>
        <w:t xml:space="preserve">и оплачены </w:t>
      </w:r>
      <w:r w:rsidR="00AF6B9E" w:rsidRPr="00A01B21">
        <w:rPr>
          <w:rFonts w:ascii="Times New Roman" w:hAnsi="Times New Roman" w:cs="Times New Roman"/>
          <w:sz w:val="24"/>
          <w:szCs w:val="24"/>
        </w:rPr>
        <w:t>на сумму 2 </w:t>
      </w:r>
      <w:r w:rsidR="00657B82" w:rsidRPr="00A01B21">
        <w:rPr>
          <w:rFonts w:ascii="Times New Roman" w:hAnsi="Times New Roman" w:cs="Times New Roman"/>
          <w:sz w:val="24"/>
          <w:szCs w:val="24"/>
        </w:rPr>
        <w:t>251926</w:t>
      </w:r>
      <w:r w:rsidR="00AF6B9E" w:rsidRPr="00A01B21">
        <w:rPr>
          <w:rFonts w:ascii="Times New Roman" w:hAnsi="Times New Roman" w:cs="Times New Roman"/>
          <w:sz w:val="24"/>
          <w:szCs w:val="24"/>
        </w:rPr>
        <w:t xml:space="preserve">,00 </w:t>
      </w:r>
      <w:proofErr w:type="gramStart"/>
      <w:r w:rsidR="00AF6B9E" w:rsidRPr="00A01B21">
        <w:rPr>
          <w:rFonts w:ascii="Times New Roman" w:hAnsi="Times New Roman" w:cs="Times New Roman"/>
          <w:sz w:val="24"/>
          <w:szCs w:val="24"/>
        </w:rPr>
        <w:t>руб..</w:t>
      </w:r>
      <w:proofErr w:type="gramEnd"/>
    </w:p>
    <w:p w:rsidR="00AF78EE" w:rsidRPr="00A01B21" w:rsidRDefault="00AF78EE" w:rsidP="00707B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2. Муниципальный контракт от 25.08.2017 №01203000102170001</w:t>
      </w:r>
      <w:r w:rsidR="00DC7641" w:rsidRPr="00A01B21">
        <w:rPr>
          <w:rFonts w:ascii="Times New Roman" w:hAnsi="Times New Roman" w:cs="Times New Roman"/>
          <w:sz w:val="24"/>
          <w:szCs w:val="24"/>
        </w:rPr>
        <w:t>79</w:t>
      </w:r>
      <w:r w:rsidRPr="00A01B21">
        <w:rPr>
          <w:rFonts w:ascii="Times New Roman" w:hAnsi="Times New Roman" w:cs="Times New Roman"/>
          <w:sz w:val="24"/>
          <w:szCs w:val="24"/>
        </w:rPr>
        <w:t xml:space="preserve">-0060336-01 на выполнение подрядных работ по ремонту дворовых территорий многоквартирных домов и проездов к дворовым территориям многоквартирных домов заключен между администрацией Находкинского городского округа и ООО «НАБО» и предусматривал выполнение работ </w:t>
      </w:r>
      <w:r w:rsidR="00DC7641" w:rsidRPr="00A01B21">
        <w:rPr>
          <w:rFonts w:ascii="Times New Roman" w:hAnsi="Times New Roman" w:cs="Times New Roman"/>
          <w:sz w:val="24"/>
          <w:szCs w:val="24"/>
        </w:rPr>
        <w:t xml:space="preserve">по </w:t>
      </w:r>
      <w:r w:rsidRPr="00A01B21">
        <w:rPr>
          <w:rFonts w:ascii="Times New Roman" w:hAnsi="Times New Roman" w:cs="Times New Roman"/>
          <w:sz w:val="24"/>
          <w:szCs w:val="24"/>
        </w:rPr>
        <w:t>2</w:t>
      </w:r>
      <w:r w:rsidR="00DC7641" w:rsidRPr="00A01B21">
        <w:rPr>
          <w:rFonts w:ascii="Times New Roman" w:hAnsi="Times New Roman" w:cs="Times New Roman"/>
          <w:sz w:val="24"/>
          <w:szCs w:val="24"/>
        </w:rPr>
        <w:t>3</w:t>
      </w:r>
      <w:r w:rsidRPr="00A01B21">
        <w:rPr>
          <w:rFonts w:ascii="Times New Roman" w:hAnsi="Times New Roman" w:cs="Times New Roman"/>
          <w:sz w:val="24"/>
          <w:szCs w:val="24"/>
        </w:rPr>
        <w:t xml:space="preserve"> адресам, в том числе и по адресам: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ул.Постышева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>, 1</w:t>
      </w:r>
      <w:r w:rsidR="00DC7641" w:rsidRPr="00A01B21">
        <w:rPr>
          <w:rFonts w:ascii="Times New Roman" w:hAnsi="Times New Roman" w:cs="Times New Roman"/>
          <w:sz w:val="24"/>
          <w:szCs w:val="24"/>
        </w:rPr>
        <w:t>5</w:t>
      </w:r>
      <w:r w:rsidR="00707B30" w:rsidRPr="00A01B21">
        <w:rPr>
          <w:rFonts w:ascii="Times New Roman" w:hAnsi="Times New Roman" w:cs="Times New Roman"/>
          <w:sz w:val="24"/>
          <w:szCs w:val="24"/>
        </w:rPr>
        <w:t>,</w:t>
      </w:r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ул.Комсомольска</w:t>
      </w:r>
      <w:r w:rsidR="00093DDD" w:rsidRPr="00A01B2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C7641" w:rsidRPr="00A01B21">
        <w:rPr>
          <w:rFonts w:ascii="Times New Roman" w:hAnsi="Times New Roman" w:cs="Times New Roman"/>
          <w:sz w:val="24"/>
          <w:szCs w:val="24"/>
        </w:rPr>
        <w:t>, 30,</w:t>
      </w:r>
      <w:r w:rsidRPr="00A01B21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заданием.</w:t>
      </w:r>
    </w:p>
    <w:p w:rsidR="00DC7641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 Цена контракта составляет 2</w:t>
      </w:r>
      <w:r w:rsidR="00DC7641" w:rsidRPr="00A01B21">
        <w:rPr>
          <w:rFonts w:ascii="Times New Roman" w:hAnsi="Times New Roman" w:cs="Times New Roman"/>
          <w:sz w:val="24"/>
          <w:szCs w:val="24"/>
        </w:rPr>
        <w:t>6 766 871,6</w:t>
      </w:r>
      <w:r w:rsidRPr="00A01B21">
        <w:rPr>
          <w:rFonts w:ascii="Times New Roman" w:hAnsi="Times New Roman" w:cs="Times New Roman"/>
          <w:sz w:val="24"/>
          <w:szCs w:val="24"/>
        </w:rPr>
        <w:t xml:space="preserve">0 руб., в том числе по адресам: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ул.Постышева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>, 1</w:t>
      </w:r>
      <w:r w:rsidR="00DC7641" w:rsidRPr="00A01B21">
        <w:rPr>
          <w:rFonts w:ascii="Times New Roman" w:hAnsi="Times New Roman" w:cs="Times New Roman"/>
          <w:sz w:val="24"/>
          <w:szCs w:val="24"/>
        </w:rPr>
        <w:t>5</w:t>
      </w:r>
      <w:r w:rsidRPr="00A01B21">
        <w:rPr>
          <w:rFonts w:ascii="Times New Roman" w:hAnsi="Times New Roman" w:cs="Times New Roman"/>
          <w:sz w:val="24"/>
          <w:szCs w:val="24"/>
        </w:rPr>
        <w:t xml:space="preserve"> –</w:t>
      </w:r>
      <w:r w:rsidR="00DC7641" w:rsidRPr="00A01B21">
        <w:rPr>
          <w:rFonts w:ascii="Times New Roman" w:hAnsi="Times New Roman" w:cs="Times New Roman"/>
          <w:sz w:val="24"/>
          <w:szCs w:val="24"/>
        </w:rPr>
        <w:t xml:space="preserve"> 1 192 161</w:t>
      </w:r>
      <w:r w:rsidRPr="00A01B21">
        <w:rPr>
          <w:rFonts w:ascii="Times New Roman" w:hAnsi="Times New Roman" w:cs="Times New Roman"/>
          <w:sz w:val="24"/>
          <w:szCs w:val="24"/>
        </w:rPr>
        <w:t xml:space="preserve">,00 руб., Комсомольская, 30 – </w:t>
      </w:r>
      <w:r w:rsidR="00DC7641" w:rsidRPr="00A01B21">
        <w:rPr>
          <w:rFonts w:ascii="Times New Roman" w:hAnsi="Times New Roman" w:cs="Times New Roman"/>
          <w:sz w:val="24"/>
          <w:szCs w:val="24"/>
        </w:rPr>
        <w:t>1 655 204</w:t>
      </w:r>
      <w:r w:rsidRPr="00A01B21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Контракт заключен по результатам проведения электронного аукциона.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сформирована методом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сопостовимых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 xml:space="preserve"> рыночных цен на основании анализа цен 3 (трех) Подрядчиков, поставляющи</w:t>
      </w:r>
      <w:r w:rsidR="00DC7641" w:rsidRPr="00A01B21">
        <w:rPr>
          <w:rFonts w:ascii="Times New Roman" w:hAnsi="Times New Roman" w:cs="Times New Roman"/>
          <w:sz w:val="24"/>
          <w:szCs w:val="24"/>
        </w:rPr>
        <w:t>х</w:t>
      </w:r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DC7641" w:rsidRPr="00A01B21">
        <w:rPr>
          <w:rFonts w:ascii="Times New Roman" w:hAnsi="Times New Roman" w:cs="Times New Roman"/>
          <w:sz w:val="24"/>
          <w:szCs w:val="24"/>
        </w:rPr>
        <w:t xml:space="preserve">аналогичные </w:t>
      </w:r>
      <w:r w:rsidRPr="00A01B21">
        <w:rPr>
          <w:rFonts w:ascii="Times New Roman" w:hAnsi="Times New Roman" w:cs="Times New Roman"/>
          <w:sz w:val="24"/>
          <w:szCs w:val="24"/>
        </w:rPr>
        <w:t>товары в домашнем регионе.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 было размещено </w:t>
      </w:r>
      <w:r w:rsidR="00DC7641" w:rsidRPr="00A01B21">
        <w:rPr>
          <w:rFonts w:ascii="Times New Roman" w:hAnsi="Times New Roman" w:cs="Times New Roman"/>
          <w:sz w:val="24"/>
          <w:szCs w:val="24"/>
        </w:rPr>
        <w:t>28</w:t>
      </w:r>
      <w:r w:rsidRPr="00A01B21">
        <w:rPr>
          <w:rFonts w:ascii="Times New Roman" w:hAnsi="Times New Roman" w:cs="Times New Roman"/>
          <w:sz w:val="24"/>
          <w:szCs w:val="24"/>
        </w:rPr>
        <w:t>.0</w:t>
      </w:r>
      <w:r w:rsidR="00DC7641" w:rsidRPr="00A01B21">
        <w:rPr>
          <w:rFonts w:ascii="Times New Roman" w:hAnsi="Times New Roman" w:cs="Times New Roman"/>
          <w:sz w:val="24"/>
          <w:szCs w:val="24"/>
        </w:rPr>
        <w:t>7</w:t>
      </w:r>
      <w:r w:rsidRPr="00A01B21">
        <w:rPr>
          <w:rFonts w:ascii="Times New Roman" w:hAnsi="Times New Roman" w:cs="Times New Roman"/>
          <w:sz w:val="24"/>
          <w:szCs w:val="24"/>
        </w:rPr>
        <w:t xml:space="preserve">.2017г.. До окончания срока подачи заявок </w:t>
      </w:r>
      <w:r w:rsidR="00794587" w:rsidRPr="00A01B21">
        <w:rPr>
          <w:rFonts w:ascii="Times New Roman" w:hAnsi="Times New Roman" w:cs="Times New Roman"/>
          <w:sz w:val="24"/>
          <w:szCs w:val="24"/>
        </w:rPr>
        <w:t>14</w:t>
      </w:r>
      <w:r w:rsidRPr="00A01B21">
        <w:rPr>
          <w:rFonts w:ascii="Times New Roman" w:hAnsi="Times New Roman" w:cs="Times New Roman"/>
          <w:sz w:val="24"/>
          <w:szCs w:val="24"/>
        </w:rPr>
        <w:t>.0</w:t>
      </w:r>
      <w:r w:rsidR="00794587" w:rsidRPr="00A01B21">
        <w:rPr>
          <w:rFonts w:ascii="Times New Roman" w:hAnsi="Times New Roman" w:cs="Times New Roman"/>
          <w:sz w:val="24"/>
          <w:szCs w:val="24"/>
        </w:rPr>
        <w:t>8</w:t>
      </w:r>
      <w:r w:rsidRPr="00A01B21">
        <w:rPr>
          <w:rFonts w:ascii="Times New Roman" w:hAnsi="Times New Roman" w:cs="Times New Roman"/>
          <w:sz w:val="24"/>
          <w:szCs w:val="24"/>
        </w:rPr>
        <w:t>.2017</w:t>
      </w:r>
      <w:r w:rsidR="00707B30" w:rsidRPr="00A01B21">
        <w:rPr>
          <w:rFonts w:ascii="Times New Roman" w:hAnsi="Times New Roman" w:cs="Times New Roman"/>
          <w:sz w:val="24"/>
          <w:szCs w:val="24"/>
        </w:rPr>
        <w:t>г.</w:t>
      </w:r>
      <w:r w:rsidRPr="00A01B21">
        <w:rPr>
          <w:rFonts w:ascii="Times New Roman" w:hAnsi="Times New Roman" w:cs="Times New Roman"/>
          <w:sz w:val="24"/>
          <w:szCs w:val="24"/>
        </w:rPr>
        <w:t xml:space="preserve"> на участие в аукционе была предоставлена одна заявка. В соответствии с частью 16 статьи 66 Федерального закона от 05.04.2013г. №44-ФЗ электронный аукцион признан несостоявшимся. В соответствии пунктом 4 части 1 статьи 71</w:t>
      </w:r>
      <w:r w:rsidRPr="00A01B21">
        <w:rPr>
          <w:sz w:val="24"/>
          <w:szCs w:val="24"/>
        </w:rPr>
        <w:t xml:space="preserve"> </w:t>
      </w:r>
      <w:r w:rsidRPr="00A01B21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05.04.2013г. №44-ФЗ контракт заключен с участником аукциона (ООО «НАБО») с учетом того что, этот участник и поданная им заявка признаны соответствующими требованиям Федерального закона и документации об аукционе. 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Календарные сроки выполнения работ определены сторонами: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начало работ:</w:t>
      </w:r>
      <w:r w:rsidR="00794587" w:rsidRPr="00A01B21">
        <w:rPr>
          <w:rFonts w:ascii="Times New Roman" w:hAnsi="Times New Roman" w:cs="Times New Roman"/>
          <w:sz w:val="24"/>
          <w:szCs w:val="24"/>
        </w:rPr>
        <w:t xml:space="preserve"> на следующий день с момента заключения контракта</w:t>
      </w:r>
      <w:r w:rsidRPr="00A01B21">
        <w:rPr>
          <w:rFonts w:ascii="Times New Roman" w:hAnsi="Times New Roman" w:cs="Times New Roman"/>
          <w:sz w:val="24"/>
          <w:szCs w:val="24"/>
        </w:rPr>
        <w:t xml:space="preserve">– </w:t>
      </w:r>
      <w:r w:rsidR="00794587" w:rsidRPr="00A01B21">
        <w:rPr>
          <w:rFonts w:ascii="Times New Roman" w:hAnsi="Times New Roman" w:cs="Times New Roman"/>
          <w:sz w:val="24"/>
          <w:szCs w:val="24"/>
        </w:rPr>
        <w:t>25</w:t>
      </w:r>
      <w:r w:rsidRPr="00A01B21">
        <w:rPr>
          <w:rFonts w:ascii="Times New Roman" w:hAnsi="Times New Roman" w:cs="Times New Roman"/>
          <w:sz w:val="24"/>
          <w:szCs w:val="24"/>
        </w:rPr>
        <w:t>.0</w:t>
      </w:r>
      <w:r w:rsidR="00794587" w:rsidRPr="00A01B21">
        <w:rPr>
          <w:rFonts w:ascii="Times New Roman" w:hAnsi="Times New Roman" w:cs="Times New Roman"/>
          <w:sz w:val="24"/>
          <w:szCs w:val="24"/>
        </w:rPr>
        <w:t>8</w:t>
      </w:r>
      <w:r w:rsidRPr="00A01B21">
        <w:rPr>
          <w:rFonts w:ascii="Times New Roman" w:hAnsi="Times New Roman" w:cs="Times New Roman"/>
          <w:sz w:val="24"/>
          <w:szCs w:val="24"/>
        </w:rPr>
        <w:t>. 2017г.;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дата окончания работ – </w:t>
      </w:r>
      <w:r w:rsidR="00794587" w:rsidRPr="00A01B21">
        <w:rPr>
          <w:rFonts w:ascii="Times New Roman" w:hAnsi="Times New Roman" w:cs="Times New Roman"/>
          <w:sz w:val="24"/>
          <w:szCs w:val="24"/>
        </w:rPr>
        <w:t>7</w:t>
      </w:r>
      <w:r w:rsidRPr="00A01B21">
        <w:rPr>
          <w:rFonts w:ascii="Times New Roman" w:hAnsi="Times New Roman" w:cs="Times New Roman"/>
          <w:sz w:val="24"/>
          <w:szCs w:val="24"/>
        </w:rPr>
        <w:t>0 (</w:t>
      </w:r>
      <w:r w:rsidR="00794587" w:rsidRPr="00A01B21">
        <w:rPr>
          <w:rFonts w:ascii="Times New Roman" w:hAnsi="Times New Roman" w:cs="Times New Roman"/>
          <w:sz w:val="24"/>
          <w:szCs w:val="24"/>
        </w:rPr>
        <w:t>семьдесят</w:t>
      </w:r>
      <w:r w:rsidRPr="00A01B21">
        <w:rPr>
          <w:rFonts w:ascii="Times New Roman" w:hAnsi="Times New Roman" w:cs="Times New Roman"/>
          <w:sz w:val="24"/>
          <w:szCs w:val="24"/>
        </w:rPr>
        <w:t>) календарных дней с даты подписания контракта –</w:t>
      </w:r>
      <w:r w:rsidR="00794587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Pr="00A01B21">
        <w:rPr>
          <w:rFonts w:ascii="Times New Roman" w:hAnsi="Times New Roman" w:cs="Times New Roman"/>
          <w:sz w:val="24"/>
          <w:szCs w:val="24"/>
        </w:rPr>
        <w:t>0</w:t>
      </w:r>
      <w:r w:rsidR="00794587" w:rsidRPr="00A01B21">
        <w:rPr>
          <w:rFonts w:ascii="Times New Roman" w:hAnsi="Times New Roman" w:cs="Times New Roman"/>
          <w:sz w:val="24"/>
          <w:szCs w:val="24"/>
        </w:rPr>
        <w:t>3</w:t>
      </w:r>
      <w:r w:rsidRPr="00A01B21">
        <w:rPr>
          <w:rFonts w:ascii="Times New Roman" w:hAnsi="Times New Roman" w:cs="Times New Roman"/>
          <w:sz w:val="24"/>
          <w:szCs w:val="24"/>
        </w:rPr>
        <w:t>.</w:t>
      </w:r>
      <w:r w:rsidR="00794587" w:rsidRPr="00A01B21">
        <w:rPr>
          <w:rFonts w:ascii="Times New Roman" w:hAnsi="Times New Roman" w:cs="Times New Roman"/>
          <w:sz w:val="24"/>
          <w:szCs w:val="24"/>
        </w:rPr>
        <w:t>11</w:t>
      </w:r>
      <w:r w:rsidRPr="00A01B21">
        <w:rPr>
          <w:rFonts w:ascii="Times New Roman" w:hAnsi="Times New Roman" w:cs="Times New Roman"/>
          <w:sz w:val="24"/>
          <w:szCs w:val="24"/>
        </w:rPr>
        <w:t>.2017г..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Размер обеспечения исполнения контракта составляет 1% (один процент) от начальной</w:t>
      </w:r>
      <w:r w:rsidR="00707B30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Pr="00A01B21">
        <w:rPr>
          <w:rFonts w:ascii="Times New Roman" w:hAnsi="Times New Roman" w:cs="Times New Roman"/>
          <w:sz w:val="24"/>
          <w:szCs w:val="24"/>
        </w:rPr>
        <w:t>(максимальной) цены контракта, что составляло 2</w:t>
      </w:r>
      <w:r w:rsidR="00794587" w:rsidRPr="00A01B21">
        <w:rPr>
          <w:rFonts w:ascii="Times New Roman" w:hAnsi="Times New Roman" w:cs="Times New Roman"/>
          <w:sz w:val="24"/>
          <w:szCs w:val="24"/>
        </w:rPr>
        <w:t>67 668,72</w:t>
      </w:r>
      <w:r w:rsidRPr="00A01B21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F78EE" w:rsidRPr="00A01B21" w:rsidRDefault="00AF78EE" w:rsidP="00AF7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В соответствии с пунктом 2.4. муниципального контракта, оплату выполненных работ заказчик производит в течение 30 календарных дней после предоставления подрядчиком счета-фактуры, выписанной на основании подписанных и принятых к оплате актов приемки выполненных работ по форме КС-2, справок стоимости выполненных работ по форме КС-3, в пределах лимита финансирования.</w:t>
      </w:r>
    </w:p>
    <w:p w:rsidR="00AF6B9E" w:rsidRPr="00A01B21" w:rsidRDefault="00AF78EE" w:rsidP="00AF6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Согласно акта приемки выполненных работ по форме КС-2, акта о стоимости выполненных работ и затрат по форме КС-3 от 3</w:t>
      </w:r>
      <w:r w:rsidR="00794587" w:rsidRPr="00A01B21">
        <w:rPr>
          <w:rFonts w:ascii="Times New Roman" w:hAnsi="Times New Roman" w:cs="Times New Roman"/>
          <w:sz w:val="24"/>
          <w:szCs w:val="24"/>
        </w:rPr>
        <w:t>0</w:t>
      </w:r>
      <w:r w:rsidRPr="00A01B21">
        <w:rPr>
          <w:rFonts w:ascii="Times New Roman" w:hAnsi="Times New Roman" w:cs="Times New Roman"/>
          <w:sz w:val="24"/>
          <w:szCs w:val="24"/>
        </w:rPr>
        <w:t>.</w:t>
      </w:r>
      <w:r w:rsidR="00794587" w:rsidRPr="00A01B21">
        <w:rPr>
          <w:rFonts w:ascii="Times New Roman" w:hAnsi="Times New Roman" w:cs="Times New Roman"/>
          <w:sz w:val="24"/>
          <w:szCs w:val="24"/>
        </w:rPr>
        <w:t>1</w:t>
      </w:r>
      <w:r w:rsidRPr="00A01B21">
        <w:rPr>
          <w:rFonts w:ascii="Times New Roman" w:hAnsi="Times New Roman" w:cs="Times New Roman"/>
          <w:sz w:val="24"/>
          <w:szCs w:val="24"/>
        </w:rPr>
        <w:t>0.2017г. работы по объекту</w:t>
      </w:r>
      <w:r w:rsidRPr="00A01B21">
        <w:rPr>
          <w:sz w:val="24"/>
          <w:szCs w:val="24"/>
        </w:rPr>
        <w:t xml:space="preserve"> «</w:t>
      </w:r>
      <w:r w:rsidR="00646900">
        <w:rPr>
          <w:rFonts w:ascii="Times New Roman" w:hAnsi="Times New Roman" w:cs="Times New Roman"/>
          <w:sz w:val="24"/>
          <w:szCs w:val="24"/>
        </w:rPr>
        <w:t>Ремонт</w:t>
      </w:r>
      <w:r w:rsidRPr="00A01B21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и проездов к дворовым территориям многоквартирных домов Находкинского городского округа» на сумму 2</w:t>
      </w:r>
      <w:r w:rsidR="00794587" w:rsidRPr="00A01B21">
        <w:rPr>
          <w:rFonts w:ascii="Times New Roman" w:hAnsi="Times New Roman" w:cs="Times New Roman"/>
          <w:sz w:val="24"/>
          <w:szCs w:val="24"/>
        </w:rPr>
        <w:t>6 766 871</w:t>
      </w:r>
      <w:r w:rsidR="007B5B46" w:rsidRPr="00A01B21">
        <w:rPr>
          <w:rFonts w:ascii="Times New Roman" w:hAnsi="Times New Roman" w:cs="Times New Roman"/>
          <w:sz w:val="24"/>
          <w:szCs w:val="24"/>
        </w:rPr>
        <w:t>,6</w:t>
      </w:r>
      <w:r w:rsidRPr="00A01B21">
        <w:rPr>
          <w:rFonts w:ascii="Times New Roman" w:hAnsi="Times New Roman" w:cs="Times New Roman"/>
          <w:sz w:val="24"/>
          <w:szCs w:val="24"/>
        </w:rPr>
        <w:t xml:space="preserve">0 </w:t>
      </w:r>
      <w:r w:rsidR="0042461C" w:rsidRPr="00A01B21">
        <w:rPr>
          <w:rFonts w:ascii="Times New Roman" w:hAnsi="Times New Roman" w:cs="Times New Roman"/>
          <w:sz w:val="24"/>
          <w:szCs w:val="24"/>
        </w:rPr>
        <w:t>выполнены</w:t>
      </w:r>
      <w:r w:rsidR="00AF6B9E" w:rsidRPr="00A01B21">
        <w:rPr>
          <w:sz w:val="24"/>
          <w:szCs w:val="24"/>
        </w:rPr>
        <w:t xml:space="preserve"> </w:t>
      </w:r>
      <w:r w:rsidR="005A08BD">
        <w:rPr>
          <w:sz w:val="24"/>
          <w:szCs w:val="24"/>
        </w:rPr>
        <w:t xml:space="preserve">в полном объеме </w:t>
      </w:r>
      <w:r w:rsidR="00AF6B9E" w:rsidRPr="00A01B21">
        <w:rPr>
          <w:rFonts w:ascii="Times New Roman" w:hAnsi="Times New Roman" w:cs="Times New Roman"/>
          <w:sz w:val="24"/>
          <w:szCs w:val="24"/>
        </w:rPr>
        <w:t>и оплачены:</w:t>
      </w:r>
    </w:p>
    <w:p w:rsidR="00AF6B9E" w:rsidRPr="00A01B21" w:rsidRDefault="00AF6B9E" w:rsidP="00AF6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 из средств краевого бюджета на сумму </w:t>
      </w:r>
      <w:r w:rsidR="0042461C" w:rsidRPr="00A01B21">
        <w:rPr>
          <w:rFonts w:ascii="Times New Roman" w:hAnsi="Times New Roman" w:cs="Times New Roman"/>
          <w:sz w:val="24"/>
          <w:szCs w:val="24"/>
        </w:rPr>
        <w:t>21</w:t>
      </w:r>
      <w:r w:rsidR="007B5B46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42461C" w:rsidRPr="00A01B21">
        <w:rPr>
          <w:rFonts w:ascii="Times New Roman" w:hAnsi="Times New Roman" w:cs="Times New Roman"/>
          <w:sz w:val="24"/>
          <w:szCs w:val="24"/>
        </w:rPr>
        <w:t>413</w:t>
      </w:r>
      <w:r w:rsidR="007B5B46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42461C" w:rsidRPr="00A01B21">
        <w:rPr>
          <w:rFonts w:ascii="Times New Roman" w:hAnsi="Times New Roman" w:cs="Times New Roman"/>
          <w:sz w:val="24"/>
          <w:szCs w:val="24"/>
        </w:rPr>
        <w:t>497,28</w:t>
      </w:r>
      <w:r w:rsidR="007B5B46" w:rsidRPr="00A01B21">
        <w:rPr>
          <w:rFonts w:ascii="Times New Roman" w:hAnsi="Times New Roman" w:cs="Times New Roman"/>
          <w:sz w:val="24"/>
          <w:szCs w:val="24"/>
        </w:rPr>
        <w:t xml:space="preserve"> руб. (п/п 4635</w:t>
      </w:r>
      <w:r w:rsidRPr="00A01B21">
        <w:rPr>
          <w:rFonts w:ascii="Times New Roman" w:hAnsi="Times New Roman" w:cs="Times New Roman"/>
          <w:sz w:val="24"/>
          <w:szCs w:val="24"/>
        </w:rPr>
        <w:t xml:space="preserve"> от 2</w:t>
      </w:r>
      <w:r w:rsidR="007B5B46" w:rsidRPr="00A01B21">
        <w:rPr>
          <w:rFonts w:ascii="Times New Roman" w:hAnsi="Times New Roman" w:cs="Times New Roman"/>
          <w:sz w:val="24"/>
          <w:szCs w:val="24"/>
        </w:rPr>
        <w:t>0</w:t>
      </w:r>
      <w:r w:rsidRPr="00A01B21">
        <w:rPr>
          <w:rFonts w:ascii="Times New Roman" w:hAnsi="Times New Roman" w:cs="Times New Roman"/>
          <w:sz w:val="24"/>
          <w:szCs w:val="24"/>
        </w:rPr>
        <w:t>.</w:t>
      </w:r>
      <w:r w:rsidR="007B5B46" w:rsidRPr="00A01B21">
        <w:rPr>
          <w:rFonts w:ascii="Times New Roman" w:hAnsi="Times New Roman" w:cs="Times New Roman"/>
          <w:sz w:val="24"/>
          <w:szCs w:val="24"/>
        </w:rPr>
        <w:t>12</w:t>
      </w:r>
      <w:r w:rsidRPr="00A01B21">
        <w:rPr>
          <w:rFonts w:ascii="Times New Roman" w:hAnsi="Times New Roman" w:cs="Times New Roman"/>
          <w:sz w:val="24"/>
          <w:szCs w:val="24"/>
        </w:rPr>
        <w:t xml:space="preserve">.2017г. на сумму </w:t>
      </w:r>
      <w:r w:rsidR="007B5B46" w:rsidRPr="00A01B21">
        <w:rPr>
          <w:rFonts w:ascii="Times New Roman" w:hAnsi="Times New Roman" w:cs="Times New Roman"/>
          <w:sz w:val="24"/>
          <w:szCs w:val="24"/>
        </w:rPr>
        <w:t>21 413 497,28 руб.</w:t>
      </w:r>
      <w:r w:rsidRPr="00A01B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6B9E" w:rsidRPr="00A01B21" w:rsidRDefault="00AF6B9E" w:rsidP="00AF6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-из средств местного бюджета на сумму </w:t>
      </w:r>
      <w:r w:rsidR="007B5B46" w:rsidRPr="00A01B21">
        <w:rPr>
          <w:rFonts w:ascii="Times New Roman" w:hAnsi="Times New Roman" w:cs="Times New Roman"/>
          <w:sz w:val="24"/>
          <w:szCs w:val="24"/>
        </w:rPr>
        <w:t>5 353 374,32</w:t>
      </w:r>
      <w:r w:rsidRPr="00A01B21">
        <w:rPr>
          <w:rFonts w:ascii="Times New Roman" w:hAnsi="Times New Roman" w:cs="Times New Roman"/>
          <w:sz w:val="24"/>
          <w:szCs w:val="24"/>
        </w:rPr>
        <w:t xml:space="preserve"> руб. (п/п №</w:t>
      </w:r>
      <w:r w:rsidR="007B5B46" w:rsidRPr="00A01B21">
        <w:rPr>
          <w:rFonts w:ascii="Times New Roman" w:hAnsi="Times New Roman" w:cs="Times New Roman"/>
          <w:sz w:val="24"/>
          <w:szCs w:val="24"/>
        </w:rPr>
        <w:t>4331</w:t>
      </w:r>
      <w:r w:rsidRPr="00A01B21">
        <w:rPr>
          <w:rFonts w:ascii="Times New Roman" w:hAnsi="Times New Roman" w:cs="Times New Roman"/>
          <w:sz w:val="24"/>
          <w:szCs w:val="24"/>
        </w:rPr>
        <w:t xml:space="preserve"> от 0</w:t>
      </w:r>
      <w:r w:rsidR="007B5B46" w:rsidRPr="00A01B21">
        <w:rPr>
          <w:rFonts w:ascii="Times New Roman" w:hAnsi="Times New Roman" w:cs="Times New Roman"/>
          <w:sz w:val="24"/>
          <w:szCs w:val="24"/>
        </w:rPr>
        <w:t>9</w:t>
      </w:r>
      <w:r w:rsidRPr="00A01B21">
        <w:rPr>
          <w:rFonts w:ascii="Times New Roman" w:hAnsi="Times New Roman" w:cs="Times New Roman"/>
          <w:sz w:val="24"/>
          <w:szCs w:val="24"/>
        </w:rPr>
        <w:t>.</w:t>
      </w:r>
      <w:r w:rsidR="007B5B46" w:rsidRPr="00A01B21">
        <w:rPr>
          <w:rFonts w:ascii="Times New Roman" w:hAnsi="Times New Roman" w:cs="Times New Roman"/>
          <w:sz w:val="24"/>
          <w:szCs w:val="24"/>
        </w:rPr>
        <w:t>11</w:t>
      </w:r>
      <w:r w:rsidRPr="00A01B21">
        <w:rPr>
          <w:rFonts w:ascii="Times New Roman" w:hAnsi="Times New Roman" w:cs="Times New Roman"/>
          <w:sz w:val="24"/>
          <w:szCs w:val="24"/>
        </w:rPr>
        <w:t xml:space="preserve">.2017г. на сумму </w:t>
      </w:r>
      <w:r w:rsidR="007B5B46" w:rsidRPr="00A01B21">
        <w:rPr>
          <w:rFonts w:ascii="Times New Roman" w:hAnsi="Times New Roman" w:cs="Times New Roman"/>
          <w:sz w:val="24"/>
          <w:szCs w:val="24"/>
        </w:rPr>
        <w:t>5 353 374,32 руб.</w:t>
      </w:r>
      <w:r w:rsidRPr="00A01B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78EE" w:rsidRPr="00A01B21" w:rsidRDefault="00AF6B9E" w:rsidP="00AF6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 </w:t>
      </w:r>
      <w:r w:rsidR="00657B82" w:rsidRPr="00A01B21">
        <w:rPr>
          <w:rFonts w:ascii="Times New Roman" w:hAnsi="Times New Roman" w:cs="Times New Roman"/>
          <w:sz w:val="24"/>
          <w:szCs w:val="24"/>
        </w:rPr>
        <w:t xml:space="preserve">в том числе работы по адресам: </w:t>
      </w:r>
      <w:r w:rsidR="00AF78EE" w:rsidRPr="00A01B21">
        <w:rPr>
          <w:rFonts w:ascii="Times New Roman" w:hAnsi="Times New Roman" w:cs="Times New Roman"/>
          <w:sz w:val="24"/>
          <w:szCs w:val="24"/>
        </w:rPr>
        <w:t>ул.</w:t>
      </w:r>
      <w:r w:rsidR="007B5B46" w:rsidRPr="00A01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EE" w:rsidRPr="00A01B21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="00AF78EE" w:rsidRPr="00A01B21">
        <w:rPr>
          <w:rFonts w:ascii="Times New Roman" w:hAnsi="Times New Roman" w:cs="Times New Roman"/>
          <w:sz w:val="24"/>
          <w:szCs w:val="24"/>
        </w:rPr>
        <w:t>, 1</w:t>
      </w:r>
      <w:r w:rsidR="00794587" w:rsidRPr="00A01B21">
        <w:rPr>
          <w:rFonts w:ascii="Times New Roman" w:hAnsi="Times New Roman" w:cs="Times New Roman"/>
          <w:sz w:val="24"/>
          <w:szCs w:val="24"/>
        </w:rPr>
        <w:t>5</w:t>
      </w:r>
      <w:r w:rsidR="00707B30" w:rsidRPr="00A01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B30" w:rsidRPr="00A01B21">
        <w:rPr>
          <w:rFonts w:ascii="Times New Roman" w:hAnsi="Times New Roman" w:cs="Times New Roman"/>
          <w:sz w:val="24"/>
          <w:szCs w:val="24"/>
        </w:rPr>
        <w:t>ул.Комсомольска</w:t>
      </w:r>
      <w:proofErr w:type="spellEnd"/>
      <w:r w:rsidR="00707B30" w:rsidRPr="00A01B21">
        <w:rPr>
          <w:rFonts w:ascii="Times New Roman" w:hAnsi="Times New Roman" w:cs="Times New Roman"/>
          <w:sz w:val="24"/>
          <w:szCs w:val="24"/>
        </w:rPr>
        <w:t>, 30</w:t>
      </w:r>
      <w:r w:rsidR="00AF78EE" w:rsidRPr="00A01B21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A2AB4" w:rsidRPr="00A01B21">
        <w:rPr>
          <w:rFonts w:ascii="Times New Roman" w:hAnsi="Times New Roman" w:cs="Times New Roman"/>
          <w:sz w:val="24"/>
          <w:szCs w:val="24"/>
        </w:rPr>
        <w:t xml:space="preserve"> и оплачены</w:t>
      </w:r>
      <w:r w:rsidR="00AF78EE" w:rsidRPr="00A01B21">
        <w:rPr>
          <w:rFonts w:ascii="Times New Roman" w:hAnsi="Times New Roman" w:cs="Times New Roman"/>
          <w:sz w:val="24"/>
          <w:szCs w:val="24"/>
        </w:rPr>
        <w:t xml:space="preserve"> на сумму 2 84</w:t>
      </w:r>
      <w:r w:rsidR="00794587" w:rsidRPr="00A01B21">
        <w:rPr>
          <w:rFonts w:ascii="Times New Roman" w:hAnsi="Times New Roman" w:cs="Times New Roman"/>
          <w:sz w:val="24"/>
          <w:szCs w:val="24"/>
        </w:rPr>
        <w:t>7</w:t>
      </w:r>
      <w:r w:rsidR="00AF78EE" w:rsidRPr="00A01B21">
        <w:rPr>
          <w:rFonts w:ascii="Times New Roman" w:hAnsi="Times New Roman" w:cs="Times New Roman"/>
          <w:sz w:val="24"/>
          <w:szCs w:val="24"/>
        </w:rPr>
        <w:t> </w:t>
      </w:r>
      <w:r w:rsidR="00794587" w:rsidRPr="00A01B21">
        <w:rPr>
          <w:rFonts w:ascii="Times New Roman" w:hAnsi="Times New Roman" w:cs="Times New Roman"/>
          <w:sz w:val="24"/>
          <w:szCs w:val="24"/>
        </w:rPr>
        <w:t>365</w:t>
      </w:r>
      <w:r w:rsidR="00930643" w:rsidRPr="00A01B21">
        <w:rPr>
          <w:rFonts w:ascii="Times New Roman" w:hAnsi="Times New Roman" w:cs="Times New Roman"/>
          <w:sz w:val="24"/>
          <w:szCs w:val="24"/>
        </w:rPr>
        <w:t xml:space="preserve">,00 </w:t>
      </w:r>
      <w:proofErr w:type="gramStart"/>
      <w:r w:rsidR="00930643" w:rsidRPr="00A01B21">
        <w:rPr>
          <w:rFonts w:ascii="Times New Roman" w:hAnsi="Times New Roman" w:cs="Times New Roman"/>
          <w:sz w:val="24"/>
          <w:szCs w:val="24"/>
        </w:rPr>
        <w:t>руб..</w:t>
      </w:r>
      <w:proofErr w:type="gramEnd"/>
    </w:p>
    <w:p w:rsidR="00930643" w:rsidRPr="00A01B21" w:rsidRDefault="00930643" w:rsidP="0093064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Подрядчик предоставил для проверки паспорта на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асфальбетонную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 xml:space="preserve"> смесь, на бетонные изделия, на щебень, на отсев и протоколы испытания битума. Проверку материалов и готовых изделий производила аттестованная испытательная лаборатория дорожно-строительных материалов, юридический адрес: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г.Находка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B21">
        <w:rPr>
          <w:rFonts w:ascii="Times New Roman" w:hAnsi="Times New Roman" w:cs="Times New Roman"/>
          <w:sz w:val="24"/>
          <w:szCs w:val="24"/>
        </w:rPr>
        <w:t>ул.Лазовая</w:t>
      </w:r>
      <w:proofErr w:type="spellEnd"/>
      <w:r w:rsidRPr="00A01B21">
        <w:rPr>
          <w:rFonts w:ascii="Times New Roman" w:hAnsi="Times New Roman" w:cs="Times New Roman"/>
          <w:sz w:val="24"/>
          <w:szCs w:val="24"/>
        </w:rPr>
        <w:t>, 55, свидетельство №7 от 29.12.2016г..</w:t>
      </w:r>
      <w:r w:rsidR="00E34953" w:rsidRPr="00A01B21">
        <w:rPr>
          <w:rFonts w:ascii="Times New Roman" w:hAnsi="Times New Roman" w:cs="Times New Roman"/>
          <w:sz w:val="24"/>
          <w:szCs w:val="24"/>
        </w:rPr>
        <w:t xml:space="preserve"> По результатам испытаний и проверок лаборатория подтвердила соответствие применяемых материалов и изделий тр</w:t>
      </w:r>
      <w:r w:rsidR="00941F47" w:rsidRPr="00A01B21">
        <w:rPr>
          <w:rFonts w:ascii="Times New Roman" w:hAnsi="Times New Roman" w:cs="Times New Roman"/>
          <w:sz w:val="24"/>
          <w:szCs w:val="24"/>
        </w:rPr>
        <w:t>ебованиям соответствующих ГОСТов</w:t>
      </w:r>
      <w:r w:rsidR="00E34953" w:rsidRPr="00A01B21">
        <w:rPr>
          <w:rFonts w:ascii="Times New Roman" w:hAnsi="Times New Roman" w:cs="Times New Roman"/>
          <w:sz w:val="24"/>
          <w:szCs w:val="24"/>
        </w:rPr>
        <w:t>.</w:t>
      </w:r>
    </w:p>
    <w:p w:rsidR="00930643" w:rsidRPr="00A01B21" w:rsidRDefault="00093DDD" w:rsidP="00930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</w:t>
      </w:r>
      <w:r w:rsidR="00930643" w:rsidRPr="00A01B21">
        <w:rPr>
          <w:rFonts w:ascii="Times New Roman" w:hAnsi="Times New Roman" w:cs="Times New Roman"/>
          <w:sz w:val="24"/>
          <w:szCs w:val="24"/>
        </w:rPr>
        <w:t xml:space="preserve"> был</w:t>
      </w:r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930643" w:rsidRPr="00A01B21">
        <w:rPr>
          <w:rFonts w:ascii="Times New Roman" w:hAnsi="Times New Roman" w:cs="Times New Roman"/>
          <w:sz w:val="24"/>
          <w:szCs w:val="24"/>
        </w:rPr>
        <w:t xml:space="preserve">составлен </w:t>
      </w:r>
      <w:proofErr w:type="gramStart"/>
      <w:r w:rsidR="00930643" w:rsidRPr="00A01B21">
        <w:rPr>
          <w:rFonts w:ascii="Times New Roman" w:hAnsi="Times New Roman" w:cs="Times New Roman"/>
          <w:sz w:val="24"/>
          <w:szCs w:val="24"/>
        </w:rPr>
        <w:t>акт</w:t>
      </w:r>
      <w:r w:rsidR="00272E04">
        <w:rPr>
          <w:rFonts w:ascii="Times New Roman" w:hAnsi="Times New Roman" w:cs="Times New Roman"/>
          <w:sz w:val="24"/>
          <w:szCs w:val="24"/>
        </w:rPr>
        <w:t xml:space="preserve"> </w:t>
      </w:r>
      <w:r w:rsidR="00930643" w:rsidRPr="00A01B2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930643" w:rsidRPr="00A01B21">
        <w:rPr>
          <w:rFonts w:ascii="Times New Roman" w:hAnsi="Times New Roman" w:cs="Times New Roman"/>
          <w:sz w:val="24"/>
          <w:szCs w:val="24"/>
        </w:rPr>
        <w:t xml:space="preserve"> визуальном осмотре, замерах площади заасфальтированных участков придомовой территории многоквартирных домов (замеры производились с использование 10-метровой рулетки), толщины асфальтобетонного покрытия (путем проведения вырубки асфальтобетонного покрытие и замеров с использованием 30-сантиметровой линейки) и подсчете количества установленных бордюрных камней (в пересчете на метры).</w:t>
      </w:r>
    </w:p>
    <w:p w:rsidR="00930643" w:rsidRPr="00A01B21" w:rsidRDefault="00930643" w:rsidP="009306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В ходе осмотра установлено, что:</w:t>
      </w:r>
    </w:p>
    <w:p w:rsidR="00930643" w:rsidRPr="00A01B21" w:rsidRDefault="00930643" w:rsidP="00930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 асфальтобетонное покрытие </w:t>
      </w:r>
      <w:r w:rsidR="00941F47" w:rsidRPr="00A01B21">
        <w:rPr>
          <w:rFonts w:ascii="Times New Roman" w:hAnsi="Times New Roman" w:cs="Times New Roman"/>
          <w:sz w:val="24"/>
          <w:szCs w:val="24"/>
        </w:rPr>
        <w:t>везде ровное, без ям и «бугров»,</w:t>
      </w:r>
    </w:p>
    <w:p w:rsidR="00930643" w:rsidRPr="00A01B21" w:rsidRDefault="00930643" w:rsidP="009306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- бордюрные камни установлены вертикально, без зазоров, визуально </w:t>
      </w:r>
      <w:r w:rsidR="00EA70E4">
        <w:rPr>
          <w:rFonts w:ascii="Times New Roman" w:hAnsi="Times New Roman" w:cs="Times New Roman"/>
          <w:sz w:val="24"/>
          <w:szCs w:val="24"/>
        </w:rPr>
        <w:t>–</w:t>
      </w:r>
      <w:r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="00EA70E4">
        <w:rPr>
          <w:rFonts w:ascii="Times New Roman" w:hAnsi="Times New Roman" w:cs="Times New Roman"/>
          <w:sz w:val="24"/>
          <w:szCs w:val="24"/>
        </w:rPr>
        <w:t>«</w:t>
      </w:r>
      <w:r w:rsidRPr="00A01B21">
        <w:rPr>
          <w:rFonts w:ascii="Times New Roman" w:hAnsi="Times New Roman" w:cs="Times New Roman"/>
          <w:sz w:val="24"/>
          <w:szCs w:val="24"/>
        </w:rPr>
        <w:t>как новые</w:t>
      </w:r>
      <w:r w:rsidR="00EA70E4">
        <w:rPr>
          <w:rFonts w:ascii="Times New Roman" w:hAnsi="Times New Roman" w:cs="Times New Roman"/>
          <w:sz w:val="24"/>
          <w:szCs w:val="24"/>
        </w:rPr>
        <w:t>»</w:t>
      </w:r>
      <w:r w:rsidRPr="00A01B21">
        <w:rPr>
          <w:rFonts w:ascii="Times New Roman" w:hAnsi="Times New Roman" w:cs="Times New Roman"/>
          <w:sz w:val="24"/>
          <w:szCs w:val="24"/>
        </w:rPr>
        <w:t>.</w:t>
      </w:r>
    </w:p>
    <w:p w:rsidR="00093DDD" w:rsidRPr="00A01B21" w:rsidRDefault="00093DDD" w:rsidP="00093D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Данные замеров</w:t>
      </w:r>
      <w:r w:rsidR="0017151C" w:rsidRPr="00A01B21">
        <w:rPr>
          <w:rFonts w:ascii="Times New Roman" w:hAnsi="Times New Roman" w:cs="Times New Roman"/>
          <w:sz w:val="24"/>
          <w:szCs w:val="24"/>
        </w:rPr>
        <w:t>, в сравнении с контрактными данными,</w:t>
      </w:r>
      <w:r w:rsidRPr="00A01B21">
        <w:rPr>
          <w:rFonts w:ascii="Times New Roman" w:hAnsi="Times New Roman" w:cs="Times New Roman"/>
          <w:sz w:val="24"/>
          <w:szCs w:val="24"/>
        </w:rPr>
        <w:t xml:space="preserve"> приведены в таблице 1.</w:t>
      </w:r>
    </w:p>
    <w:p w:rsidR="00093DDD" w:rsidRPr="00A01B21" w:rsidRDefault="00093DDD" w:rsidP="00093D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417"/>
        <w:gridCol w:w="1276"/>
        <w:gridCol w:w="1701"/>
      </w:tblGrid>
      <w:tr w:rsidR="00093DDD" w:rsidRPr="00A01B21" w:rsidTr="00093DDD">
        <w:tc>
          <w:tcPr>
            <w:tcW w:w="2405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93DDD" w:rsidRPr="00A01B21" w:rsidRDefault="00093DDD" w:rsidP="00093DD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Площадь по контракту</w:t>
            </w:r>
          </w:p>
          <w:p w:rsidR="00093DDD" w:rsidRPr="00A01B21" w:rsidRDefault="00093DDD" w:rsidP="00093DD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1276" w:type="dxa"/>
          </w:tcPr>
          <w:p w:rsidR="00093DDD" w:rsidRPr="00A01B21" w:rsidRDefault="00093DDD" w:rsidP="0009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Площадь по факту</w:t>
            </w:r>
            <w:r w:rsidR="005A08BD">
              <w:rPr>
                <w:rFonts w:ascii="Times New Roman" w:hAnsi="Times New Roman" w:cs="Times New Roman"/>
                <w:sz w:val="24"/>
                <w:szCs w:val="24"/>
              </w:rPr>
              <w:t xml:space="preserve"> замеров</w:t>
            </w:r>
          </w:p>
          <w:p w:rsidR="00093DDD" w:rsidRPr="00A01B21" w:rsidRDefault="00093DDD" w:rsidP="0009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(м2)</w:t>
            </w:r>
          </w:p>
        </w:tc>
        <w:tc>
          <w:tcPr>
            <w:tcW w:w="1417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Кол-во бордюрного камня по контракту,</w:t>
            </w:r>
          </w:p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 xml:space="preserve">(м) 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Кол-во бордюрного камня по факту</w:t>
            </w:r>
          </w:p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701" w:type="dxa"/>
          </w:tcPr>
          <w:p w:rsidR="00093DDD" w:rsidRPr="00A01B21" w:rsidRDefault="00093DDD" w:rsidP="0009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Фактическая толщина асфальтового покрытия (мм)</w:t>
            </w:r>
          </w:p>
        </w:tc>
      </w:tr>
      <w:tr w:rsidR="00093DDD" w:rsidRPr="00A01B21" w:rsidTr="00093DDD">
        <w:tc>
          <w:tcPr>
            <w:tcW w:w="2405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Комсомольская, 30 (</w:t>
            </w:r>
            <w:proofErr w:type="spellStart"/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 w:rsidRPr="00A01B21">
              <w:rPr>
                <w:rFonts w:ascii="Times New Roman" w:hAnsi="Times New Roman" w:cs="Times New Roman"/>
                <w:sz w:val="24"/>
                <w:szCs w:val="24"/>
              </w:rPr>
              <w:t xml:space="preserve"> проезд)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1067,2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1093,46</w:t>
            </w:r>
          </w:p>
        </w:tc>
        <w:tc>
          <w:tcPr>
            <w:tcW w:w="1417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249,3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701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93DDD" w:rsidRPr="00A01B21" w:rsidTr="00093DDD">
        <w:tc>
          <w:tcPr>
            <w:tcW w:w="2405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708,94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771,71</w:t>
            </w:r>
          </w:p>
        </w:tc>
        <w:tc>
          <w:tcPr>
            <w:tcW w:w="1417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701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93DDD" w:rsidRPr="00A01B21" w:rsidTr="00093DDD">
        <w:tc>
          <w:tcPr>
            <w:tcW w:w="2405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793,87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796,05</w:t>
            </w:r>
          </w:p>
        </w:tc>
        <w:tc>
          <w:tcPr>
            <w:tcW w:w="1417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701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93DDD" w:rsidRPr="00A01B21" w:rsidTr="00093DDD">
        <w:tc>
          <w:tcPr>
            <w:tcW w:w="2405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 xml:space="preserve">Мичурина,6 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827,78</w:t>
            </w:r>
          </w:p>
        </w:tc>
        <w:tc>
          <w:tcPr>
            <w:tcW w:w="1417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266,0</w:t>
            </w:r>
          </w:p>
        </w:tc>
        <w:tc>
          <w:tcPr>
            <w:tcW w:w="1701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93DDD" w:rsidRPr="00A01B21" w:rsidTr="00093DDD">
        <w:tc>
          <w:tcPr>
            <w:tcW w:w="2405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3370,01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3489,0</w:t>
            </w:r>
          </w:p>
        </w:tc>
        <w:tc>
          <w:tcPr>
            <w:tcW w:w="1417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855,3</w:t>
            </w:r>
          </w:p>
        </w:tc>
        <w:tc>
          <w:tcPr>
            <w:tcW w:w="1276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21">
              <w:rPr>
                <w:rFonts w:ascii="Times New Roman" w:hAnsi="Times New Roman" w:cs="Times New Roman"/>
                <w:sz w:val="24"/>
                <w:szCs w:val="24"/>
              </w:rPr>
              <w:t>877,8</w:t>
            </w:r>
          </w:p>
        </w:tc>
        <w:tc>
          <w:tcPr>
            <w:tcW w:w="1701" w:type="dxa"/>
          </w:tcPr>
          <w:p w:rsidR="00093DDD" w:rsidRPr="00A01B21" w:rsidRDefault="00093DDD" w:rsidP="00611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DDD" w:rsidRDefault="00093DDD" w:rsidP="007F1A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E04" w:rsidRDefault="00272E04" w:rsidP="007F1A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272E04" w:rsidRDefault="00272E04" w:rsidP="007F1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04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нарушений действующего законодательства, условий муниципальных контрактов не установлено.</w:t>
      </w:r>
    </w:p>
    <w:p w:rsidR="00272E04" w:rsidRDefault="00272E04" w:rsidP="007F1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E04" w:rsidRPr="00272E04" w:rsidRDefault="00272E04" w:rsidP="007F1A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872" w:rsidRPr="00A01B21" w:rsidRDefault="00272E04" w:rsidP="007A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председателя </w:t>
      </w:r>
      <w:r w:rsidR="00B00872" w:rsidRPr="00A01B21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2374AD" w:rsidRDefault="00B00872" w:rsidP="007A0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B21">
        <w:rPr>
          <w:rFonts w:ascii="Times New Roman" w:hAnsi="Times New Roman" w:cs="Times New Roman"/>
          <w:sz w:val="24"/>
          <w:szCs w:val="24"/>
        </w:rPr>
        <w:t xml:space="preserve"> Находкинского городского округа</w:t>
      </w:r>
      <w:r w:rsidR="00172B13" w:rsidRPr="00A01B21">
        <w:rPr>
          <w:rFonts w:ascii="Times New Roman" w:hAnsi="Times New Roman" w:cs="Times New Roman"/>
          <w:sz w:val="24"/>
          <w:szCs w:val="24"/>
        </w:rPr>
        <w:t xml:space="preserve"> </w:t>
      </w:r>
      <w:r w:rsidRPr="00A01B21">
        <w:rPr>
          <w:rFonts w:ascii="Times New Roman" w:hAnsi="Times New Roman" w:cs="Times New Roman"/>
          <w:sz w:val="24"/>
          <w:szCs w:val="24"/>
        </w:rPr>
        <w:t xml:space="preserve">      </w:t>
      </w:r>
      <w:r w:rsidR="00172B13" w:rsidRPr="00A01B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08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2B13" w:rsidRPr="00A01B21">
        <w:rPr>
          <w:rFonts w:ascii="Times New Roman" w:hAnsi="Times New Roman" w:cs="Times New Roman"/>
          <w:sz w:val="24"/>
          <w:szCs w:val="24"/>
        </w:rPr>
        <w:t xml:space="preserve">        </w:t>
      </w:r>
      <w:r w:rsidR="007F1AF9" w:rsidRPr="00A0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2B13" w:rsidRPr="00A01B2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72B13" w:rsidRPr="00A01B21">
        <w:rPr>
          <w:rFonts w:ascii="Times New Roman" w:hAnsi="Times New Roman" w:cs="Times New Roman"/>
          <w:sz w:val="24"/>
          <w:szCs w:val="24"/>
        </w:rPr>
        <w:t>В.В.Кравченко</w:t>
      </w:r>
      <w:proofErr w:type="spellEnd"/>
    </w:p>
    <w:p w:rsidR="007A088B" w:rsidRPr="00A01B21" w:rsidRDefault="007A088B">
      <w:pPr>
        <w:rPr>
          <w:rFonts w:ascii="Times New Roman" w:hAnsi="Times New Roman" w:cs="Times New Roman"/>
          <w:sz w:val="24"/>
          <w:szCs w:val="24"/>
        </w:rPr>
      </w:pPr>
    </w:p>
    <w:sectPr w:rsidR="007A088B" w:rsidRPr="00A0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D42"/>
    <w:multiLevelType w:val="hybridMultilevel"/>
    <w:tmpl w:val="FC8622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B8F731D"/>
    <w:multiLevelType w:val="hybridMultilevel"/>
    <w:tmpl w:val="5446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71AD"/>
    <w:multiLevelType w:val="hybridMultilevel"/>
    <w:tmpl w:val="0614662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43136C9D"/>
    <w:multiLevelType w:val="hybridMultilevel"/>
    <w:tmpl w:val="304E7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23107"/>
    <w:multiLevelType w:val="hybridMultilevel"/>
    <w:tmpl w:val="C43822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715A4F8A"/>
    <w:multiLevelType w:val="hybridMultilevel"/>
    <w:tmpl w:val="5F90B1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BF"/>
    <w:rsid w:val="0001395D"/>
    <w:rsid w:val="000552B9"/>
    <w:rsid w:val="00055DFA"/>
    <w:rsid w:val="000778A3"/>
    <w:rsid w:val="00093DDD"/>
    <w:rsid w:val="00093F01"/>
    <w:rsid w:val="00096676"/>
    <w:rsid w:val="000A22F2"/>
    <w:rsid w:val="000A3BCA"/>
    <w:rsid w:val="000F2854"/>
    <w:rsid w:val="00104E9C"/>
    <w:rsid w:val="00106FF2"/>
    <w:rsid w:val="001110CA"/>
    <w:rsid w:val="00127949"/>
    <w:rsid w:val="00134F2F"/>
    <w:rsid w:val="0017151C"/>
    <w:rsid w:val="00172B13"/>
    <w:rsid w:val="001A3A02"/>
    <w:rsid w:val="001C5F00"/>
    <w:rsid w:val="0020775E"/>
    <w:rsid w:val="0022360B"/>
    <w:rsid w:val="002374AD"/>
    <w:rsid w:val="00272E04"/>
    <w:rsid w:val="00294530"/>
    <w:rsid w:val="002B263F"/>
    <w:rsid w:val="002C67B4"/>
    <w:rsid w:val="002D26B3"/>
    <w:rsid w:val="002F065D"/>
    <w:rsid w:val="00305CF2"/>
    <w:rsid w:val="00314913"/>
    <w:rsid w:val="00356FFE"/>
    <w:rsid w:val="00373862"/>
    <w:rsid w:val="003942AF"/>
    <w:rsid w:val="003A1501"/>
    <w:rsid w:val="003A2AB4"/>
    <w:rsid w:val="003C342B"/>
    <w:rsid w:val="003C5BDE"/>
    <w:rsid w:val="00406A4A"/>
    <w:rsid w:val="0042461C"/>
    <w:rsid w:val="00453022"/>
    <w:rsid w:val="00460B03"/>
    <w:rsid w:val="00480DB9"/>
    <w:rsid w:val="0049541F"/>
    <w:rsid w:val="004964B4"/>
    <w:rsid w:val="004A2B34"/>
    <w:rsid w:val="004A3432"/>
    <w:rsid w:val="004D227F"/>
    <w:rsid w:val="004D440F"/>
    <w:rsid w:val="004F5F98"/>
    <w:rsid w:val="004F6946"/>
    <w:rsid w:val="004F76B5"/>
    <w:rsid w:val="005015ED"/>
    <w:rsid w:val="00504D96"/>
    <w:rsid w:val="00517280"/>
    <w:rsid w:val="005214A7"/>
    <w:rsid w:val="00526DBF"/>
    <w:rsid w:val="0053394A"/>
    <w:rsid w:val="00533B8C"/>
    <w:rsid w:val="00550CE3"/>
    <w:rsid w:val="00563CAD"/>
    <w:rsid w:val="00571D8A"/>
    <w:rsid w:val="00583387"/>
    <w:rsid w:val="005A08BD"/>
    <w:rsid w:val="005A446C"/>
    <w:rsid w:val="005E121D"/>
    <w:rsid w:val="005F1BFB"/>
    <w:rsid w:val="0061727C"/>
    <w:rsid w:val="00640092"/>
    <w:rsid w:val="00646900"/>
    <w:rsid w:val="006566EA"/>
    <w:rsid w:val="00657B82"/>
    <w:rsid w:val="006778B6"/>
    <w:rsid w:val="006C591F"/>
    <w:rsid w:val="006E1D64"/>
    <w:rsid w:val="00707B30"/>
    <w:rsid w:val="00733CDD"/>
    <w:rsid w:val="00752152"/>
    <w:rsid w:val="007579D1"/>
    <w:rsid w:val="00794587"/>
    <w:rsid w:val="007A088B"/>
    <w:rsid w:val="007A52C4"/>
    <w:rsid w:val="007B5B46"/>
    <w:rsid w:val="007B7DB5"/>
    <w:rsid w:val="007F1AF9"/>
    <w:rsid w:val="00800985"/>
    <w:rsid w:val="00856177"/>
    <w:rsid w:val="0086300A"/>
    <w:rsid w:val="00875D7A"/>
    <w:rsid w:val="008806A5"/>
    <w:rsid w:val="008A3DFE"/>
    <w:rsid w:val="008B0DC1"/>
    <w:rsid w:val="008B11D3"/>
    <w:rsid w:val="008D12CF"/>
    <w:rsid w:val="008E0391"/>
    <w:rsid w:val="009130D3"/>
    <w:rsid w:val="00915F10"/>
    <w:rsid w:val="00930643"/>
    <w:rsid w:val="00941F47"/>
    <w:rsid w:val="00974F2F"/>
    <w:rsid w:val="0098352E"/>
    <w:rsid w:val="00995A89"/>
    <w:rsid w:val="009A58A9"/>
    <w:rsid w:val="009C77CD"/>
    <w:rsid w:val="009E1D9D"/>
    <w:rsid w:val="009E75B4"/>
    <w:rsid w:val="00A01B21"/>
    <w:rsid w:val="00A06CD1"/>
    <w:rsid w:val="00A15679"/>
    <w:rsid w:val="00A265D3"/>
    <w:rsid w:val="00A464AE"/>
    <w:rsid w:val="00A469E4"/>
    <w:rsid w:val="00A8446A"/>
    <w:rsid w:val="00AC5E46"/>
    <w:rsid w:val="00AD5664"/>
    <w:rsid w:val="00AF6B9E"/>
    <w:rsid w:val="00AF78EE"/>
    <w:rsid w:val="00B00872"/>
    <w:rsid w:val="00B100F9"/>
    <w:rsid w:val="00B2216F"/>
    <w:rsid w:val="00B87A36"/>
    <w:rsid w:val="00B909D2"/>
    <w:rsid w:val="00BC2584"/>
    <w:rsid w:val="00BD15DB"/>
    <w:rsid w:val="00BD2609"/>
    <w:rsid w:val="00BD3512"/>
    <w:rsid w:val="00BF1143"/>
    <w:rsid w:val="00C00D1F"/>
    <w:rsid w:val="00C42295"/>
    <w:rsid w:val="00C50C0C"/>
    <w:rsid w:val="00C94773"/>
    <w:rsid w:val="00CD1006"/>
    <w:rsid w:val="00D04EAE"/>
    <w:rsid w:val="00D06A08"/>
    <w:rsid w:val="00D11320"/>
    <w:rsid w:val="00D30837"/>
    <w:rsid w:val="00D51F3B"/>
    <w:rsid w:val="00D853F0"/>
    <w:rsid w:val="00DA47E3"/>
    <w:rsid w:val="00DC7641"/>
    <w:rsid w:val="00DD057D"/>
    <w:rsid w:val="00E118D3"/>
    <w:rsid w:val="00E20E6B"/>
    <w:rsid w:val="00E21D94"/>
    <w:rsid w:val="00E2631C"/>
    <w:rsid w:val="00E34953"/>
    <w:rsid w:val="00E35388"/>
    <w:rsid w:val="00E44CF8"/>
    <w:rsid w:val="00E509AB"/>
    <w:rsid w:val="00E5149F"/>
    <w:rsid w:val="00E700ED"/>
    <w:rsid w:val="00E820F6"/>
    <w:rsid w:val="00E85F19"/>
    <w:rsid w:val="00EA0269"/>
    <w:rsid w:val="00EA70E4"/>
    <w:rsid w:val="00ED5C74"/>
    <w:rsid w:val="00EE4219"/>
    <w:rsid w:val="00F04154"/>
    <w:rsid w:val="00F04A50"/>
    <w:rsid w:val="00F11008"/>
    <w:rsid w:val="00F13C6D"/>
    <w:rsid w:val="00F361B1"/>
    <w:rsid w:val="00F475E9"/>
    <w:rsid w:val="00F54127"/>
    <w:rsid w:val="00F63456"/>
    <w:rsid w:val="00F92857"/>
    <w:rsid w:val="00FB36B4"/>
    <w:rsid w:val="00F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7D3C8-48C7-418C-9546-868D2C1A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BF"/>
    <w:pPr>
      <w:ind w:left="720"/>
      <w:contextualSpacing/>
    </w:pPr>
  </w:style>
  <w:style w:type="table" w:styleId="a4">
    <w:name w:val="Table Grid"/>
    <w:basedOn w:val="a1"/>
    <w:uiPriority w:val="39"/>
    <w:rsid w:val="008E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0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3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C5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Владимир Викторович</dc:creator>
  <cp:keywords/>
  <dc:description/>
  <cp:lastModifiedBy>Кравченко Владимир Викторович</cp:lastModifiedBy>
  <cp:revision>4</cp:revision>
  <cp:lastPrinted>2018-04-23T01:35:00Z</cp:lastPrinted>
  <dcterms:created xsi:type="dcterms:W3CDTF">2018-09-27T23:37:00Z</dcterms:created>
  <dcterms:modified xsi:type="dcterms:W3CDTF">2018-10-03T05:36:00Z</dcterms:modified>
</cp:coreProperties>
</file>