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3" w:rsidRDefault="00194CB5" w:rsidP="00DE7F10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>
            <wp:extent cx="640080" cy="8959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F3" w:rsidRDefault="00AD04F3" w:rsidP="00DE7F10">
      <w:pPr>
        <w:jc w:val="center"/>
        <w:rPr>
          <w:b/>
          <w:sz w:val="22"/>
          <w:szCs w:val="22"/>
        </w:rPr>
      </w:pPr>
    </w:p>
    <w:p w:rsidR="00AD04F3" w:rsidRDefault="00AD04F3" w:rsidP="00DE7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D04F3" w:rsidRDefault="00AD04F3" w:rsidP="00DE7F1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D04F3" w:rsidRDefault="00AD04F3" w:rsidP="00DE7F1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AD04F3" w:rsidRDefault="00AD04F3" w:rsidP="00DE7F10">
      <w:pPr>
        <w:jc w:val="center"/>
      </w:pPr>
    </w:p>
    <w:p w:rsidR="00AD04F3" w:rsidRDefault="00AD04F3" w:rsidP="00DE7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D04F3" w:rsidRDefault="00AD04F3" w:rsidP="004014C9">
      <w:pPr>
        <w:rPr>
          <w:b/>
          <w:sz w:val="26"/>
          <w:szCs w:val="26"/>
        </w:rPr>
      </w:pPr>
    </w:p>
    <w:p w:rsidR="00AD04F3" w:rsidRDefault="00DE7F10" w:rsidP="004014C9">
      <w:pPr>
        <w:rPr>
          <w:sz w:val="26"/>
          <w:szCs w:val="26"/>
        </w:rPr>
      </w:pPr>
      <w:r>
        <w:rPr>
          <w:sz w:val="26"/>
          <w:szCs w:val="26"/>
        </w:rPr>
        <w:t>27.01</w:t>
      </w:r>
      <w:r w:rsidR="00AD04F3">
        <w:rPr>
          <w:sz w:val="26"/>
          <w:szCs w:val="26"/>
        </w:rPr>
        <w:t xml:space="preserve">.2017                                                                                                      </w:t>
      </w:r>
      <w:r>
        <w:rPr>
          <w:sz w:val="26"/>
          <w:szCs w:val="26"/>
        </w:rPr>
        <w:t>№ 1079-НПА</w:t>
      </w:r>
    </w:p>
    <w:p w:rsidR="00AD04F3" w:rsidRDefault="00AD04F3" w:rsidP="004014C9">
      <w:pPr>
        <w:ind w:left="567" w:right="-30"/>
        <w:rPr>
          <w:sz w:val="26"/>
          <w:szCs w:val="26"/>
        </w:rPr>
      </w:pPr>
    </w:p>
    <w:p w:rsidR="00AD04F3" w:rsidRPr="00F94A1D" w:rsidRDefault="00AD04F3" w:rsidP="0058086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4A1D">
        <w:rPr>
          <w:sz w:val="26"/>
          <w:szCs w:val="26"/>
        </w:rPr>
        <w:t>О порядке сообщения муниципальными служащими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04F3" w:rsidRPr="00F94A1D" w:rsidRDefault="00AD04F3" w:rsidP="00580864">
      <w:pPr>
        <w:ind w:right="-185" w:firstLine="540"/>
        <w:jc w:val="both"/>
        <w:rPr>
          <w:sz w:val="26"/>
          <w:szCs w:val="26"/>
        </w:rPr>
      </w:pPr>
    </w:p>
    <w:p w:rsidR="00AD04F3" w:rsidRPr="00F94A1D" w:rsidRDefault="00AD04F3" w:rsidP="0058086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F94A1D">
        <w:rPr>
          <w:rFonts w:ascii="Times New Roman" w:hAnsi="Times New Roman"/>
          <w:sz w:val="26"/>
          <w:szCs w:val="26"/>
        </w:rPr>
        <w:t xml:space="preserve">1. Муниципальные служащие Контрольно-счетной палаты Находкинского городского округа (далее по тексту – муниципальные служащие) </w:t>
      </w:r>
      <w:r w:rsidRPr="00F94A1D">
        <w:rPr>
          <w:rFonts w:ascii="Times New Roman" w:hAnsi="Times New Roman"/>
          <w:sz w:val="26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D04F3" w:rsidRPr="00F94A1D" w:rsidRDefault="00AD04F3" w:rsidP="0058086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F94A1D">
        <w:rPr>
          <w:rFonts w:ascii="Times New Roman" w:hAnsi="Times New Roman"/>
          <w:sz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D04F3" w:rsidRPr="00F94A1D" w:rsidRDefault="00AD04F3" w:rsidP="00580864">
      <w:pPr>
        <w:ind w:firstLine="709"/>
        <w:jc w:val="both"/>
        <w:rPr>
          <w:sz w:val="26"/>
          <w:szCs w:val="26"/>
        </w:rPr>
      </w:pPr>
      <w:r w:rsidRPr="00F94A1D">
        <w:rPr>
          <w:sz w:val="26"/>
          <w:szCs w:val="26"/>
        </w:rPr>
        <w:t>Муниципальные служащие подают на имя председателя Контрольно-счетной палаты Находкинского городского округа уведомление, составленное по форме согласно приложени</w:t>
      </w:r>
      <w:r w:rsidR="00AF4876">
        <w:rPr>
          <w:sz w:val="26"/>
          <w:szCs w:val="26"/>
        </w:rPr>
        <w:t>ю</w:t>
      </w:r>
      <w:r w:rsidRPr="00F94A1D">
        <w:rPr>
          <w:sz w:val="26"/>
          <w:szCs w:val="26"/>
        </w:rPr>
        <w:t xml:space="preserve"> к настоящему решению.</w:t>
      </w:r>
    </w:p>
    <w:p w:rsidR="00AD04F3" w:rsidRPr="00F94A1D" w:rsidRDefault="00AD04F3" w:rsidP="00580864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F94A1D">
        <w:rPr>
          <w:rFonts w:ascii="Times New Roman" w:hAnsi="Times New Roman" w:cs="Times New Roman"/>
          <w:sz w:val="26"/>
        </w:rPr>
        <w:t xml:space="preserve">2. Поступившее в </w:t>
      </w:r>
      <w:r w:rsidRPr="00F94A1D">
        <w:rPr>
          <w:rFonts w:ascii="Times New Roman" w:hAnsi="Times New Roman"/>
          <w:sz w:val="26"/>
          <w:szCs w:val="26"/>
        </w:rPr>
        <w:t xml:space="preserve">Контрольно-счетную палату </w:t>
      </w:r>
      <w:r w:rsidRPr="00F94A1D">
        <w:rPr>
          <w:rFonts w:ascii="Times New Roman" w:hAnsi="Times New Roman" w:cs="Times New Roman"/>
          <w:sz w:val="26"/>
        </w:rPr>
        <w:t xml:space="preserve">Находкинского городского округа уведомление в день поступления подлежит регистрации. </w:t>
      </w:r>
    </w:p>
    <w:p w:rsidR="00AD04F3" w:rsidRPr="00F94A1D" w:rsidRDefault="00AD04F3" w:rsidP="00F133D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F94A1D">
        <w:rPr>
          <w:rFonts w:ascii="Times New Roman" w:hAnsi="Times New Roman" w:cs="Times New Roman"/>
          <w:sz w:val="26"/>
        </w:rPr>
        <w:t xml:space="preserve">В день поступления уведомление передается специалисту ответственному за работу по профилактике коррупционных и иных правонарушений в Контрольно-счетной палате Находкинского городского округа. </w:t>
      </w:r>
    </w:p>
    <w:p w:rsidR="00AD04F3" w:rsidRPr="00F94A1D" w:rsidRDefault="00AD04F3" w:rsidP="00580864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F94A1D">
        <w:rPr>
          <w:rFonts w:ascii="Times New Roman" w:hAnsi="Times New Roman" w:cs="Times New Roman"/>
          <w:sz w:val="26"/>
        </w:rPr>
        <w:t>3. Специалист, ответственный за работу по профилактике коррупционных и иных правонарушений, рассматривает уведомление и осуществляет подготовку мотивированного заключения по результатам рассмотрения уведомления.</w:t>
      </w:r>
    </w:p>
    <w:p w:rsidR="00AD04F3" w:rsidRPr="00F94A1D" w:rsidRDefault="00AD04F3" w:rsidP="00580864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F94A1D">
        <w:rPr>
          <w:rFonts w:ascii="Times New Roman" w:hAnsi="Times New Roman" w:cs="Times New Roman"/>
          <w:sz w:val="26"/>
          <w:szCs w:val="24"/>
        </w:rPr>
        <w:t>4. В ходе предварит</w:t>
      </w:r>
      <w:r>
        <w:rPr>
          <w:rFonts w:ascii="Times New Roman" w:hAnsi="Times New Roman" w:cs="Times New Roman"/>
          <w:sz w:val="26"/>
          <w:szCs w:val="24"/>
        </w:rPr>
        <w:t>ельного рассмотрения уведомления</w:t>
      </w:r>
      <w:r w:rsidRPr="00F94A1D">
        <w:rPr>
          <w:rFonts w:ascii="Times New Roman" w:hAnsi="Times New Roman" w:cs="Times New Roman"/>
          <w:sz w:val="26"/>
          <w:szCs w:val="24"/>
        </w:rPr>
        <w:t xml:space="preserve"> специалист</w:t>
      </w:r>
      <w:r w:rsidR="00193581">
        <w:rPr>
          <w:rFonts w:ascii="Times New Roman" w:hAnsi="Times New Roman" w:cs="Times New Roman"/>
          <w:sz w:val="26"/>
          <w:szCs w:val="24"/>
        </w:rPr>
        <w:t>,</w:t>
      </w:r>
      <w:r w:rsidRPr="00F94A1D">
        <w:rPr>
          <w:rFonts w:ascii="Times New Roman" w:hAnsi="Times New Roman" w:cs="Times New Roman"/>
          <w:sz w:val="26"/>
          <w:szCs w:val="24"/>
        </w:rPr>
        <w:t xml:space="preserve"> </w:t>
      </w:r>
      <w:r w:rsidRPr="00F94A1D">
        <w:rPr>
          <w:rFonts w:ascii="Times New Roman" w:hAnsi="Times New Roman" w:cs="Times New Roman"/>
          <w:sz w:val="26"/>
        </w:rPr>
        <w:t>ответственный за работу по профилактике коррупционных и иных правонарушений</w:t>
      </w:r>
      <w:r w:rsidR="00193581">
        <w:rPr>
          <w:rFonts w:ascii="Times New Roman" w:hAnsi="Times New Roman" w:cs="Times New Roman"/>
          <w:sz w:val="26"/>
        </w:rPr>
        <w:t>,</w:t>
      </w:r>
      <w:r w:rsidRPr="00F94A1D">
        <w:rPr>
          <w:rFonts w:ascii="Times New Roman" w:hAnsi="Times New Roman" w:cs="Times New Roman"/>
          <w:sz w:val="26"/>
          <w:szCs w:val="24"/>
        </w:rPr>
        <w:t xml:space="preserve"> имеет право получать в устано</w:t>
      </w:r>
      <w:r>
        <w:rPr>
          <w:rFonts w:ascii="Times New Roman" w:hAnsi="Times New Roman" w:cs="Times New Roman"/>
          <w:sz w:val="26"/>
          <w:szCs w:val="24"/>
        </w:rPr>
        <w:t>вленном порядке от муниципального служащего</w:t>
      </w:r>
      <w:r w:rsidRPr="00F94A1D">
        <w:rPr>
          <w:rFonts w:ascii="Times New Roman" w:hAnsi="Times New Roman" w:cs="Times New Roman"/>
          <w:sz w:val="26"/>
          <w:szCs w:val="24"/>
        </w:rPr>
        <w:t xml:space="preserve"> контро</w:t>
      </w:r>
      <w:r>
        <w:rPr>
          <w:rFonts w:ascii="Times New Roman" w:hAnsi="Times New Roman" w:cs="Times New Roman"/>
          <w:sz w:val="26"/>
          <w:szCs w:val="24"/>
        </w:rPr>
        <w:t>льно-счетной палаты, направившего уведомление</w:t>
      </w:r>
      <w:r w:rsidRPr="00F94A1D">
        <w:rPr>
          <w:rFonts w:ascii="Times New Roman" w:hAnsi="Times New Roman" w:cs="Times New Roman"/>
          <w:sz w:val="26"/>
          <w:szCs w:val="24"/>
        </w:rPr>
        <w:t>, пояснени</w:t>
      </w:r>
      <w:r>
        <w:rPr>
          <w:rFonts w:ascii="Times New Roman" w:hAnsi="Times New Roman" w:cs="Times New Roman"/>
          <w:sz w:val="26"/>
          <w:szCs w:val="24"/>
        </w:rPr>
        <w:t>я по изложенным в нем</w:t>
      </w:r>
      <w:r w:rsidRPr="00F94A1D">
        <w:rPr>
          <w:rFonts w:ascii="Times New Roman" w:hAnsi="Times New Roman" w:cs="Times New Roman"/>
          <w:sz w:val="26"/>
          <w:szCs w:val="24"/>
        </w:rPr>
        <w:t xml:space="preserve"> обстоятельствам, а председатель Контрольно-счетной палаты </w:t>
      </w:r>
      <w:r w:rsidR="00193581">
        <w:rPr>
          <w:rFonts w:ascii="Times New Roman" w:hAnsi="Times New Roman" w:cs="Times New Roman"/>
          <w:sz w:val="26"/>
          <w:szCs w:val="24"/>
        </w:rPr>
        <w:t>Находкинского городского округа</w:t>
      </w:r>
      <w:r w:rsidRPr="00F94A1D">
        <w:rPr>
          <w:rFonts w:ascii="Times New Roman" w:hAnsi="Times New Roman" w:cs="Times New Roman"/>
          <w:sz w:val="26"/>
          <w:szCs w:val="24"/>
        </w:rPr>
        <w:t xml:space="preserve"> имеет право направлять в установленном порядке запросы в государственные органы, органы местного самоуправления и заинтересованные </w:t>
      </w:r>
      <w:r w:rsidRPr="00F94A1D">
        <w:rPr>
          <w:rFonts w:ascii="Times New Roman" w:hAnsi="Times New Roman" w:cs="Times New Roman"/>
          <w:sz w:val="26"/>
          <w:szCs w:val="24"/>
        </w:rPr>
        <w:lastRenderedPageBreak/>
        <w:t>организации.</w:t>
      </w:r>
    </w:p>
    <w:p w:rsidR="00AD04F3" w:rsidRPr="00F94A1D" w:rsidRDefault="00AD04F3" w:rsidP="005808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1D">
        <w:rPr>
          <w:rFonts w:ascii="Times New Roman" w:hAnsi="Times New Roman" w:cs="Times New Roman"/>
          <w:sz w:val="26"/>
          <w:szCs w:val="26"/>
        </w:rPr>
        <w:t xml:space="preserve">5. Уведомление, заключение и другие материалы представляются специалистом, </w:t>
      </w:r>
      <w:r w:rsidRPr="00F94A1D">
        <w:rPr>
          <w:rFonts w:ascii="Times New Roman" w:hAnsi="Times New Roman" w:cs="Times New Roman"/>
          <w:sz w:val="26"/>
        </w:rPr>
        <w:t>ответственным за работу по профилактике коррупционных и иных правонарушений</w:t>
      </w:r>
      <w:r w:rsidRPr="00F94A1D">
        <w:rPr>
          <w:rFonts w:ascii="Times New Roman" w:hAnsi="Times New Roman" w:cs="Times New Roman"/>
          <w:sz w:val="26"/>
          <w:szCs w:val="26"/>
        </w:rPr>
        <w:t xml:space="preserve">, председателю комиссии по соблюдению требований к служебному поведению муниципальных служащих Контрольно-счетной палаты Находкинского городского округа и урегулированию конфликта интересов </w:t>
      </w:r>
      <w:r w:rsidRPr="00F94A1D">
        <w:rPr>
          <w:rFonts w:ascii="Times New Roman" w:hAnsi="Times New Roman" w:cs="Times New Roman"/>
          <w:sz w:val="26"/>
          <w:szCs w:val="24"/>
        </w:rPr>
        <w:t xml:space="preserve">в течение семи рабочих дней со дня поступления уведомлений </w:t>
      </w:r>
      <w:r w:rsidRPr="00F94A1D">
        <w:rPr>
          <w:rFonts w:ascii="Times New Roman" w:hAnsi="Times New Roman" w:cs="Times New Roman"/>
          <w:sz w:val="26"/>
        </w:rPr>
        <w:t xml:space="preserve">в </w:t>
      </w:r>
      <w:r w:rsidRPr="00F94A1D">
        <w:rPr>
          <w:rFonts w:ascii="Times New Roman" w:hAnsi="Times New Roman" w:cs="Times New Roman"/>
          <w:sz w:val="26"/>
          <w:szCs w:val="24"/>
        </w:rPr>
        <w:t>Контрольно-счетную палату Находкинского городского округа</w:t>
      </w:r>
      <w:r w:rsidRPr="00F94A1D">
        <w:rPr>
          <w:rFonts w:ascii="Times New Roman" w:hAnsi="Times New Roman" w:cs="Times New Roman"/>
          <w:sz w:val="26"/>
          <w:szCs w:val="26"/>
        </w:rPr>
        <w:t>.</w:t>
      </w:r>
    </w:p>
    <w:p w:rsidR="00AD04F3" w:rsidRPr="00F94A1D" w:rsidRDefault="00AD04F3" w:rsidP="005808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1D">
        <w:rPr>
          <w:rFonts w:ascii="Times New Roman" w:hAnsi="Times New Roman" w:cs="Times New Roman"/>
          <w:sz w:val="26"/>
          <w:szCs w:val="24"/>
        </w:rPr>
        <w:t xml:space="preserve">В случае направления запросов, указанных в </w:t>
      </w:r>
      <w:hyperlink w:anchor="Par137" w:history="1">
        <w:r w:rsidRPr="00F94A1D">
          <w:rPr>
            <w:rFonts w:ascii="Times New Roman" w:hAnsi="Times New Roman" w:cs="Times New Roman"/>
            <w:sz w:val="26"/>
            <w:szCs w:val="24"/>
          </w:rPr>
          <w:t xml:space="preserve"> пункте 4</w:t>
        </w:r>
      </w:hyperlink>
      <w:r w:rsidRPr="00F94A1D">
        <w:rPr>
          <w:rFonts w:ascii="Times New Roman" w:hAnsi="Times New Roman" w:cs="Times New Roman"/>
          <w:sz w:val="26"/>
          <w:szCs w:val="24"/>
        </w:rPr>
        <w:t xml:space="preserve"> настоящего решения, уведомления, заключения и другие материалы представляются </w:t>
      </w:r>
      <w:r w:rsidRPr="00F94A1D">
        <w:rPr>
          <w:rFonts w:ascii="Times New Roman" w:hAnsi="Times New Roman" w:cs="Times New Roman"/>
          <w:sz w:val="26"/>
          <w:szCs w:val="26"/>
        </w:rPr>
        <w:t>председателю комиссии по соблюдению требований к служебному поведению муниципальных служащих Контрольно-счетной палаты Находкинского городского округа и урегулированию конфликта интересов</w:t>
      </w:r>
      <w:r w:rsidRPr="00F94A1D">
        <w:rPr>
          <w:rFonts w:ascii="Times New Roman" w:hAnsi="Times New Roman" w:cs="Times New Roman"/>
          <w:sz w:val="26"/>
          <w:szCs w:val="24"/>
        </w:rPr>
        <w:t xml:space="preserve"> в течение 45 дней со дня поступления уведомления специалисту</w:t>
      </w:r>
      <w:r w:rsidR="00193581">
        <w:rPr>
          <w:rFonts w:ascii="Times New Roman" w:hAnsi="Times New Roman" w:cs="Times New Roman"/>
          <w:sz w:val="26"/>
          <w:szCs w:val="24"/>
        </w:rPr>
        <w:t>,</w:t>
      </w:r>
      <w:r w:rsidRPr="00F94A1D">
        <w:rPr>
          <w:rFonts w:ascii="Times New Roman" w:hAnsi="Times New Roman" w:cs="Times New Roman"/>
          <w:sz w:val="26"/>
        </w:rPr>
        <w:t xml:space="preserve"> ответственному за работу по профилактике коррупционных и иных правонарушений в</w:t>
      </w:r>
      <w:r w:rsidRPr="00F94A1D">
        <w:rPr>
          <w:rFonts w:ascii="Times New Roman" w:hAnsi="Times New Roman" w:cs="Times New Roman"/>
          <w:sz w:val="26"/>
          <w:szCs w:val="24"/>
        </w:rPr>
        <w:t xml:space="preserve"> Контрольно-счетной палате Находкинского городского округа. Указанный срок может быть продлен, но не более чем на 30 дней.</w:t>
      </w:r>
    </w:p>
    <w:p w:rsidR="00AD04F3" w:rsidRPr="00F94A1D" w:rsidRDefault="00AD04F3" w:rsidP="00C233DC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F94A1D">
        <w:rPr>
          <w:sz w:val="26"/>
          <w:szCs w:val="26"/>
        </w:rPr>
        <w:t>6.</w:t>
      </w:r>
      <w:r w:rsidRPr="00F94A1D">
        <w:rPr>
          <w:sz w:val="26"/>
          <w:szCs w:val="24"/>
        </w:rPr>
        <w:t xml:space="preserve"> Комиссией по результатам рассмотрения уведомлений принимается одно из следующих решений:</w:t>
      </w:r>
    </w:p>
    <w:p w:rsidR="00AD04F3" w:rsidRPr="00F94A1D" w:rsidRDefault="00AD04F3" w:rsidP="00C233DC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F94A1D">
        <w:rPr>
          <w:sz w:val="26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AD04F3" w:rsidRPr="00F94A1D" w:rsidRDefault="00AD04F3" w:rsidP="00C233DC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bookmarkStart w:id="1" w:name="Par143"/>
      <w:bookmarkEnd w:id="1"/>
      <w:r w:rsidRPr="00F94A1D">
        <w:rPr>
          <w:sz w:val="26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AD04F3" w:rsidRPr="00F94A1D" w:rsidRDefault="00AD04F3" w:rsidP="00C233DC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bookmarkStart w:id="2" w:name="Par144"/>
      <w:bookmarkEnd w:id="2"/>
      <w:r w:rsidRPr="00F94A1D">
        <w:rPr>
          <w:sz w:val="26"/>
          <w:szCs w:val="24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AD04F3" w:rsidRPr="00F94A1D" w:rsidRDefault="00AD04F3" w:rsidP="00C233DC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F94A1D">
        <w:rPr>
          <w:sz w:val="26"/>
          <w:szCs w:val="24"/>
        </w:rPr>
        <w:t xml:space="preserve">7. В случае принятия решения, предусмотренного </w:t>
      </w:r>
      <w:hyperlink w:anchor="Par143" w:history="1">
        <w:r w:rsidRPr="00F94A1D">
          <w:rPr>
            <w:sz w:val="26"/>
            <w:szCs w:val="24"/>
          </w:rPr>
          <w:t>подпунктом «б» пункта 6</w:t>
        </w:r>
      </w:hyperlink>
      <w:r w:rsidRPr="00F94A1D">
        <w:rPr>
          <w:sz w:val="26"/>
          <w:szCs w:val="24"/>
        </w:rPr>
        <w:t xml:space="preserve"> настоящего решения, в соответствии с законодательством Российской Федерации председатель</w:t>
      </w:r>
      <w:r w:rsidRPr="00F94A1D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Контрольно-счетной палаты Находкинского городского округа и урегулированию конфликта интересов</w:t>
      </w:r>
      <w:r w:rsidRPr="00F94A1D">
        <w:rPr>
          <w:sz w:val="26"/>
          <w:szCs w:val="24"/>
        </w:rPr>
        <w:t xml:space="preserve"> принимает меры или обеспечивает принятие мер по предотвращению или урегулированию конфликта интересов.</w:t>
      </w:r>
    </w:p>
    <w:p w:rsidR="00AD04F3" w:rsidRPr="00F94A1D" w:rsidRDefault="00AD04F3" w:rsidP="00C233DC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F94A1D">
        <w:rPr>
          <w:sz w:val="26"/>
          <w:szCs w:val="24"/>
        </w:rPr>
        <w:t>8. В случае принятия решений, предусмотренных подпунктом «</w:t>
      </w:r>
      <w:hyperlink w:anchor="Par144" w:history="1">
        <w:r w:rsidRPr="00F94A1D">
          <w:rPr>
            <w:sz w:val="26"/>
            <w:szCs w:val="24"/>
          </w:rPr>
          <w:t>в» пункта 6</w:t>
        </w:r>
      </w:hyperlink>
      <w:r w:rsidRPr="00F94A1D">
        <w:rPr>
          <w:sz w:val="26"/>
          <w:szCs w:val="24"/>
        </w:rPr>
        <w:t xml:space="preserve"> настоящего решения, комиссия рекомендует председателю Контрольно-счетной палаты Находкинского городского округа </w:t>
      </w:r>
      <w:r w:rsidRPr="00F94A1D">
        <w:rPr>
          <w:sz w:val="26"/>
        </w:rPr>
        <w:t>применить к лицу, направившему уведомление</w:t>
      </w:r>
      <w:r w:rsidR="00193581">
        <w:rPr>
          <w:sz w:val="26"/>
        </w:rPr>
        <w:t>,</w:t>
      </w:r>
      <w:r w:rsidRPr="00F94A1D">
        <w:rPr>
          <w:sz w:val="26"/>
        </w:rPr>
        <w:t xml:space="preserve"> меру ответственности в соответствии с законодательством Российской Федерации.</w:t>
      </w:r>
    </w:p>
    <w:p w:rsidR="00AD04F3" w:rsidRPr="00F94A1D" w:rsidRDefault="00AD04F3" w:rsidP="00580864">
      <w:pPr>
        <w:ind w:firstLine="709"/>
        <w:jc w:val="both"/>
        <w:rPr>
          <w:sz w:val="26"/>
          <w:szCs w:val="26"/>
        </w:rPr>
      </w:pPr>
      <w:r w:rsidRPr="00F94A1D">
        <w:rPr>
          <w:sz w:val="26"/>
          <w:szCs w:val="26"/>
        </w:rPr>
        <w:t>9. Настоящее решение вступает в силу со дня его официального опубликования.</w:t>
      </w:r>
    </w:p>
    <w:p w:rsidR="00AD04F3" w:rsidRPr="00F94A1D" w:rsidRDefault="00AD04F3" w:rsidP="00580864">
      <w:pPr>
        <w:ind w:firstLine="709"/>
        <w:jc w:val="both"/>
        <w:rPr>
          <w:sz w:val="26"/>
          <w:szCs w:val="26"/>
        </w:rPr>
      </w:pPr>
    </w:p>
    <w:p w:rsidR="00AD04F3" w:rsidRPr="00F94A1D" w:rsidRDefault="00AD04F3" w:rsidP="00580864">
      <w:pPr>
        <w:ind w:firstLine="709"/>
        <w:jc w:val="both"/>
        <w:rPr>
          <w:sz w:val="26"/>
          <w:szCs w:val="26"/>
        </w:rPr>
      </w:pPr>
    </w:p>
    <w:p w:rsidR="00DE7F10" w:rsidRDefault="00965B1B" w:rsidP="00DE7F1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D04F3" w:rsidRPr="00F94A1D">
        <w:rPr>
          <w:sz w:val="26"/>
          <w:szCs w:val="26"/>
        </w:rPr>
        <w:t xml:space="preserve"> Находкинского </w:t>
      </w:r>
    </w:p>
    <w:p w:rsidR="00AD04F3" w:rsidRDefault="00AD04F3" w:rsidP="00DE7F10">
      <w:pPr>
        <w:jc w:val="both"/>
        <w:rPr>
          <w:sz w:val="26"/>
          <w:szCs w:val="26"/>
        </w:rPr>
      </w:pPr>
      <w:r w:rsidRPr="00F94A1D">
        <w:rPr>
          <w:sz w:val="26"/>
          <w:szCs w:val="26"/>
        </w:rPr>
        <w:t xml:space="preserve">городского округа                                          </w:t>
      </w:r>
      <w:r>
        <w:rPr>
          <w:sz w:val="26"/>
          <w:szCs w:val="26"/>
        </w:rPr>
        <w:t xml:space="preserve">    </w:t>
      </w:r>
      <w:r w:rsidR="00DE7F10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</w:t>
      </w:r>
      <w:r w:rsidR="00965B1B">
        <w:rPr>
          <w:sz w:val="26"/>
          <w:szCs w:val="26"/>
        </w:rPr>
        <w:t>А.Е. Горелов</w:t>
      </w:r>
    </w:p>
    <w:p w:rsidR="00DE7F10" w:rsidRDefault="00DE7F10" w:rsidP="00DE7F10">
      <w:pPr>
        <w:jc w:val="both"/>
        <w:rPr>
          <w:sz w:val="26"/>
          <w:szCs w:val="26"/>
        </w:rPr>
      </w:pPr>
    </w:p>
    <w:p w:rsidR="00DE7F10" w:rsidRDefault="00DE7F10" w:rsidP="00DE7F10">
      <w:pPr>
        <w:jc w:val="both"/>
        <w:rPr>
          <w:sz w:val="24"/>
          <w:szCs w:val="24"/>
        </w:rPr>
      </w:pPr>
      <w:r>
        <w:rPr>
          <w:sz w:val="24"/>
          <w:szCs w:val="24"/>
        </w:rPr>
        <w:t>27 января 2017 года</w:t>
      </w:r>
    </w:p>
    <w:p w:rsidR="00DE7F10" w:rsidRPr="00DE7F10" w:rsidRDefault="00DE7F10" w:rsidP="00DE7F10">
      <w:pPr>
        <w:jc w:val="both"/>
        <w:rPr>
          <w:sz w:val="24"/>
          <w:szCs w:val="24"/>
        </w:rPr>
      </w:pPr>
      <w:r>
        <w:rPr>
          <w:sz w:val="24"/>
          <w:szCs w:val="24"/>
        </w:rPr>
        <w:t>№ 1079-НПА</w:t>
      </w:r>
    </w:p>
    <w:p w:rsidR="00AD04F3" w:rsidRDefault="00AD04F3" w:rsidP="00580864">
      <w:pPr>
        <w:ind w:right="-2"/>
        <w:jc w:val="right"/>
        <w:rPr>
          <w:sz w:val="26"/>
          <w:szCs w:val="26"/>
        </w:rPr>
      </w:pPr>
    </w:p>
    <w:p w:rsidR="00AD04F3" w:rsidRDefault="00AD04F3" w:rsidP="00580864">
      <w:pPr>
        <w:ind w:right="-2"/>
        <w:jc w:val="right"/>
        <w:rPr>
          <w:sz w:val="26"/>
          <w:szCs w:val="26"/>
        </w:rPr>
      </w:pPr>
    </w:p>
    <w:p w:rsidR="00DE7F10" w:rsidRDefault="00DE7F10" w:rsidP="00580864">
      <w:pPr>
        <w:ind w:right="-2"/>
        <w:jc w:val="right"/>
        <w:rPr>
          <w:sz w:val="26"/>
          <w:szCs w:val="26"/>
        </w:rPr>
      </w:pPr>
    </w:p>
    <w:p w:rsidR="00DE7F10" w:rsidRDefault="00DE7F10" w:rsidP="00DE7F10">
      <w:pPr>
        <w:ind w:left="6521" w:right="-29"/>
      </w:pPr>
      <w:r w:rsidRPr="002D5010">
        <w:t xml:space="preserve">Приложение </w:t>
      </w:r>
    </w:p>
    <w:p w:rsidR="00DE7F10" w:rsidRPr="002D5010" w:rsidRDefault="00DE7F10" w:rsidP="00DE7F10">
      <w:pPr>
        <w:ind w:left="6521" w:right="-285"/>
      </w:pPr>
      <w:r w:rsidRPr="002D5010">
        <w:t>к решению Думы</w:t>
      </w:r>
      <w:r>
        <w:t xml:space="preserve"> Н</w:t>
      </w:r>
      <w:r w:rsidRPr="002D5010">
        <w:t xml:space="preserve">аходкинского </w:t>
      </w:r>
    </w:p>
    <w:p w:rsidR="00DE7F10" w:rsidRPr="002D5010" w:rsidRDefault="00DE7F10" w:rsidP="00DE7F10">
      <w:pPr>
        <w:ind w:left="6521" w:right="-29"/>
      </w:pPr>
      <w:r w:rsidRPr="002D5010">
        <w:t xml:space="preserve">городского округа  </w:t>
      </w:r>
    </w:p>
    <w:p w:rsidR="00DE7F10" w:rsidRDefault="00DE7F10" w:rsidP="00DE7F10">
      <w:pPr>
        <w:ind w:left="6521" w:right="-29"/>
        <w:rPr>
          <w:sz w:val="26"/>
          <w:szCs w:val="26"/>
        </w:rPr>
      </w:pPr>
      <w:r>
        <w:t>от 27.01.2017 № 1079-НПА</w:t>
      </w:r>
    </w:p>
    <w:p w:rsidR="00AD04F3" w:rsidRDefault="00AD04F3" w:rsidP="00580864">
      <w:pPr>
        <w:ind w:right="-2"/>
        <w:jc w:val="both"/>
        <w:rPr>
          <w:sz w:val="26"/>
          <w:szCs w:val="26"/>
        </w:rPr>
      </w:pPr>
    </w:p>
    <w:p w:rsidR="00AD04F3" w:rsidRDefault="00AD04F3" w:rsidP="00580864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Контрольно-счетной палаты Находкинского городского округа </w:t>
      </w:r>
    </w:p>
    <w:p w:rsidR="00AD04F3" w:rsidRDefault="00AD04F3" w:rsidP="00580864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AD04F3" w:rsidRDefault="00AD04F3" w:rsidP="00580864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AD04F3" w:rsidRDefault="00AD04F3" w:rsidP="00580864">
      <w:pPr>
        <w:ind w:left="5812"/>
        <w:jc w:val="both"/>
        <w:rPr>
          <w:sz w:val="24"/>
          <w:szCs w:val="24"/>
        </w:rPr>
      </w:pPr>
    </w:p>
    <w:p w:rsidR="00AD04F3" w:rsidRPr="00DE7F10" w:rsidRDefault="00DE7F10" w:rsidP="00580864">
      <w:pPr>
        <w:pBdr>
          <w:top w:val="single" w:sz="4" w:space="1" w:color="auto"/>
        </w:pBdr>
        <w:spacing w:after="360"/>
        <w:ind w:left="58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D04F3" w:rsidRPr="00DE7F10">
        <w:rPr>
          <w:sz w:val="22"/>
          <w:szCs w:val="22"/>
        </w:rPr>
        <w:t>(Ф.И.О., замещаемая должность)</w:t>
      </w:r>
    </w:p>
    <w:p w:rsidR="00AD04F3" w:rsidRDefault="00AD04F3" w:rsidP="00580864">
      <w:pPr>
        <w:spacing w:after="2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Уведомление</w:t>
      </w:r>
      <w:r>
        <w:rPr>
          <w:bCs/>
          <w:sz w:val="26"/>
          <w:szCs w:val="26"/>
        </w:rPr>
        <w:br/>
        <w:t>о возникновении личной заинтересованности</w:t>
      </w:r>
      <w:r w:rsidR="00DE7F1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при исполнении должностных обязанностей,</w:t>
      </w:r>
      <w:r w:rsidR="00DE7F1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которая приводит или может привести к конфликту интересов</w:t>
      </w:r>
    </w:p>
    <w:p w:rsidR="00AD04F3" w:rsidRDefault="00AD04F3" w:rsidP="00DE7F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D04F3" w:rsidRDefault="00AD04F3" w:rsidP="00DE7F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являющиеся основанием возникновения личной </w:t>
      </w:r>
      <w:proofErr w:type="gramStart"/>
      <w:r>
        <w:rPr>
          <w:sz w:val="26"/>
          <w:szCs w:val="26"/>
        </w:rPr>
        <w:t>заинтересованности:_</w:t>
      </w:r>
      <w:proofErr w:type="gramEnd"/>
      <w:r>
        <w:rPr>
          <w:sz w:val="26"/>
          <w:szCs w:val="26"/>
        </w:rPr>
        <w:t>_____________________________________________________</w:t>
      </w:r>
    </w:p>
    <w:p w:rsidR="00AD04F3" w:rsidRDefault="00AD04F3" w:rsidP="00DE7F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sz w:val="26"/>
          <w:szCs w:val="26"/>
        </w:rPr>
        <w:t>заинтересованность:_</w:t>
      </w:r>
      <w:proofErr w:type="gramEnd"/>
      <w:r>
        <w:rPr>
          <w:sz w:val="26"/>
          <w:szCs w:val="26"/>
        </w:rPr>
        <w:t>__</w:t>
      </w:r>
      <w:r w:rsidR="00DE7F10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___________________________________  </w:t>
      </w:r>
    </w:p>
    <w:p w:rsidR="00AD04F3" w:rsidRDefault="00AD04F3" w:rsidP="00DE7F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Предлагаемые меры по предотвращению или урегулированию конфликта </w:t>
      </w:r>
      <w:proofErr w:type="gramStart"/>
      <w:r>
        <w:rPr>
          <w:sz w:val="26"/>
          <w:szCs w:val="26"/>
        </w:rPr>
        <w:t>интересов:_</w:t>
      </w:r>
      <w:proofErr w:type="gramEnd"/>
      <w:r>
        <w:rPr>
          <w:sz w:val="26"/>
          <w:szCs w:val="26"/>
        </w:rPr>
        <w:t>_____________________________________________________________</w:t>
      </w:r>
    </w:p>
    <w:p w:rsidR="00AD04F3" w:rsidRDefault="00AD04F3" w:rsidP="00DE7F10">
      <w:pPr>
        <w:spacing w:after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Контрольно-счетной палаты Находкинского городского округа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AD04F3" w:rsidTr="00580864">
        <w:tc>
          <w:tcPr>
            <w:tcW w:w="187" w:type="dxa"/>
            <w:vAlign w:val="bottom"/>
          </w:tcPr>
          <w:p w:rsidR="00AD04F3" w:rsidRDefault="00AD04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AD04F3" w:rsidRDefault="00AD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AD04F3" w:rsidRDefault="00AD04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AD04F3" w:rsidRDefault="00AD04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D04F3" w:rsidRDefault="00AD04F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4F3" w:rsidRDefault="00AD04F3">
            <w:pPr>
              <w:jc w:val="center"/>
              <w:rPr>
                <w:sz w:val="24"/>
                <w:szCs w:val="24"/>
              </w:rPr>
            </w:pPr>
          </w:p>
        </w:tc>
      </w:tr>
      <w:tr w:rsidR="00AD04F3" w:rsidTr="00580864">
        <w:tc>
          <w:tcPr>
            <w:tcW w:w="187" w:type="dxa"/>
          </w:tcPr>
          <w:p w:rsidR="00AD04F3" w:rsidRDefault="00AD04F3"/>
        </w:tc>
        <w:tc>
          <w:tcPr>
            <w:tcW w:w="454" w:type="dxa"/>
          </w:tcPr>
          <w:p w:rsidR="00AD04F3" w:rsidRDefault="00AD04F3">
            <w:pPr>
              <w:jc w:val="center"/>
            </w:pPr>
          </w:p>
        </w:tc>
        <w:tc>
          <w:tcPr>
            <w:tcW w:w="227" w:type="dxa"/>
          </w:tcPr>
          <w:p w:rsidR="00AD04F3" w:rsidRDefault="00AD04F3"/>
        </w:tc>
        <w:tc>
          <w:tcPr>
            <w:tcW w:w="1588" w:type="dxa"/>
          </w:tcPr>
          <w:p w:rsidR="00AD04F3" w:rsidRDefault="00AD04F3">
            <w:pPr>
              <w:jc w:val="center"/>
            </w:pPr>
          </w:p>
        </w:tc>
        <w:tc>
          <w:tcPr>
            <w:tcW w:w="397" w:type="dxa"/>
          </w:tcPr>
          <w:p w:rsidR="00AD04F3" w:rsidRDefault="00AD04F3">
            <w:pPr>
              <w:jc w:val="right"/>
            </w:pPr>
          </w:p>
        </w:tc>
        <w:tc>
          <w:tcPr>
            <w:tcW w:w="397" w:type="dxa"/>
          </w:tcPr>
          <w:p w:rsidR="00AD04F3" w:rsidRDefault="00AD04F3"/>
        </w:tc>
        <w:tc>
          <w:tcPr>
            <w:tcW w:w="595" w:type="dxa"/>
          </w:tcPr>
          <w:p w:rsidR="00AD04F3" w:rsidRDefault="00AD04F3">
            <w:pPr>
              <w:ind w:left="57"/>
            </w:pPr>
          </w:p>
        </w:tc>
        <w:tc>
          <w:tcPr>
            <w:tcW w:w="2722" w:type="dxa"/>
          </w:tcPr>
          <w:p w:rsidR="00AD04F3" w:rsidRPr="00DE7F10" w:rsidRDefault="00AD04F3">
            <w:pPr>
              <w:jc w:val="center"/>
              <w:rPr>
                <w:sz w:val="22"/>
                <w:szCs w:val="22"/>
              </w:rPr>
            </w:pPr>
            <w:r w:rsidRPr="00DE7F10">
              <w:rPr>
                <w:sz w:val="22"/>
                <w:szCs w:val="22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AD04F3" w:rsidRPr="00DE7F10" w:rsidRDefault="00AD04F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D04F3" w:rsidRPr="00DE7F10" w:rsidRDefault="00AD04F3">
            <w:pPr>
              <w:jc w:val="center"/>
              <w:rPr>
                <w:sz w:val="22"/>
                <w:szCs w:val="22"/>
              </w:rPr>
            </w:pPr>
            <w:r w:rsidRPr="00DE7F10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AD04F3" w:rsidRDefault="00AD04F3" w:rsidP="00580864">
      <w:pPr>
        <w:ind w:right="-2"/>
        <w:jc w:val="both"/>
        <w:rPr>
          <w:sz w:val="24"/>
          <w:szCs w:val="24"/>
        </w:rPr>
      </w:pPr>
    </w:p>
    <w:p w:rsidR="00AD04F3" w:rsidRDefault="00AD04F3"/>
    <w:sectPr w:rsidR="00AD04F3" w:rsidSect="00DE7F1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7C" w:rsidRDefault="003E1E7C" w:rsidP="00DE7F10">
      <w:r>
        <w:separator/>
      </w:r>
    </w:p>
  </w:endnote>
  <w:endnote w:type="continuationSeparator" w:id="0">
    <w:p w:rsidR="003E1E7C" w:rsidRDefault="003E1E7C" w:rsidP="00DE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7C" w:rsidRDefault="003E1E7C" w:rsidP="00DE7F10">
      <w:r>
        <w:separator/>
      </w:r>
    </w:p>
  </w:footnote>
  <w:footnote w:type="continuationSeparator" w:id="0">
    <w:p w:rsidR="003E1E7C" w:rsidRDefault="003E1E7C" w:rsidP="00DE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131555"/>
      <w:docPartObj>
        <w:docPartGallery w:val="Page Numbers (Top of Page)"/>
        <w:docPartUnique/>
      </w:docPartObj>
    </w:sdtPr>
    <w:sdtEndPr/>
    <w:sdtContent>
      <w:p w:rsidR="00DE7F10" w:rsidRDefault="00DE7F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D8">
          <w:rPr>
            <w:noProof/>
          </w:rPr>
          <w:t>3</w:t>
        </w:r>
        <w:r>
          <w:fldChar w:fldCharType="end"/>
        </w:r>
      </w:p>
    </w:sdtContent>
  </w:sdt>
  <w:p w:rsidR="00DE7F10" w:rsidRDefault="00DE7F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68"/>
    <w:rsid w:val="000C4258"/>
    <w:rsid w:val="0011294D"/>
    <w:rsid w:val="00134A0F"/>
    <w:rsid w:val="00164E61"/>
    <w:rsid w:val="00193581"/>
    <w:rsid w:val="00194CB5"/>
    <w:rsid w:val="003E1E7C"/>
    <w:rsid w:val="004014C9"/>
    <w:rsid w:val="0054646C"/>
    <w:rsid w:val="00580864"/>
    <w:rsid w:val="005A038A"/>
    <w:rsid w:val="00667868"/>
    <w:rsid w:val="008C578F"/>
    <w:rsid w:val="00965B1B"/>
    <w:rsid w:val="009C2AD8"/>
    <w:rsid w:val="00AB3A27"/>
    <w:rsid w:val="00AD04F3"/>
    <w:rsid w:val="00AF4876"/>
    <w:rsid w:val="00B20268"/>
    <w:rsid w:val="00B360FC"/>
    <w:rsid w:val="00C233DC"/>
    <w:rsid w:val="00C65C5A"/>
    <w:rsid w:val="00C7176B"/>
    <w:rsid w:val="00DE7F10"/>
    <w:rsid w:val="00E26803"/>
    <w:rsid w:val="00F133D0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7842A15-7127-439F-B687-CF54593A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58086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E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E61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F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7F1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7F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7F1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5717</Characters>
  <Application>Microsoft Office Word</Application>
  <DocSecurity>4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Кравченко Владимир Викторович</cp:lastModifiedBy>
  <cp:revision>2</cp:revision>
  <cp:lastPrinted>2017-01-30T00:58:00Z</cp:lastPrinted>
  <dcterms:created xsi:type="dcterms:W3CDTF">2017-03-06T03:14:00Z</dcterms:created>
  <dcterms:modified xsi:type="dcterms:W3CDTF">2017-03-06T03:14:00Z</dcterms:modified>
</cp:coreProperties>
</file>