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CB" w:rsidRPr="00C721CB" w:rsidRDefault="00C721CB" w:rsidP="00C721C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21CB">
        <w:rPr>
          <w:rFonts w:ascii="Times New Roman" w:hAnsi="Times New Roman" w:cs="Times New Roman"/>
          <w:b/>
          <w:sz w:val="28"/>
          <w:szCs w:val="28"/>
        </w:rPr>
        <w:t xml:space="preserve">КОНТРОЛЬНО-СЧЁТНАЯ ПАЛАТА </w:t>
      </w:r>
    </w:p>
    <w:p w:rsidR="00C721CB" w:rsidRPr="00C721CB" w:rsidRDefault="00C721CB" w:rsidP="00C721C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CB">
        <w:rPr>
          <w:rFonts w:ascii="Times New Roman" w:hAnsi="Times New Roman" w:cs="Times New Roman"/>
          <w:b/>
          <w:sz w:val="28"/>
          <w:szCs w:val="28"/>
        </w:rPr>
        <w:t>НАХОДКИНСКОГО ГОРОДСКОГО ОКРУГА</w:t>
      </w:r>
    </w:p>
    <w:p w:rsidR="00C721CB" w:rsidRPr="00C721CB" w:rsidRDefault="00C721CB" w:rsidP="00C721CB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C721CB" w:rsidRPr="00C721CB" w:rsidRDefault="00C721CB" w:rsidP="00C721CB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C721CB" w:rsidRPr="00C721CB" w:rsidRDefault="00C721CB" w:rsidP="00C721CB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C721CB" w:rsidRPr="00C721CB" w:rsidRDefault="00C721CB" w:rsidP="00C721CB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C721CB" w:rsidRPr="00C721CB" w:rsidRDefault="00C721CB" w:rsidP="00C721CB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C721CB" w:rsidRPr="00C721CB" w:rsidRDefault="00C721CB" w:rsidP="00C721CB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C721CB" w:rsidRPr="00C721CB" w:rsidRDefault="00C721CB" w:rsidP="00C721CB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C721CB" w:rsidRPr="00C721CB" w:rsidRDefault="00C721CB" w:rsidP="00C721CB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C721CB" w:rsidRPr="00C721CB" w:rsidRDefault="00C721CB" w:rsidP="00C721CB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C721CB" w:rsidRPr="00C721CB" w:rsidRDefault="00C721CB" w:rsidP="00C7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CB"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</w:t>
      </w:r>
    </w:p>
    <w:p w:rsidR="00C721CB" w:rsidRPr="00C721CB" w:rsidRDefault="00C721CB" w:rsidP="00C7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CB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C721CB" w:rsidRPr="00C721CB" w:rsidRDefault="00C721CB" w:rsidP="00C7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CB" w:rsidRPr="00333241" w:rsidRDefault="00C721CB" w:rsidP="00C7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ВМ</w:t>
      </w:r>
      <w:r w:rsidRPr="00333241">
        <w:rPr>
          <w:rFonts w:ascii="Times New Roman" w:hAnsi="Times New Roman" w:cs="Times New Roman"/>
          <w:b/>
          <w:sz w:val="28"/>
          <w:szCs w:val="28"/>
        </w:rPr>
        <w:t>ФК 101 «ОБЩИЕ ПРАВИЛА ПРОВЕДЕНИЯ КОНТРОЛЬНОГО МЕРОПРИЯТИЯ»</w:t>
      </w:r>
    </w:p>
    <w:p w:rsidR="00C721CB" w:rsidRPr="00C721CB" w:rsidRDefault="00C721CB" w:rsidP="00C72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CB">
        <w:rPr>
          <w:rFonts w:ascii="Times New Roman" w:hAnsi="Times New Roman" w:cs="Times New Roman"/>
          <w:sz w:val="28"/>
          <w:szCs w:val="28"/>
        </w:rPr>
        <w:t xml:space="preserve"> (утвержден </w:t>
      </w:r>
      <w:r w:rsidR="00B67C26">
        <w:rPr>
          <w:rFonts w:ascii="Times New Roman" w:hAnsi="Times New Roman" w:cs="Times New Roman"/>
          <w:sz w:val="28"/>
          <w:szCs w:val="28"/>
        </w:rPr>
        <w:t>распоряжением</w:t>
      </w:r>
      <w:r w:rsidRPr="00C721CB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Находкинского городского округа от </w:t>
      </w:r>
      <w:r w:rsidR="00B67C26">
        <w:rPr>
          <w:rFonts w:ascii="Times New Roman" w:hAnsi="Times New Roman" w:cs="Times New Roman"/>
          <w:sz w:val="28"/>
          <w:szCs w:val="28"/>
        </w:rPr>
        <w:t>13 января</w:t>
      </w:r>
      <w:r w:rsidRPr="00C721CB">
        <w:rPr>
          <w:rFonts w:ascii="Times New Roman" w:hAnsi="Times New Roman" w:cs="Times New Roman"/>
          <w:sz w:val="28"/>
          <w:szCs w:val="28"/>
        </w:rPr>
        <w:t xml:space="preserve"> 201</w:t>
      </w:r>
      <w:r w:rsidR="00B67C26">
        <w:rPr>
          <w:rFonts w:ascii="Times New Roman" w:hAnsi="Times New Roman" w:cs="Times New Roman"/>
          <w:sz w:val="28"/>
          <w:szCs w:val="28"/>
        </w:rPr>
        <w:t>4</w:t>
      </w:r>
      <w:r w:rsidRPr="00C721C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67C26">
        <w:rPr>
          <w:rFonts w:ascii="Times New Roman" w:hAnsi="Times New Roman" w:cs="Times New Roman"/>
          <w:sz w:val="28"/>
          <w:szCs w:val="28"/>
        </w:rPr>
        <w:t xml:space="preserve"> 11-Р</w:t>
      </w:r>
      <w:r w:rsidRPr="00C721CB">
        <w:rPr>
          <w:rFonts w:ascii="Times New Roman" w:hAnsi="Times New Roman" w:cs="Times New Roman"/>
          <w:sz w:val="28"/>
          <w:szCs w:val="28"/>
        </w:rPr>
        <w:t>,</w:t>
      </w:r>
    </w:p>
    <w:p w:rsidR="00300A44" w:rsidRDefault="00B67C26" w:rsidP="00C72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r w:rsidR="00C721CB" w:rsidRPr="00C721CB">
        <w:rPr>
          <w:rFonts w:ascii="Times New Roman" w:hAnsi="Times New Roman" w:cs="Times New Roman"/>
          <w:sz w:val="28"/>
          <w:szCs w:val="28"/>
        </w:rPr>
        <w:t xml:space="preserve"> решением Коллегии Контрольно-счетной палаты Находкинского городского округа протокол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721CB" w:rsidRPr="00C721C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 января</w:t>
      </w:r>
      <w:r w:rsidR="00C721CB" w:rsidRPr="00C721C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21CB" w:rsidRPr="00C721CB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FE31E3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FE31E3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FE31E3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FE31E3" w:rsidRDefault="00FE31E3" w:rsidP="0024740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333241" w:rsidRDefault="00333241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F4" w:rsidRPr="00F6183B" w:rsidRDefault="002308F4" w:rsidP="002308F4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6183B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:rsidR="002308F4" w:rsidRPr="00F6183B" w:rsidRDefault="002308F4" w:rsidP="00230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387"/>
        <w:gridCol w:w="616"/>
      </w:tblGrid>
      <w:tr w:rsidR="002308F4" w:rsidRPr="00F6183B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Общие положения</w:t>
            </w: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08F4" w:rsidRPr="00F6183B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7157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Понятие контрольного мероприятия, его предмет, объекты</w:t>
            </w:r>
            <w:r w:rsidR="007157B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</w:t>
            </w: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цели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08F4" w:rsidRPr="00F6183B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Классификация контрольных мероприятий ………………………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08F4" w:rsidRPr="00F6183B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B646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Общие правила организации контрольного мероприятия, этапы</w:t>
            </w:r>
            <w:r w:rsidR="00B646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его п</w:t>
            </w:r>
            <w:r w:rsidR="00F562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="00B646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оведения……………………………………………………………….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08F4" w:rsidRPr="00F6183B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B646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</w:t>
            </w:r>
            <w:r w:rsidRPr="00F6183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контрольного мероприятия</w:t>
            </w:r>
            <w:r w:rsidR="007157B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r w:rsidRPr="00F6183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6460B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F6183B" w:rsidRDefault="002308F4" w:rsidP="00596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8F4" w:rsidRPr="00F6183B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B646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 контрольного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B6460B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F6183B" w:rsidRDefault="002308F4" w:rsidP="0027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08F4" w:rsidRPr="00F6183B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  <w:r w:rsidR="00B6460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B6460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F6183B" w:rsidRDefault="002308F4" w:rsidP="0027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5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8F4" w:rsidRPr="00F6183B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Принятие решений по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контрольного мероприятия </w:t>
            </w: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F6183B" w:rsidRDefault="002745A8" w:rsidP="001817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17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308F4" w:rsidRDefault="002308F4" w:rsidP="002308F4">
      <w:pPr>
        <w:overflowPunct w:val="0"/>
        <w:autoSpaceDE w:val="0"/>
        <w:autoSpaceDN w:val="0"/>
        <w:adjustRightInd w:val="0"/>
        <w:spacing w:after="0" w:line="240" w:lineRule="auto"/>
        <w:ind w:left="34" w:right="57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6662"/>
        <w:gridCol w:w="567"/>
      </w:tblGrid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F6183B" w:rsidRDefault="002308F4" w:rsidP="00E37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</w:p>
        </w:tc>
        <w:tc>
          <w:tcPr>
            <w:tcW w:w="6662" w:type="dxa"/>
            <w:shd w:val="clear" w:color="auto" w:fill="auto"/>
          </w:tcPr>
          <w:p w:rsidR="002308F4" w:rsidRPr="00F6183B" w:rsidRDefault="001066B1" w:rsidP="005A4F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</w:t>
            </w:r>
            <w:r w:rsidR="005A4F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распоряжения</w:t>
            </w:r>
            <w:r w:rsidR="00A27E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 проведении внепланового контрольного мероприятия </w:t>
            </w: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</w:t>
            </w:r>
          </w:p>
        </w:tc>
        <w:tc>
          <w:tcPr>
            <w:tcW w:w="567" w:type="dxa"/>
            <w:vAlign w:val="bottom"/>
          </w:tcPr>
          <w:p w:rsidR="002308F4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066B1" w:rsidRPr="00F6183B" w:rsidRDefault="001066B1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6B1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1066B1" w:rsidRPr="00F6183B" w:rsidRDefault="001066B1" w:rsidP="000B0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0B06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1066B1" w:rsidRPr="001066B1" w:rsidRDefault="005A4F77" w:rsidP="005A4F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распоряжения о проведении планового контрольного мероприятия ..</w:t>
            </w:r>
            <w:r w:rsidR="000B068E"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……………</w:t>
            </w:r>
            <w:r w:rsidR="000B0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</w:t>
            </w:r>
          </w:p>
        </w:tc>
        <w:tc>
          <w:tcPr>
            <w:tcW w:w="567" w:type="dxa"/>
            <w:vAlign w:val="bottom"/>
          </w:tcPr>
          <w:p w:rsidR="001066B1" w:rsidRPr="00F6183B" w:rsidRDefault="001066B1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6B1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1066B1" w:rsidRPr="00F6183B" w:rsidRDefault="001066B1" w:rsidP="009106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Приложение </w:t>
            </w:r>
            <w:r w:rsidR="0091069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1066B1" w:rsidRPr="001066B1" w:rsidRDefault="001066B1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066B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программы проведения контрольного мероприятия</w:t>
            </w:r>
            <w:r w:rsidRPr="00F618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…………………………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</w:p>
        </w:tc>
        <w:tc>
          <w:tcPr>
            <w:tcW w:w="567" w:type="dxa"/>
            <w:vAlign w:val="bottom"/>
          </w:tcPr>
          <w:p w:rsidR="001066B1" w:rsidRPr="00F6183B" w:rsidRDefault="001066B1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036488" w:rsidRDefault="002308F4" w:rsidP="009106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91069B"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2308F4" w:rsidRPr="00036488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поручения на проведение контрольного мероприятия …………………………..</w:t>
            </w:r>
          </w:p>
        </w:tc>
        <w:tc>
          <w:tcPr>
            <w:tcW w:w="567" w:type="dxa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036488" w:rsidRDefault="002308F4" w:rsidP="000364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2308F4" w:rsidRPr="00036488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Образец оформления запроса о представлении информации, документов и материалов ………………</w:t>
            </w:r>
          </w:p>
        </w:tc>
        <w:tc>
          <w:tcPr>
            <w:tcW w:w="567" w:type="dxa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88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036488" w:rsidRPr="00036488" w:rsidRDefault="00036488" w:rsidP="000364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036488" w:rsidRPr="00036488" w:rsidRDefault="00036488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уведомления о проведении контрольного мероприятия…………………………… </w:t>
            </w:r>
          </w:p>
        </w:tc>
        <w:tc>
          <w:tcPr>
            <w:tcW w:w="567" w:type="dxa"/>
            <w:vAlign w:val="bottom"/>
          </w:tcPr>
          <w:p w:rsidR="00036488" w:rsidRPr="00F6183B" w:rsidRDefault="00036488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036488" w:rsidRDefault="002308F4" w:rsidP="00B04F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B04F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2308F4" w:rsidRPr="00036488" w:rsidRDefault="002F211D" w:rsidP="00B0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</w:t>
            </w:r>
            <w:r w:rsidR="00B04F4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поручения на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проведени</w:t>
            </w:r>
            <w:r w:rsidR="00B04F4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встречной проверки……………………………………</w:t>
            </w:r>
          </w:p>
        </w:tc>
        <w:tc>
          <w:tcPr>
            <w:tcW w:w="567" w:type="dxa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4B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B04F4B" w:rsidRPr="00036488" w:rsidRDefault="00B04F4B" w:rsidP="00B04F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B04F4B" w:rsidRPr="00036488" w:rsidRDefault="00B04F4B" w:rsidP="00B04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уведомления о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встречной проверки……………………………………</w:t>
            </w:r>
          </w:p>
        </w:tc>
        <w:tc>
          <w:tcPr>
            <w:tcW w:w="567" w:type="dxa"/>
            <w:vAlign w:val="bottom"/>
          </w:tcPr>
          <w:p w:rsidR="00B04F4B" w:rsidRPr="00F6183B" w:rsidRDefault="00B04F4B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036488" w:rsidRDefault="002308F4" w:rsidP="00B04F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B04F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2308F4" w:rsidRPr="00036488" w:rsidRDefault="002308F4" w:rsidP="005A4F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</w:t>
            </w:r>
            <w:r w:rsidR="005A4F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распоряжения</w:t>
            </w:r>
            <w:r w:rsidR="005A4F77"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об изменении условии </w:t>
            </w:r>
            <w:r w:rsidR="00B04F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контрольного мероприятия </w:t>
            </w:r>
          </w:p>
        </w:tc>
        <w:tc>
          <w:tcPr>
            <w:tcW w:w="567" w:type="dxa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036488" w:rsidRDefault="002308F4" w:rsidP="00B04F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B04F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2308F4" w:rsidRPr="00036488" w:rsidRDefault="002308F4" w:rsidP="005A4F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</w:t>
            </w:r>
            <w:r w:rsidR="005A4F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распоряжения</w:t>
            </w:r>
            <w:r w:rsidR="005A4F77"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 приостановлении  проведения контрольного мероприятия 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036488" w:rsidRDefault="002308F4" w:rsidP="00E37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B04F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2308F4" w:rsidRPr="00036488" w:rsidRDefault="002308F4" w:rsidP="005A4F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</w:t>
            </w:r>
            <w:r w:rsidR="005A4F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распоряжения</w:t>
            </w:r>
            <w:r w:rsidR="005A4F77"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 возобновлении  проведения контрольного мероприятия 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1D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F211D" w:rsidRPr="00036488" w:rsidRDefault="00CC42D8" w:rsidP="00B04F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B04F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2F211D" w:rsidRPr="00036488" w:rsidRDefault="002F211D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Образец оформления акта по факту непредставления или несвоевременного представления в Конт</w:t>
            </w:r>
            <w:r w:rsidR="00CC42D8" w:rsidRPr="00036488">
              <w:rPr>
                <w:rFonts w:ascii="Times New Roman" w:hAnsi="Times New Roman" w:cs="Times New Roman"/>
                <w:sz w:val="28"/>
                <w:szCs w:val="28"/>
              </w:rPr>
              <w:t>рольно-счетную палату информации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, документов и материалов, необходимых для проведения контрольных мероприятий (представления информации, документов и материалов не в полном объеме</w:t>
            </w:r>
            <w:r w:rsidR="00CC42D8"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 или в искаженном виде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) ………………………</w:t>
            </w:r>
          </w:p>
        </w:tc>
        <w:tc>
          <w:tcPr>
            <w:tcW w:w="567" w:type="dxa"/>
            <w:vAlign w:val="bottom"/>
          </w:tcPr>
          <w:p w:rsidR="002F211D" w:rsidRPr="00F6183B" w:rsidRDefault="002F211D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E72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096E72" w:rsidRPr="00036488" w:rsidRDefault="00096E72" w:rsidP="00895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8957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096E72" w:rsidRPr="00036488" w:rsidRDefault="00096E72" w:rsidP="00962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браз</w:t>
            </w:r>
            <w:r w:rsidR="009627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ц оформления акт</w:t>
            </w:r>
            <w:r w:rsidR="009627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 по факту</w:t>
            </w:r>
            <w:r w:rsidR="00895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воспрепятствования законной деятельности должностного лица Контрольно-счетной палаты по проведению проверок или уклонению от таких проверок и (или) по факту  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неповиновения законному распоряжению или требованию должностного лица Контрольно-счетной палаты…</w:t>
            </w:r>
            <w:r w:rsidR="008957EF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567" w:type="dxa"/>
            <w:vAlign w:val="bottom"/>
          </w:tcPr>
          <w:p w:rsidR="00096E72" w:rsidRPr="00F6183B" w:rsidRDefault="00096E72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036488" w:rsidRDefault="002308F4" w:rsidP="00D544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502E72"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D5443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2308F4" w:rsidRPr="00036488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акта по факту опечатывания касс, кассовых или служебных помещений, складов и архивов ………………………………………………….</w:t>
            </w:r>
          </w:p>
        </w:tc>
        <w:tc>
          <w:tcPr>
            <w:tcW w:w="567" w:type="dxa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036488" w:rsidRDefault="002308F4" w:rsidP="00D544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 w:rsidR="00D5443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2308F4" w:rsidRPr="00036488" w:rsidRDefault="002308F4" w:rsidP="00F5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акта</w:t>
            </w:r>
            <w:r w:rsidR="00F5243E"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 факту 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изъятия документов</w:t>
            </w:r>
            <w:r w:rsidR="005A5B57"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 материалов…………………………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……..</w:t>
            </w:r>
          </w:p>
        </w:tc>
        <w:tc>
          <w:tcPr>
            <w:tcW w:w="567" w:type="dxa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036488" w:rsidRDefault="002308F4" w:rsidP="00D544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 w:rsidR="00D5443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2308F4" w:rsidRPr="00036488" w:rsidRDefault="002308F4" w:rsidP="006B0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 оформления акта по результатам контрольного мероприятия  ……</w:t>
            </w:r>
            <w:r w:rsidR="00D544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…………..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………… </w:t>
            </w:r>
          </w:p>
        </w:tc>
        <w:tc>
          <w:tcPr>
            <w:tcW w:w="567" w:type="dxa"/>
            <w:vAlign w:val="bottom"/>
          </w:tcPr>
          <w:p w:rsidR="002308F4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036488" w:rsidRDefault="002308F4" w:rsidP="00D544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 w:rsidR="00D5443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2308F4" w:rsidRPr="00036488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предписания по факту выявления нарушений, требующих безотлагательных мер по их пресечению и предупреждению…………………………  </w:t>
            </w:r>
          </w:p>
        </w:tc>
        <w:tc>
          <w:tcPr>
            <w:tcW w:w="567" w:type="dxa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036488" w:rsidRDefault="002308F4" w:rsidP="00D544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 w:rsidR="00D5443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2308F4" w:rsidRPr="00036488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предписания по факту воспрепятствования проведению должностными лицами Контрольно-счетной палаты контрольных мероприятий……………………………………………..</w:t>
            </w:r>
          </w:p>
        </w:tc>
        <w:tc>
          <w:tcPr>
            <w:tcW w:w="567" w:type="dxa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036488" w:rsidRDefault="002308F4" w:rsidP="00D544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 w:rsidR="00D5443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2308F4" w:rsidRPr="00036488" w:rsidRDefault="002308F4" w:rsidP="00B136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отчета по результатам </w:t>
            </w:r>
            <w:r w:rsidR="00B1363A"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проведения 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контрольного мероприятия…</w:t>
            </w:r>
            <w:r w:rsidR="00B1363A"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....................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</w:p>
        </w:tc>
        <w:tc>
          <w:tcPr>
            <w:tcW w:w="567" w:type="dxa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F6183B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036488" w:rsidRDefault="002308F4" w:rsidP="00D544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D5443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:rsidR="002308F4" w:rsidRPr="00036488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представления Контрольно-счетной палаты …………………………………………</w:t>
            </w:r>
          </w:p>
        </w:tc>
        <w:tc>
          <w:tcPr>
            <w:tcW w:w="567" w:type="dxa"/>
            <w:vAlign w:val="bottom"/>
          </w:tcPr>
          <w:p w:rsidR="002308F4" w:rsidRPr="00F6183B" w:rsidRDefault="002308F4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32" w:rsidRPr="00F6183B" w:rsidTr="00E37741">
        <w:trPr>
          <w:trHeight w:val="61"/>
        </w:trPr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B44B32" w:rsidRPr="00036488" w:rsidRDefault="00B44B32" w:rsidP="00E37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B44B32" w:rsidRPr="00036488" w:rsidRDefault="00B44B32" w:rsidP="00502E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E5353C" w:rsidRPr="00036488" w:rsidRDefault="00E5353C" w:rsidP="00502E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B44B32" w:rsidRPr="00B44B32" w:rsidRDefault="00B44B32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2357D" w:rsidRDefault="0092357D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Default="002F211D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308F4" w:rsidRDefault="002308F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Default="002308F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Default="002308F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Default="002308F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Default="002308F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Default="002308F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Default="002308F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Default="002308F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Default="002308F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Default="002308F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437" w:rsidRDefault="00D54437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437" w:rsidRDefault="00D54437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437" w:rsidRDefault="00D54437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437" w:rsidRDefault="00D54437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437" w:rsidRDefault="00D54437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437" w:rsidRDefault="00D54437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Default="002308F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Default="002308F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C31" w:rsidRPr="00333241" w:rsidRDefault="00FC2E1E" w:rsidP="00372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1.1. </w:t>
      </w:r>
      <w:r w:rsidR="00372C31" w:rsidRPr="00333241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372C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72C31" w:rsidRPr="00333241">
        <w:rPr>
          <w:rFonts w:ascii="Times New Roman" w:hAnsi="Times New Roman" w:cs="Times New Roman"/>
          <w:sz w:val="28"/>
          <w:szCs w:val="28"/>
        </w:rPr>
        <w:t>финансового контроля С</w:t>
      </w:r>
      <w:r w:rsidR="00372C31">
        <w:rPr>
          <w:rFonts w:ascii="Times New Roman" w:hAnsi="Times New Roman" w:cs="Times New Roman"/>
          <w:sz w:val="28"/>
          <w:szCs w:val="28"/>
        </w:rPr>
        <w:t>ВМФК</w:t>
      </w:r>
      <w:r w:rsidR="00372C31" w:rsidRPr="00333241">
        <w:rPr>
          <w:rFonts w:ascii="Times New Roman" w:hAnsi="Times New Roman" w:cs="Times New Roman"/>
          <w:sz w:val="28"/>
          <w:szCs w:val="28"/>
        </w:rPr>
        <w:t xml:space="preserve"> 10</w:t>
      </w:r>
      <w:r w:rsidR="005B4994">
        <w:rPr>
          <w:rFonts w:ascii="Times New Roman" w:hAnsi="Times New Roman" w:cs="Times New Roman"/>
          <w:sz w:val="28"/>
          <w:szCs w:val="28"/>
        </w:rPr>
        <w:t>1</w:t>
      </w:r>
      <w:r w:rsidR="00372C31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5B4994" w:rsidRPr="00333241">
        <w:rPr>
          <w:rFonts w:ascii="Times New Roman" w:hAnsi="Times New Roman" w:cs="Times New Roman"/>
          <w:sz w:val="28"/>
          <w:szCs w:val="28"/>
        </w:rPr>
        <w:t xml:space="preserve">«Общие правила проведения контрольного мероприятия» </w:t>
      </w:r>
      <w:r w:rsidR="00372C31" w:rsidRPr="0033324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72C31">
        <w:rPr>
          <w:rFonts w:ascii="Times New Roman" w:hAnsi="Times New Roman" w:cs="Times New Roman"/>
          <w:sz w:val="28"/>
          <w:szCs w:val="28"/>
        </w:rPr>
        <w:t>с</w:t>
      </w:r>
      <w:r w:rsidR="00372C31" w:rsidRPr="00333241">
        <w:rPr>
          <w:rFonts w:ascii="Times New Roman" w:hAnsi="Times New Roman" w:cs="Times New Roman"/>
          <w:sz w:val="28"/>
          <w:szCs w:val="28"/>
        </w:rPr>
        <w:t xml:space="preserve">тандарт) предназначен для организационного и методологического обеспечения реализации </w:t>
      </w:r>
      <w:hyperlink r:id="rId8" w:history="1">
        <w:r w:rsidR="00372C31" w:rsidRPr="00DF7A81">
          <w:rPr>
            <w:rFonts w:ascii="Times New Roman" w:hAnsi="Times New Roman" w:cs="Times New Roman"/>
            <w:sz w:val="28"/>
            <w:szCs w:val="28"/>
          </w:rPr>
          <w:t>статей 8, 9, 10,</w:t>
        </w:r>
        <w:r w:rsidR="00372C3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372C31" w:rsidRPr="00CF01E2">
          <w:rPr>
            <w:rFonts w:ascii="Times New Roman" w:hAnsi="Times New Roman" w:cs="Times New Roman"/>
            <w:sz w:val="28"/>
            <w:szCs w:val="28"/>
          </w:rPr>
          <w:t>и иных положений</w:t>
        </w:r>
        <w:r w:rsidR="00372C31" w:rsidRPr="0033324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372C31" w:rsidRPr="004A7ED2">
        <w:rPr>
          <w:rFonts w:ascii="Times New Roman" w:hAnsi="Times New Roman" w:cs="Times New Roman"/>
          <w:sz w:val="28"/>
          <w:szCs w:val="28"/>
        </w:rPr>
        <w:t xml:space="preserve">Решения Думы Находкинского городского округа </w:t>
      </w:r>
      <w:r w:rsidR="00372C31" w:rsidRPr="00333241">
        <w:rPr>
          <w:rFonts w:ascii="Times New Roman" w:hAnsi="Times New Roman" w:cs="Times New Roman"/>
          <w:sz w:val="28"/>
          <w:szCs w:val="28"/>
        </w:rPr>
        <w:t xml:space="preserve">от </w:t>
      </w:r>
      <w:r w:rsidR="00372C31">
        <w:rPr>
          <w:rFonts w:ascii="Times New Roman" w:hAnsi="Times New Roman" w:cs="Times New Roman"/>
          <w:sz w:val="28"/>
          <w:szCs w:val="28"/>
        </w:rPr>
        <w:t>30.10.2013г.</w:t>
      </w:r>
      <w:r w:rsidR="00372C31" w:rsidRPr="00333241">
        <w:rPr>
          <w:rFonts w:ascii="Times New Roman" w:hAnsi="Times New Roman" w:cs="Times New Roman"/>
          <w:sz w:val="28"/>
          <w:szCs w:val="28"/>
        </w:rPr>
        <w:t xml:space="preserve"> N </w:t>
      </w:r>
      <w:r w:rsidR="00372C31">
        <w:rPr>
          <w:rFonts w:ascii="Times New Roman" w:hAnsi="Times New Roman" w:cs="Times New Roman"/>
          <w:sz w:val="28"/>
          <w:szCs w:val="28"/>
        </w:rPr>
        <w:t>264-НПА</w:t>
      </w:r>
      <w:r w:rsidR="00372C31" w:rsidRPr="00333241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</w:t>
      </w:r>
      <w:r w:rsidR="00372C31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="00372C31" w:rsidRPr="00333241">
        <w:rPr>
          <w:rFonts w:ascii="Times New Roman" w:hAnsi="Times New Roman" w:cs="Times New Roman"/>
          <w:sz w:val="28"/>
          <w:szCs w:val="28"/>
        </w:rPr>
        <w:t xml:space="preserve">», а также </w:t>
      </w:r>
      <w:hyperlink r:id="rId9" w:history="1">
        <w:r w:rsidR="00372C31" w:rsidRPr="004958E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372C31" w:rsidRPr="00333241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372C31">
        <w:rPr>
          <w:rFonts w:ascii="Times New Roman" w:hAnsi="Times New Roman" w:cs="Times New Roman"/>
          <w:sz w:val="28"/>
          <w:szCs w:val="28"/>
        </w:rPr>
        <w:t>Находкинского городского округа.</w:t>
      </w:r>
    </w:p>
    <w:p w:rsidR="00AA15BF" w:rsidRDefault="00FC2E1E" w:rsidP="004D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 w:rsidR="006B658A" w:rsidRPr="003332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стандарта финансового контроля СФК 101 </w:t>
      </w:r>
      <w:r w:rsidR="006B658A" w:rsidRPr="00333241">
        <w:rPr>
          <w:rFonts w:ascii="Times New Roman" w:hAnsi="Times New Roman" w:cs="Times New Roman"/>
          <w:sz w:val="28"/>
          <w:szCs w:val="28"/>
        </w:rPr>
        <w:t>«Общие правила проведения контрольного мероприятия» (утвержден Коллегией Счетной палаты Российской Федерации, протокол от</w:t>
      </w:r>
      <w:r w:rsidR="002E6C1D" w:rsidRPr="00333241">
        <w:rPr>
          <w:rFonts w:ascii="Times New Roman" w:hAnsi="Times New Roman" w:cs="Times New Roman"/>
          <w:sz w:val="28"/>
          <w:szCs w:val="28"/>
        </w:rPr>
        <w:t xml:space="preserve"> 2 апреля 2010 года </w:t>
      </w:r>
      <w:r w:rsidR="006B658A" w:rsidRPr="00333241">
        <w:rPr>
          <w:rFonts w:ascii="Times New Roman" w:hAnsi="Times New Roman" w:cs="Times New Roman"/>
          <w:sz w:val="28"/>
          <w:szCs w:val="28"/>
        </w:rPr>
        <w:t>№ 15К (717</w:t>
      </w:r>
      <w:r w:rsidR="00372C31">
        <w:rPr>
          <w:rFonts w:ascii="Times New Roman" w:hAnsi="Times New Roman" w:cs="Times New Roman"/>
          <w:sz w:val="28"/>
          <w:szCs w:val="28"/>
        </w:rPr>
        <w:t>))</w:t>
      </w:r>
      <w:r w:rsidR="00AA15BF">
        <w:rPr>
          <w:rFonts w:ascii="Times New Roman" w:hAnsi="Times New Roman" w:cs="Times New Roman"/>
          <w:sz w:val="28"/>
          <w:szCs w:val="28"/>
        </w:rPr>
        <w:t>.</w:t>
      </w:r>
    </w:p>
    <w:p w:rsidR="00CA670A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1.3. Целью </w:t>
      </w:r>
      <w:r w:rsidR="0009392F">
        <w:rPr>
          <w:rFonts w:ascii="Times New Roman" w:hAnsi="Times New Roman" w:cs="Times New Roman"/>
          <w:sz w:val="28"/>
          <w:szCs w:val="28"/>
        </w:rPr>
        <w:t>настоящего с</w:t>
      </w:r>
      <w:r w:rsidRPr="00333241">
        <w:rPr>
          <w:rFonts w:ascii="Times New Roman" w:hAnsi="Times New Roman" w:cs="Times New Roman"/>
          <w:sz w:val="28"/>
          <w:szCs w:val="28"/>
        </w:rPr>
        <w:t>тандарта является</w:t>
      </w:r>
      <w:r w:rsidR="00CA670A" w:rsidRPr="00333241">
        <w:rPr>
          <w:rFonts w:ascii="Times New Roman" w:hAnsi="Times New Roman" w:cs="Times New Roman"/>
          <w:sz w:val="28"/>
          <w:szCs w:val="28"/>
        </w:rPr>
        <w:t xml:space="preserve"> установление общих правил, требований и процедур проведения </w:t>
      </w:r>
      <w:r w:rsidR="00000DE4" w:rsidRPr="00333241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E02192">
        <w:rPr>
          <w:rFonts w:ascii="Times New Roman" w:hAnsi="Times New Roman" w:cs="Times New Roman"/>
          <w:sz w:val="28"/>
          <w:szCs w:val="28"/>
        </w:rPr>
        <w:t xml:space="preserve"> </w:t>
      </w:r>
      <w:r w:rsidR="00372C31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="00E02192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</w:t>
      </w:r>
      <w:r w:rsidR="00000DE4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CA670A"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83B15">
        <w:rPr>
          <w:rFonts w:ascii="Times New Roman" w:hAnsi="Times New Roman" w:cs="Times New Roman"/>
          <w:sz w:val="28"/>
          <w:szCs w:val="28"/>
        </w:rPr>
        <w:t>(</w:t>
      </w:r>
      <w:r w:rsidR="00CA670A" w:rsidRPr="00333241">
        <w:rPr>
          <w:rFonts w:ascii="Times New Roman" w:hAnsi="Times New Roman" w:cs="Times New Roman"/>
          <w:sz w:val="28"/>
          <w:szCs w:val="28"/>
        </w:rPr>
        <w:t xml:space="preserve">на всех </w:t>
      </w:r>
      <w:r w:rsidR="00EF3B7A">
        <w:rPr>
          <w:rFonts w:ascii="Times New Roman" w:hAnsi="Times New Roman" w:cs="Times New Roman"/>
          <w:sz w:val="28"/>
          <w:szCs w:val="28"/>
        </w:rPr>
        <w:t xml:space="preserve">его </w:t>
      </w:r>
      <w:r w:rsidR="00CA670A" w:rsidRPr="00333241">
        <w:rPr>
          <w:rFonts w:ascii="Times New Roman" w:hAnsi="Times New Roman" w:cs="Times New Roman"/>
          <w:sz w:val="28"/>
          <w:szCs w:val="28"/>
        </w:rPr>
        <w:t>этапах</w:t>
      </w:r>
      <w:r w:rsidR="00E83B15">
        <w:rPr>
          <w:rFonts w:ascii="Times New Roman" w:hAnsi="Times New Roman" w:cs="Times New Roman"/>
          <w:sz w:val="28"/>
          <w:szCs w:val="28"/>
        </w:rPr>
        <w:t>)</w:t>
      </w:r>
      <w:r w:rsidR="00CA670A" w:rsidRPr="00333241">
        <w:rPr>
          <w:rFonts w:ascii="Times New Roman" w:hAnsi="Times New Roman" w:cs="Times New Roman"/>
          <w:sz w:val="28"/>
          <w:szCs w:val="28"/>
        </w:rPr>
        <w:t>.</w:t>
      </w: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1.4. Задачами </w:t>
      </w:r>
      <w:r w:rsidR="0009392F">
        <w:rPr>
          <w:rFonts w:ascii="Times New Roman" w:hAnsi="Times New Roman" w:cs="Times New Roman"/>
          <w:sz w:val="28"/>
          <w:szCs w:val="28"/>
        </w:rPr>
        <w:t>с</w:t>
      </w:r>
      <w:r w:rsidRPr="00333241">
        <w:rPr>
          <w:rFonts w:ascii="Times New Roman" w:hAnsi="Times New Roman" w:cs="Times New Roman"/>
          <w:sz w:val="28"/>
          <w:szCs w:val="28"/>
        </w:rPr>
        <w:t>тандарта являются:</w:t>
      </w:r>
    </w:p>
    <w:p w:rsidR="00AE41F7" w:rsidRPr="00333241" w:rsidRDefault="00AE41F7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обеспечение рациональной организации проведения контрольных мероприятий, уменьшение трудоемкости контрольных процедур, </w:t>
      </w:r>
    </w:p>
    <w:p w:rsidR="00AE41F7" w:rsidRPr="00333241" w:rsidRDefault="00AE41F7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внедрение в практику осуществления внешнего </w:t>
      </w:r>
      <w:r w:rsidR="00372C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финансового контроля научных достижений и новых технологий, </w:t>
      </w:r>
    </w:p>
    <w:p w:rsidR="009C42C8" w:rsidRPr="00333241" w:rsidRDefault="00AE41F7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снижение рисков контроля, </w:t>
      </w:r>
    </w:p>
    <w:p w:rsidR="00AE41F7" w:rsidRPr="00333241" w:rsidRDefault="00AE41F7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повышение профессионализма сотрудников Контрольно-счетной палаты, способствование соблюдению ими этических норм, </w:t>
      </w:r>
    </w:p>
    <w:p w:rsidR="00AE41F7" w:rsidRPr="00333241" w:rsidRDefault="00AE41F7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повышение качества контрольной деятельности, </w:t>
      </w:r>
    </w:p>
    <w:p w:rsidR="00AE41F7" w:rsidRPr="00333241" w:rsidRDefault="00AE41F7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укрепление независимого статуса и общественного престижа органов </w:t>
      </w:r>
      <w:r w:rsidR="00372C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33241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FC2E1E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1.5. Особенности проведения </w:t>
      </w:r>
      <w:r w:rsidR="00294520" w:rsidRPr="00333241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333241">
        <w:rPr>
          <w:rFonts w:ascii="Times New Roman" w:hAnsi="Times New Roman" w:cs="Times New Roman"/>
          <w:sz w:val="28"/>
          <w:szCs w:val="28"/>
        </w:rPr>
        <w:t>контрольных мероприятий устанавливаются соответствующими стандартами</w:t>
      </w:r>
      <w:r w:rsidR="00330745" w:rsidRPr="00333241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372C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33241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330745" w:rsidRPr="00333241">
        <w:rPr>
          <w:rFonts w:ascii="Times New Roman" w:hAnsi="Times New Roman" w:cs="Times New Roman"/>
          <w:sz w:val="28"/>
          <w:szCs w:val="28"/>
        </w:rPr>
        <w:t xml:space="preserve"> Контрольно-счетной палаты. </w:t>
      </w:r>
    </w:p>
    <w:p w:rsidR="00E02192" w:rsidRDefault="00E02192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Образцы оформления документов, приведенные в приложениях к настоящему стандарту, являются примерными и при проведении контрольного мероприятия мо</w:t>
      </w:r>
      <w:r w:rsidR="00DF4694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быть изменен</w:t>
      </w:r>
      <w:r w:rsidR="00DF46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</w:t>
      </w:r>
      <w:r w:rsidR="00F3281C">
        <w:rPr>
          <w:rFonts w:ascii="Times New Roman" w:hAnsi="Times New Roman" w:cs="Times New Roman"/>
          <w:sz w:val="28"/>
          <w:szCs w:val="28"/>
        </w:rPr>
        <w:t xml:space="preserve"> Контрольно-счетной палаты.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784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7286F" w:rsidRPr="00333241">
        <w:rPr>
          <w:rFonts w:ascii="Times New Roman" w:hAnsi="Times New Roman" w:cs="Times New Roman"/>
          <w:b/>
          <w:sz w:val="28"/>
          <w:szCs w:val="28"/>
        </w:rPr>
        <w:t>Понятие к</w:t>
      </w:r>
      <w:r w:rsidRPr="00333241">
        <w:rPr>
          <w:rFonts w:ascii="Times New Roman" w:hAnsi="Times New Roman" w:cs="Times New Roman"/>
          <w:b/>
          <w:sz w:val="28"/>
          <w:szCs w:val="28"/>
        </w:rPr>
        <w:t>онтрольн</w:t>
      </w:r>
      <w:r w:rsidR="001E7A93" w:rsidRPr="00333241">
        <w:rPr>
          <w:rFonts w:ascii="Times New Roman" w:hAnsi="Times New Roman" w:cs="Times New Roman"/>
          <w:b/>
          <w:sz w:val="28"/>
          <w:szCs w:val="28"/>
        </w:rPr>
        <w:t>о</w:t>
      </w:r>
      <w:r w:rsidR="0037286F" w:rsidRPr="00333241">
        <w:rPr>
          <w:rFonts w:ascii="Times New Roman" w:hAnsi="Times New Roman" w:cs="Times New Roman"/>
          <w:b/>
          <w:sz w:val="28"/>
          <w:szCs w:val="28"/>
        </w:rPr>
        <w:t>го</w:t>
      </w:r>
      <w:r w:rsidR="001E7A93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37286F" w:rsidRPr="00333241">
        <w:rPr>
          <w:rFonts w:ascii="Times New Roman" w:hAnsi="Times New Roman" w:cs="Times New Roman"/>
          <w:b/>
          <w:sz w:val="28"/>
          <w:szCs w:val="28"/>
        </w:rPr>
        <w:t>я</w:t>
      </w:r>
      <w:r w:rsidR="00B430E8" w:rsidRPr="003332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7A93" w:rsidRPr="00333241">
        <w:rPr>
          <w:rFonts w:ascii="Times New Roman" w:hAnsi="Times New Roman" w:cs="Times New Roman"/>
          <w:b/>
          <w:sz w:val="28"/>
          <w:szCs w:val="28"/>
        </w:rPr>
        <w:t>его предмет</w:t>
      </w:r>
      <w:r w:rsidR="00B91784">
        <w:rPr>
          <w:rFonts w:ascii="Times New Roman" w:hAnsi="Times New Roman" w:cs="Times New Roman"/>
          <w:b/>
          <w:sz w:val="28"/>
          <w:szCs w:val="28"/>
        </w:rPr>
        <w:t>,</w:t>
      </w:r>
    </w:p>
    <w:p w:rsidR="00FC2E1E" w:rsidRPr="00333241" w:rsidRDefault="001E7A93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объект</w:t>
      </w:r>
      <w:r w:rsidR="000444D9">
        <w:rPr>
          <w:rFonts w:ascii="Times New Roman" w:hAnsi="Times New Roman" w:cs="Times New Roman"/>
          <w:b/>
          <w:sz w:val="28"/>
          <w:szCs w:val="28"/>
        </w:rPr>
        <w:t>ы</w:t>
      </w:r>
      <w:r w:rsidR="00AD095B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784">
        <w:rPr>
          <w:rFonts w:ascii="Times New Roman" w:hAnsi="Times New Roman" w:cs="Times New Roman"/>
          <w:b/>
          <w:sz w:val="28"/>
          <w:szCs w:val="28"/>
        </w:rPr>
        <w:t>и цели</w:t>
      </w:r>
    </w:p>
    <w:p w:rsidR="00DD588B" w:rsidRPr="00AE3296" w:rsidRDefault="00DD588B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49E5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2.1. Контрольное мероприятие </w:t>
      </w:r>
      <w:r w:rsidR="002349E5" w:rsidRPr="00333241">
        <w:rPr>
          <w:rFonts w:ascii="Times New Roman" w:hAnsi="Times New Roman" w:cs="Times New Roman"/>
          <w:sz w:val="28"/>
          <w:szCs w:val="28"/>
        </w:rPr>
        <w:t xml:space="preserve">- </w:t>
      </w:r>
      <w:r w:rsidRPr="00333241">
        <w:rPr>
          <w:rFonts w:ascii="Times New Roman" w:hAnsi="Times New Roman" w:cs="Times New Roman"/>
          <w:sz w:val="28"/>
          <w:szCs w:val="28"/>
        </w:rPr>
        <w:t xml:space="preserve">это форма осуществления </w:t>
      </w:r>
      <w:r w:rsidR="002349E5" w:rsidRPr="00333241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372C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49E5" w:rsidRPr="00333241">
        <w:rPr>
          <w:rFonts w:ascii="Times New Roman" w:hAnsi="Times New Roman" w:cs="Times New Roman"/>
          <w:sz w:val="28"/>
          <w:szCs w:val="28"/>
        </w:rPr>
        <w:t xml:space="preserve">финансового контроля,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посредством которой обеспечивается реализация </w:t>
      </w:r>
      <w:r w:rsidR="002349E5" w:rsidRPr="00333241">
        <w:rPr>
          <w:rFonts w:ascii="Times New Roman" w:hAnsi="Times New Roman" w:cs="Times New Roman"/>
          <w:sz w:val="28"/>
          <w:szCs w:val="28"/>
        </w:rPr>
        <w:t>п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олномочий </w:t>
      </w:r>
      <w:r w:rsidR="002349E5" w:rsidRPr="00333241">
        <w:rPr>
          <w:rFonts w:ascii="Times New Roman" w:hAnsi="Times New Roman" w:cs="Times New Roman"/>
          <w:sz w:val="28"/>
          <w:szCs w:val="28"/>
        </w:rPr>
        <w:t xml:space="preserve">Контрольно-счетной палаты, установленных </w:t>
      </w:r>
      <w:r w:rsidR="002349E5" w:rsidRPr="00333241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</w:t>
      </w:r>
      <w:r w:rsidR="00372C31">
        <w:rPr>
          <w:rFonts w:ascii="Times New Roman" w:hAnsi="Times New Roman" w:cs="Times New Roman"/>
          <w:sz w:val="28"/>
          <w:szCs w:val="28"/>
        </w:rPr>
        <w:t>ми актами Российской Федерации,</w:t>
      </w:r>
      <w:r w:rsidR="002349E5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372C31">
        <w:rPr>
          <w:rFonts w:ascii="Times New Roman" w:hAnsi="Times New Roman" w:cs="Times New Roman"/>
          <w:sz w:val="28"/>
          <w:szCs w:val="28"/>
        </w:rPr>
        <w:t>Приморского</w:t>
      </w:r>
      <w:r w:rsidR="002349E5" w:rsidRPr="00333241">
        <w:rPr>
          <w:rFonts w:ascii="Times New Roman" w:hAnsi="Times New Roman" w:cs="Times New Roman"/>
          <w:sz w:val="28"/>
          <w:szCs w:val="28"/>
        </w:rPr>
        <w:t xml:space="preserve"> края</w:t>
      </w:r>
      <w:r w:rsidR="00372C31">
        <w:rPr>
          <w:rFonts w:ascii="Times New Roman" w:hAnsi="Times New Roman" w:cs="Times New Roman"/>
          <w:sz w:val="28"/>
          <w:szCs w:val="28"/>
        </w:rPr>
        <w:t xml:space="preserve"> и Находкинского городского округа</w:t>
      </w:r>
      <w:r w:rsidR="002349E5"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Контрольным мероприятием является мероприятие, которое отвечает следующим требованиям:</w:t>
      </w:r>
    </w:p>
    <w:p w:rsidR="002F50B7" w:rsidRPr="00333241" w:rsidRDefault="0057580B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E83B15">
        <w:rPr>
          <w:rFonts w:ascii="Times New Roman" w:hAnsi="Times New Roman" w:cs="Times New Roman"/>
          <w:sz w:val="28"/>
          <w:szCs w:val="28"/>
        </w:rPr>
        <w:t xml:space="preserve"> </w:t>
      </w:r>
      <w:r w:rsidR="00E30F8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83B15">
        <w:rPr>
          <w:rFonts w:ascii="Times New Roman" w:hAnsi="Times New Roman" w:cs="Times New Roman"/>
          <w:sz w:val="28"/>
          <w:szCs w:val="28"/>
        </w:rPr>
        <w:t>(</w:t>
      </w:r>
      <w:r w:rsidR="00E30F81">
        <w:rPr>
          <w:rFonts w:ascii="Times New Roman" w:hAnsi="Times New Roman" w:cs="Times New Roman"/>
          <w:sz w:val="28"/>
          <w:szCs w:val="28"/>
        </w:rPr>
        <w:t>на всех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E30F81">
        <w:rPr>
          <w:rFonts w:ascii="Times New Roman" w:hAnsi="Times New Roman" w:cs="Times New Roman"/>
          <w:sz w:val="28"/>
          <w:szCs w:val="28"/>
        </w:rPr>
        <w:t xml:space="preserve"> этапах</w:t>
      </w:r>
      <w:r w:rsidR="00E83B15">
        <w:rPr>
          <w:rFonts w:ascii="Times New Roman" w:hAnsi="Times New Roman" w:cs="Times New Roman"/>
          <w:sz w:val="28"/>
          <w:szCs w:val="28"/>
        </w:rPr>
        <w:t>)</w:t>
      </w:r>
      <w:r w:rsidR="00E30F81">
        <w:rPr>
          <w:rFonts w:ascii="Times New Roman" w:hAnsi="Times New Roman" w:cs="Times New Roman"/>
          <w:sz w:val="28"/>
          <w:szCs w:val="28"/>
        </w:rPr>
        <w:t xml:space="preserve"> </w:t>
      </w:r>
      <w:r w:rsidR="00B8311D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2F50B7" w:rsidRPr="00333241">
        <w:rPr>
          <w:rFonts w:ascii="Times New Roman" w:hAnsi="Times New Roman" w:cs="Times New Roman"/>
          <w:sz w:val="28"/>
          <w:szCs w:val="28"/>
        </w:rPr>
        <w:t>план</w:t>
      </w:r>
      <w:r w:rsidR="00B8311D">
        <w:rPr>
          <w:rFonts w:ascii="Times New Roman" w:hAnsi="Times New Roman" w:cs="Times New Roman"/>
          <w:sz w:val="28"/>
          <w:szCs w:val="28"/>
        </w:rPr>
        <w:t>а</w:t>
      </w:r>
      <w:r w:rsidR="002F50B7" w:rsidRPr="00333241">
        <w:rPr>
          <w:rFonts w:ascii="Times New Roman" w:hAnsi="Times New Roman" w:cs="Times New Roman"/>
          <w:sz w:val="28"/>
          <w:szCs w:val="28"/>
        </w:rPr>
        <w:t xml:space="preserve"> работы Контрольно-счетной палаты либо приказ</w:t>
      </w:r>
      <w:r w:rsidR="0065701E">
        <w:rPr>
          <w:rFonts w:ascii="Times New Roman" w:hAnsi="Times New Roman" w:cs="Times New Roman"/>
          <w:sz w:val="28"/>
          <w:szCs w:val="28"/>
        </w:rPr>
        <w:t>а</w:t>
      </w:r>
      <w:r w:rsidR="002F50B7" w:rsidRPr="00333241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о проведении внепла</w:t>
      </w:r>
      <w:r w:rsidR="009729D1" w:rsidRPr="00333241">
        <w:rPr>
          <w:rFonts w:ascii="Times New Roman" w:hAnsi="Times New Roman" w:cs="Times New Roman"/>
          <w:sz w:val="28"/>
          <w:szCs w:val="28"/>
        </w:rPr>
        <w:t>нового контрольного мероприятия;</w:t>
      </w:r>
    </w:p>
    <w:p w:rsidR="00FC2E1E" w:rsidRPr="00333241" w:rsidRDefault="006B1E7F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 w:rsidR="00FC2E1E" w:rsidRPr="00E30F8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B21CB" w:rsidRPr="00E30F81">
        <w:rPr>
          <w:rFonts w:ascii="Times New Roman" w:hAnsi="Times New Roman" w:cs="Times New Roman"/>
          <w:sz w:val="28"/>
          <w:szCs w:val="28"/>
        </w:rPr>
        <w:t>назначается</w:t>
      </w:r>
      <w:r w:rsidR="00E30F81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 w:rsidR="00AB21CB" w:rsidRPr="00E30F81">
        <w:rPr>
          <w:rFonts w:ascii="Times New Roman" w:hAnsi="Times New Roman" w:cs="Times New Roman"/>
          <w:sz w:val="28"/>
          <w:szCs w:val="28"/>
        </w:rPr>
        <w:t xml:space="preserve">решением председателя Контрольно-счетной палаты </w:t>
      </w:r>
      <w:r w:rsidR="00957C34" w:rsidRPr="00E30F81">
        <w:rPr>
          <w:rFonts w:ascii="Times New Roman" w:hAnsi="Times New Roman" w:cs="Times New Roman"/>
          <w:sz w:val="28"/>
          <w:szCs w:val="28"/>
        </w:rPr>
        <w:t>(</w:t>
      </w:r>
      <w:r w:rsidR="00AB21CB" w:rsidRPr="00E30F81">
        <w:rPr>
          <w:rFonts w:ascii="Times New Roman" w:hAnsi="Times New Roman" w:cs="Times New Roman"/>
          <w:sz w:val="28"/>
          <w:szCs w:val="28"/>
        </w:rPr>
        <w:t>поручением</w:t>
      </w:r>
      <w:r w:rsidR="00AB21CB" w:rsidRPr="00333241">
        <w:rPr>
          <w:rFonts w:ascii="Times New Roman" w:hAnsi="Times New Roman" w:cs="Times New Roman"/>
          <w:sz w:val="28"/>
          <w:szCs w:val="28"/>
        </w:rPr>
        <w:t xml:space="preserve"> на проведение контрольного мероприятия</w:t>
      </w:r>
      <w:r w:rsidR="00957C34" w:rsidRPr="00333241">
        <w:rPr>
          <w:rFonts w:ascii="Times New Roman" w:hAnsi="Times New Roman" w:cs="Times New Roman"/>
          <w:sz w:val="28"/>
          <w:szCs w:val="28"/>
        </w:rPr>
        <w:t>)</w:t>
      </w:r>
      <w:r w:rsidR="00FC2E1E" w:rsidRPr="00333241">
        <w:rPr>
          <w:rFonts w:ascii="Times New Roman" w:hAnsi="Times New Roman" w:cs="Times New Roman"/>
          <w:sz w:val="28"/>
          <w:szCs w:val="28"/>
        </w:rPr>
        <w:t>;</w:t>
      </w:r>
    </w:p>
    <w:p w:rsidR="00FC2E1E" w:rsidRPr="00333241" w:rsidRDefault="003F3E03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 мероприятия </w:t>
      </w:r>
      <w:r w:rsidR="006227C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C2E1E" w:rsidRPr="00333241">
        <w:rPr>
          <w:rFonts w:ascii="Times New Roman" w:hAnsi="Times New Roman" w:cs="Times New Roman"/>
          <w:sz w:val="28"/>
          <w:szCs w:val="28"/>
        </w:rPr>
        <w:t>в соответствии с программой проведения</w:t>
      </w:r>
      <w:r w:rsidR="001D3BD9"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FC2E1E" w:rsidRPr="00333241">
        <w:rPr>
          <w:rFonts w:ascii="Times New Roman" w:hAnsi="Times New Roman" w:cs="Times New Roman"/>
          <w:sz w:val="28"/>
          <w:szCs w:val="28"/>
        </w:rPr>
        <w:t>, утвержденной в установленном порядке;</w:t>
      </w:r>
    </w:p>
    <w:p w:rsidR="001D3BD9" w:rsidRPr="00333241" w:rsidRDefault="00E30F81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1D3BD9" w:rsidRPr="00333241">
        <w:rPr>
          <w:rFonts w:ascii="Times New Roman" w:hAnsi="Times New Roman" w:cs="Times New Roman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D3BD9" w:rsidRPr="00333241">
        <w:rPr>
          <w:rFonts w:ascii="Times New Roman" w:hAnsi="Times New Roman" w:cs="Times New Roman"/>
          <w:sz w:val="28"/>
          <w:szCs w:val="28"/>
        </w:rPr>
        <w:t xml:space="preserve"> результатов мероприятия составляются акт (акты) и </w:t>
      </w:r>
      <w:r w:rsidR="00FC2E1E" w:rsidRPr="00333241">
        <w:rPr>
          <w:rFonts w:ascii="Times New Roman" w:hAnsi="Times New Roman" w:cs="Times New Roman"/>
          <w:sz w:val="28"/>
          <w:szCs w:val="28"/>
        </w:rPr>
        <w:t>отчет</w:t>
      </w:r>
      <w:r w:rsidR="0000183B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B1363A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00183B" w:rsidRPr="00333241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B1363A">
        <w:rPr>
          <w:rFonts w:ascii="Times New Roman" w:hAnsi="Times New Roman" w:cs="Times New Roman"/>
          <w:sz w:val="28"/>
          <w:szCs w:val="28"/>
        </w:rPr>
        <w:t>го</w:t>
      </w:r>
      <w:r w:rsidR="0000183B" w:rsidRPr="003332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1363A">
        <w:rPr>
          <w:rFonts w:ascii="Times New Roman" w:hAnsi="Times New Roman" w:cs="Times New Roman"/>
          <w:sz w:val="28"/>
          <w:szCs w:val="28"/>
        </w:rPr>
        <w:t>я</w:t>
      </w:r>
      <w:r w:rsidR="001D3BD9" w:rsidRPr="00333241">
        <w:rPr>
          <w:rFonts w:ascii="Times New Roman" w:hAnsi="Times New Roman" w:cs="Times New Roman"/>
          <w:sz w:val="28"/>
          <w:szCs w:val="28"/>
        </w:rPr>
        <w:t>.</w:t>
      </w:r>
    </w:p>
    <w:p w:rsidR="00605993" w:rsidRPr="00333241" w:rsidRDefault="0008085B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2</w:t>
      </w:r>
      <w:r w:rsidR="00FC2E1E" w:rsidRPr="00333241">
        <w:rPr>
          <w:rFonts w:ascii="Times New Roman" w:hAnsi="Times New Roman" w:cs="Times New Roman"/>
          <w:sz w:val="28"/>
          <w:szCs w:val="28"/>
        </w:rPr>
        <w:t xml:space="preserve">.2. </w:t>
      </w:r>
      <w:r w:rsidR="00FC2E1E" w:rsidRPr="00961660">
        <w:rPr>
          <w:rFonts w:ascii="Times New Roman" w:hAnsi="Times New Roman" w:cs="Times New Roman"/>
          <w:sz w:val="28"/>
          <w:szCs w:val="28"/>
        </w:rPr>
        <w:t>Предметом контрольного мероприятия</w:t>
      </w:r>
      <w:r w:rsidR="001D3D7A" w:rsidRPr="00333241">
        <w:rPr>
          <w:rFonts w:ascii="Times New Roman" w:hAnsi="Times New Roman" w:cs="Times New Roman"/>
          <w:sz w:val="28"/>
          <w:szCs w:val="28"/>
        </w:rPr>
        <w:t xml:space="preserve"> (предметом контроля)</w:t>
      </w:r>
      <w:r w:rsidR="00FC2E1E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4D22E6" w:rsidRPr="00333241">
        <w:rPr>
          <w:rFonts w:ascii="Times New Roman" w:hAnsi="Times New Roman" w:cs="Times New Roman"/>
          <w:sz w:val="28"/>
          <w:szCs w:val="28"/>
        </w:rPr>
        <w:t>являются</w:t>
      </w:r>
      <w:r w:rsidR="009729D1" w:rsidRPr="00333241">
        <w:rPr>
          <w:rFonts w:ascii="Times New Roman" w:hAnsi="Times New Roman" w:cs="Times New Roman"/>
          <w:sz w:val="28"/>
          <w:szCs w:val="28"/>
        </w:rPr>
        <w:t>:</w:t>
      </w:r>
      <w:r w:rsidR="00605993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4FC" w:rsidRPr="00333241" w:rsidRDefault="00F37160" w:rsidP="00247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605993" w:rsidRPr="0033324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1660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="00DD5DF3" w:rsidRPr="0033324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61660">
        <w:rPr>
          <w:rFonts w:ascii="Times New Roman" w:hAnsi="Times New Roman" w:cs="Times New Roman"/>
          <w:sz w:val="28"/>
          <w:szCs w:val="28"/>
        </w:rPr>
        <w:t>местный бюджет</w:t>
      </w:r>
      <w:r w:rsidR="00DD5DF3" w:rsidRPr="00333241">
        <w:rPr>
          <w:rFonts w:ascii="Times New Roman" w:hAnsi="Times New Roman" w:cs="Times New Roman"/>
          <w:sz w:val="28"/>
          <w:szCs w:val="28"/>
        </w:rPr>
        <w:t>)</w:t>
      </w:r>
      <w:r w:rsidR="00605993" w:rsidRPr="00333241">
        <w:rPr>
          <w:rFonts w:ascii="Times New Roman" w:hAnsi="Times New Roman" w:cs="Times New Roman"/>
          <w:sz w:val="28"/>
          <w:szCs w:val="28"/>
        </w:rPr>
        <w:t>;</w:t>
      </w:r>
    </w:p>
    <w:p w:rsidR="00D72AD2" w:rsidRPr="00333241" w:rsidRDefault="00D72AD2" w:rsidP="00247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средств </w:t>
      </w:r>
      <w:r w:rsidR="00961660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бюджета;  </w:t>
      </w:r>
    </w:p>
    <w:p w:rsidR="007F7502" w:rsidRPr="00333241" w:rsidRDefault="00F37160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средств </w:t>
      </w:r>
      <w:r w:rsidR="005017C8" w:rsidRPr="00333241">
        <w:rPr>
          <w:rFonts w:ascii="Times New Roman" w:hAnsi="Times New Roman" w:cs="Times New Roman"/>
          <w:sz w:val="28"/>
          <w:szCs w:val="28"/>
        </w:rPr>
        <w:t>других</w:t>
      </w:r>
      <w:r w:rsidR="00891B0B" w:rsidRPr="00333241">
        <w:rPr>
          <w:rFonts w:ascii="Times New Roman" w:hAnsi="Times New Roman" w:cs="Times New Roman"/>
          <w:sz w:val="28"/>
          <w:szCs w:val="28"/>
        </w:rPr>
        <w:t xml:space="preserve"> бюджетов бюджетной системы Российской Федерации</w:t>
      </w:r>
      <w:r w:rsidR="00F94A19" w:rsidRPr="00333241">
        <w:rPr>
          <w:rFonts w:ascii="Times New Roman" w:hAnsi="Times New Roman" w:cs="Times New Roman"/>
          <w:sz w:val="28"/>
          <w:szCs w:val="28"/>
        </w:rPr>
        <w:t xml:space="preserve"> и иных источников</w:t>
      </w:r>
      <w:r w:rsidR="00891B0B" w:rsidRPr="00333241">
        <w:rPr>
          <w:rFonts w:ascii="Times New Roman" w:hAnsi="Times New Roman" w:cs="Times New Roman"/>
          <w:sz w:val="28"/>
          <w:szCs w:val="28"/>
        </w:rPr>
        <w:t xml:space="preserve">, в случаях установленных </w:t>
      </w:r>
      <w:r w:rsidR="007F7502" w:rsidRPr="0033324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и </w:t>
      </w:r>
      <w:r w:rsidR="00961660">
        <w:rPr>
          <w:rFonts w:ascii="Times New Roman" w:hAnsi="Times New Roman" w:cs="Times New Roman"/>
          <w:sz w:val="28"/>
          <w:szCs w:val="28"/>
        </w:rPr>
        <w:t>Приморского края, Находкинского городского округа</w:t>
      </w:r>
      <w:r w:rsidR="007F7502" w:rsidRPr="0033324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60D4B" w:rsidRPr="00333241" w:rsidRDefault="00960D4B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управление и распоряжение имуществом, находящимся в </w:t>
      </w:r>
      <w:r w:rsidR="009616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961660">
        <w:rPr>
          <w:rFonts w:ascii="Times New Roman" w:hAnsi="Times New Roman" w:cs="Times New Roman"/>
          <w:sz w:val="28"/>
          <w:szCs w:val="28"/>
        </w:rPr>
        <w:t xml:space="preserve">Находкинскому городскому округу </w:t>
      </w:r>
      <w:r w:rsidRPr="0033324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61660">
        <w:rPr>
          <w:rFonts w:ascii="Times New Roman" w:hAnsi="Times New Roman" w:cs="Times New Roman"/>
          <w:sz w:val="28"/>
          <w:szCs w:val="28"/>
        </w:rPr>
        <w:t>–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9616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33241">
        <w:rPr>
          <w:rFonts w:ascii="Times New Roman" w:hAnsi="Times New Roman" w:cs="Times New Roman"/>
          <w:sz w:val="28"/>
          <w:szCs w:val="28"/>
        </w:rPr>
        <w:t>);</w:t>
      </w:r>
    </w:p>
    <w:p w:rsidR="00AA1A3B" w:rsidRDefault="00BE0DA2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предоставлени</w:t>
      </w:r>
      <w:r w:rsidR="00910919" w:rsidRPr="00333241">
        <w:rPr>
          <w:rFonts w:ascii="Times New Roman" w:hAnsi="Times New Roman" w:cs="Times New Roman"/>
          <w:sz w:val="28"/>
          <w:szCs w:val="28"/>
        </w:rPr>
        <w:t>е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налоговых и иных льгот и преимуществ</w:t>
      </w:r>
      <w:r w:rsidR="00094F50" w:rsidRPr="003332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A3B" w:rsidRDefault="00AA1A3B" w:rsidP="00AA1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616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гарантий</w:t>
      </w:r>
      <w:r w:rsidR="00A24003">
        <w:rPr>
          <w:rFonts w:ascii="Times New Roman" w:hAnsi="Times New Roman" w:cs="Times New Roman"/>
          <w:sz w:val="28"/>
          <w:szCs w:val="28"/>
        </w:rPr>
        <w:t xml:space="preserve"> и поручительств или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961660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 и имущества</w:t>
      </w:r>
      <w:r w:rsidR="00A24003">
        <w:rPr>
          <w:rFonts w:ascii="Times New Roman" w:hAnsi="Times New Roman" w:cs="Times New Roman"/>
          <w:sz w:val="28"/>
          <w:szCs w:val="28"/>
        </w:rPr>
        <w:t xml:space="preserve"> </w:t>
      </w:r>
      <w:r w:rsidR="0096166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400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2E6" w:rsidRPr="00333241" w:rsidRDefault="00910919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иные процессы и деятельность</w:t>
      </w:r>
      <w:r w:rsidR="0040775E" w:rsidRPr="00333241">
        <w:rPr>
          <w:rFonts w:ascii="Times New Roman" w:hAnsi="Times New Roman" w:cs="Times New Roman"/>
          <w:sz w:val="28"/>
          <w:szCs w:val="28"/>
        </w:rPr>
        <w:t xml:space="preserve"> (действия, бездействия)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8A5C2D">
        <w:rPr>
          <w:rFonts w:ascii="Times New Roman" w:hAnsi="Times New Roman" w:cs="Times New Roman"/>
          <w:sz w:val="28"/>
          <w:szCs w:val="28"/>
        </w:rPr>
        <w:t>местного самоуправления и муниципальных органов, а  также иных лиц</w:t>
      </w:r>
      <w:r w:rsidR="00903622">
        <w:rPr>
          <w:rFonts w:ascii="Times New Roman" w:hAnsi="Times New Roman" w:cs="Times New Roman"/>
          <w:sz w:val="28"/>
          <w:szCs w:val="28"/>
        </w:rPr>
        <w:t>, условия</w:t>
      </w:r>
      <w:r w:rsidR="00A573C8">
        <w:rPr>
          <w:rFonts w:ascii="Times New Roman" w:hAnsi="Times New Roman" w:cs="Times New Roman"/>
          <w:sz w:val="28"/>
          <w:szCs w:val="28"/>
        </w:rPr>
        <w:t xml:space="preserve"> и обстоятельства </w:t>
      </w:r>
      <w:r w:rsidR="00903622">
        <w:rPr>
          <w:rFonts w:ascii="Times New Roman" w:hAnsi="Times New Roman" w:cs="Times New Roman"/>
          <w:sz w:val="28"/>
          <w:szCs w:val="28"/>
        </w:rPr>
        <w:t>осуществления такой деятельности</w:t>
      </w:r>
      <w:r w:rsidR="008A5C2D">
        <w:rPr>
          <w:rFonts w:ascii="Times New Roman" w:hAnsi="Times New Roman" w:cs="Times New Roman"/>
          <w:sz w:val="28"/>
          <w:szCs w:val="28"/>
        </w:rPr>
        <w:t xml:space="preserve"> </w:t>
      </w:r>
      <w:r w:rsidR="00903622">
        <w:rPr>
          <w:rFonts w:ascii="Times New Roman" w:hAnsi="Times New Roman" w:cs="Times New Roman"/>
          <w:sz w:val="28"/>
          <w:szCs w:val="28"/>
        </w:rPr>
        <w:t xml:space="preserve">- </w:t>
      </w:r>
      <w:r w:rsidR="0016703C" w:rsidRPr="00333241">
        <w:rPr>
          <w:rFonts w:ascii="Times New Roman" w:hAnsi="Times New Roman" w:cs="Times New Roman"/>
          <w:sz w:val="28"/>
          <w:szCs w:val="28"/>
        </w:rPr>
        <w:t xml:space="preserve">в части вопросов, </w:t>
      </w:r>
      <w:r w:rsidRPr="00333241">
        <w:rPr>
          <w:rFonts w:ascii="Times New Roman" w:hAnsi="Times New Roman" w:cs="Times New Roman"/>
          <w:sz w:val="28"/>
          <w:szCs w:val="28"/>
        </w:rPr>
        <w:t>отнесенны</w:t>
      </w:r>
      <w:r w:rsidR="0016703C" w:rsidRPr="00333241">
        <w:rPr>
          <w:rFonts w:ascii="Times New Roman" w:hAnsi="Times New Roman" w:cs="Times New Roman"/>
          <w:sz w:val="28"/>
          <w:szCs w:val="28"/>
        </w:rPr>
        <w:t>х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сферу полномочий Контрольно-счетной палаты в соответствии </w:t>
      </w:r>
      <w:r w:rsidR="005F7DA5" w:rsidRPr="00333241">
        <w:rPr>
          <w:rFonts w:ascii="Times New Roman" w:hAnsi="Times New Roman" w:cs="Times New Roman"/>
          <w:sz w:val="28"/>
          <w:szCs w:val="28"/>
        </w:rPr>
        <w:t>с положениями нормативных правовых актов Российской Федерации</w:t>
      </w:r>
      <w:r w:rsidR="00961660">
        <w:rPr>
          <w:rFonts w:ascii="Times New Roman" w:hAnsi="Times New Roman" w:cs="Times New Roman"/>
          <w:sz w:val="28"/>
          <w:szCs w:val="28"/>
        </w:rPr>
        <w:t>, Приморского края и Находкинского городского округа</w:t>
      </w:r>
      <w:r w:rsidR="005F7DA5" w:rsidRPr="00333241">
        <w:rPr>
          <w:rFonts w:ascii="Times New Roman" w:hAnsi="Times New Roman" w:cs="Times New Roman"/>
          <w:sz w:val="28"/>
          <w:szCs w:val="28"/>
        </w:rPr>
        <w:t>.</w:t>
      </w:r>
      <w:r w:rsidRPr="003332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4B3D" w:rsidRPr="00333241" w:rsidRDefault="00834B3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Предмет контрольного мероприятия отражается в наименовании (теме) контрольного мероприятия и детализируется в программе проведения контрольного мероприятия.</w:t>
      </w:r>
    </w:p>
    <w:p w:rsidR="00834B3D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2.3. </w:t>
      </w:r>
      <w:r w:rsidR="00834B3D" w:rsidRPr="00961660">
        <w:rPr>
          <w:rFonts w:ascii="Times New Roman" w:hAnsi="Times New Roman" w:cs="Times New Roman"/>
          <w:sz w:val="28"/>
          <w:szCs w:val="28"/>
        </w:rPr>
        <w:t>Объектами контрольного мероприятия</w:t>
      </w:r>
      <w:r w:rsidR="00834B3D" w:rsidRPr="00333241">
        <w:rPr>
          <w:rFonts w:ascii="Times New Roman" w:hAnsi="Times New Roman" w:cs="Times New Roman"/>
          <w:sz w:val="28"/>
          <w:szCs w:val="28"/>
        </w:rPr>
        <w:t xml:space="preserve"> (объектами контроля) являются: </w:t>
      </w:r>
    </w:p>
    <w:p w:rsidR="00834B3D" w:rsidRPr="00333241" w:rsidRDefault="00834B3D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33241">
        <w:rPr>
          <w:rFonts w:ascii="Times New Roman" w:hAnsi="Times New Roman" w:cs="Times New Roman"/>
          <w:spacing w:val="-5"/>
          <w:sz w:val="28"/>
          <w:szCs w:val="28"/>
        </w:rPr>
        <w:lastRenderedPageBreak/>
        <w:t>органы местного самоуправления и муниципальные органы;</w:t>
      </w:r>
    </w:p>
    <w:p w:rsidR="00834B3D" w:rsidRDefault="00834B3D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33241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организации, в отношении которых Контрольно-счетная палата вправе осуществлять внешний </w:t>
      </w:r>
      <w:r w:rsidR="0096166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33241">
        <w:rPr>
          <w:rFonts w:ascii="Times New Roman" w:hAnsi="Times New Roman" w:cs="Times New Roman"/>
          <w:spacing w:val="-5"/>
          <w:sz w:val="28"/>
          <w:szCs w:val="28"/>
        </w:rPr>
        <w:t>финансовый контроль</w:t>
      </w:r>
      <w:r w:rsidR="00636179" w:rsidRPr="0033324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5D4B2F" w:rsidRPr="00333241" w:rsidRDefault="002D5766" w:rsidP="005D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2.4. </w:t>
      </w:r>
      <w:r w:rsidRPr="00961660">
        <w:rPr>
          <w:rFonts w:ascii="Times New Roman" w:hAnsi="Times New Roman" w:cs="Times New Roman"/>
          <w:spacing w:val="-5"/>
          <w:sz w:val="28"/>
          <w:szCs w:val="28"/>
        </w:rPr>
        <w:t xml:space="preserve">Целью </w:t>
      </w:r>
      <w:r w:rsidRPr="00961660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D4B2F" w:rsidRPr="00333241">
        <w:rPr>
          <w:rFonts w:ascii="Times New Roman" w:hAnsi="Times New Roman" w:cs="Times New Roman"/>
          <w:sz w:val="28"/>
          <w:szCs w:val="28"/>
        </w:rPr>
        <w:t>реализация полномочий Контрольно-счетной палаты</w:t>
      </w:r>
      <w:r w:rsidR="0057580B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57580B" w:rsidRPr="00333241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="00961660">
        <w:rPr>
          <w:rFonts w:ascii="Times New Roman" w:hAnsi="Times New Roman" w:cs="Times New Roman"/>
          <w:sz w:val="28"/>
          <w:szCs w:val="28"/>
        </w:rPr>
        <w:t>,</w:t>
      </w:r>
      <w:r w:rsidR="0057580B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961660">
        <w:rPr>
          <w:rFonts w:ascii="Times New Roman" w:hAnsi="Times New Roman" w:cs="Times New Roman"/>
          <w:sz w:val="28"/>
          <w:szCs w:val="28"/>
        </w:rPr>
        <w:t>Приморского края и Находкинского городского округа,</w:t>
      </w:r>
      <w:r w:rsidR="00961660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5D4B2F">
        <w:rPr>
          <w:rFonts w:ascii="Times New Roman" w:hAnsi="Times New Roman" w:cs="Times New Roman"/>
          <w:sz w:val="28"/>
          <w:szCs w:val="28"/>
        </w:rPr>
        <w:t>по осуществлению внешнего</w:t>
      </w:r>
      <w:r w:rsidR="009616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D4B2F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5D4B2F"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0BA" w:rsidRPr="00333241" w:rsidRDefault="005110BA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0BA" w:rsidRPr="00333241" w:rsidRDefault="00CE7310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3</w:t>
      </w:r>
      <w:r w:rsidR="005110BA" w:rsidRPr="00333241">
        <w:rPr>
          <w:rFonts w:ascii="Times New Roman" w:hAnsi="Times New Roman" w:cs="Times New Roman"/>
          <w:b/>
          <w:sz w:val="28"/>
          <w:szCs w:val="28"/>
        </w:rPr>
        <w:t>. Класс</w:t>
      </w:r>
      <w:r w:rsidR="00903873" w:rsidRPr="00333241">
        <w:rPr>
          <w:rFonts w:ascii="Times New Roman" w:hAnsi="Times New Roman" w:cs="Times New Roman"/>
          <w:b/>
          <w:sz w:val="28"/>
          <w:szCs w:val="28"/>
        </w:rPr>
        <w:t>ификация контрольных мероприятий</w:t>
      </w:r>
      <w:r w:rsidR="005110BA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0BA" w:rsidRPr="00333241" w:rsidRDefault="005110BA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4F6" w:rsidRPr="00333241" w:rsidRDefault="007424F6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3</w:t>
      </w:r>
      <w:r w:rsidR="00FC2E1E" w:rsidRPr="00333241">
        <w:rPr>
          <w:rFonts w:ascii="Times New Roman" w:hAnsi="Times New Roman" w:cs="Times New Roman"/>
          <w:sz w:val="28"/>
          <w:szCs w:val="28"/>
        </w:rPr>
        <w:t>.</w:t>
      </w:r>
      <w:r w:rsidRPr="00333241">
        <w:rPr>
          <w:rFonts w:ascii="Times New Roman" w:hAnsi="Times New Roman" w:cs="Times New Roman"/>
          <w:sz w:val="28"/>
          <w:szCs w:val="28"/>
        </w:rPr>
        <w:t>1</w:t>
      </w:r>
      <w:r w:rsidR="00FC2E1E"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7B5268" w:rsidRPr="00333241">
        <w:rPr>
          <w:rFonts w:ascii="Times New Roman" w:hAnsi="Times New Roman" w:cs="Times New Roman"/>
          <w:sz w:val="28"/>
          <w:szCs w:val="28"/>
        </w:rPr>
        <w:t>К</w:t>
      </w:r>
      <w:r w:rsidR="00FC2E1E" w:rsidRPr="00333241">
        <w:rPr>
          <w:rFonts w:ascii="Times New Roman" w:hAnsi="Times New Roman" w:cs="Times New Roman"/>
          <w:sz w:val="28"/>
          <w:szCs w:val="28"/>
        </w:rPr>
        <w:t>онтрольн</w:t>
      </w:r>
      <w:r w:rsidRPr="00333241">
        <w:rPr>
          <w:rFonts w:ascii="Times New Roman" w:hAnsi="Times New Roman" w:cs="Times New Roman"/>
          <w:sz w:val="28"/>
          <w:szCs w:val="28"/>
        </w:rPr>
        <w:t>ые</w:t>
      </w:r>
      <w:r w:rsidR="00FC2E1E" w:rsidRPr="003332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333241">
        <w:rPr>
          <w:rFonts w:ascii="Times New Roman" w:hAnsi="Times New Roman" w:cs="Times New Roman"/>
          <w:sz w:val="28"/>
          <w:szCs w:val="28"/>
        </w:rPr>
        <w:t>я</w:t>
      </w:r>
      <w:r w:rsidR="007B5268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FC2E1E" w:rsidRPr="00333241">
        <w:rPr>
          <w:rFonts w:ascii="Times New Roman" w:hAnsi="Times New Roman" w:cs="Times New Roman"/>
          <w:sz w:val="28"/>
          <w:szCs w:val="28"/>
        </w:rPr>
        <w:t xml:space="preserve">в зависимости от поставленных целей и характера решаемых задач </w:t>
      </w:r>
      <w:r w:rsidR="007B5268" w:rsidRPr="00333241">
        <w:rPr>
          <w:rFonts w:ascii="Times New Roman" w:hAnsi="Times New Roman" w:cs="Times New Roman"/>
          <w:sz w:val="28"/>
          <w:szCs w:val="28"/>
        </w:rPr>
        <w:t xml:space="preserve">классифицируется по типам осуществляемого финансового контроля:  </w:t>
      </w:r>
    </w:p>
    <w:p w:rsidR="007424F6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аудит эффективности</w:t>
      </w:r>
      <w:r w:rsidR="00E16786" w:rsidRPr="003332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2E1E" w:rsidRPr="00333241" w:rsidRDefault="00E16786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финансовый аудит</w:t>
      </w:r>
      <w:r w:rsidR="00FC2E1E" w:rsidRPr="00333241">
        <w:rPr>
          <w:rFonts w:ascii="Times New Roman" w:hAnsi="Times New Roman" w:cs="Times New Roman"/>
          <w:sz w:val="28"/>
          <w:szCs w:val="28"/>
        </w:rPr>
        <w:t>.</w:t>
      </w:r>
    </w:p>
    <w:p w:rsidR="00725DD6" w:rsidRPr="00333241" w:rsidRDefault="00725DD6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К аудиту эффективности относятся контрольные мероприятия, целью которых является </w:t>
      </w:r>
      <w:r w:rsidR="00EF4234" w:rsidRPr="00333241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333241">
        <w:rPr>
          <w:rFonts w:ascii="Times New Roman" w:hAnsi="Times New Roman" w:cs="Times New Roman"/>
          <w:sz w:val="28"/>
          <w:szCs w:val="28"/>
        </w:rPr>
        <w:t>результативности (эффективности и экономности), рациональности и оптимальности</w:t>
      </w:r>
      <w:r w:rsidR="00AB0161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использования средств</w:t>
      </w:r>
      <w:r w:rsidR="00B9262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бюджета, других бюджетов бюджетной системы Российской Федерации и иных источников, если контроль за их использованием отнесен в сферу полномочий Контрольно-счетной палаты</w:t>
      </w:r>
      <w:r w:rsidR="004D5E59" w:rsidRPr="00333241">
        <w:rPr>
          <w:rFonts w:ascii="Times New Roman" w:hAnsi="Times New Roman" w:cs="Times New Roman"/>
          <w:sz w:val="28"/>
          <w:szCs w:val="28"/>
        </w:rPr>
        <w:t>;</w:t>
      </w:r>
      <w:r w:rsidR="00AB0161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4D5E59" w:rsidRPr="0033324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AB0161" w:rsidRPr="00333241">
        <w:rPr>
          <w:rFonts w:ascii="Times New Roman" w:hAnsi="Times New Roman" w:cs="Times New Roman"/>
          <w:sz w:val="28"/>
          <w:szCs w:val="28"/>
        </w:rPr>
        <w:t xml:space="preserve">эффективности управления и распоряжения имуществом </w:t>
      </w:r>
      <w:r w:rsidR="00B926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575D00" w:rsidRPr="00333241" w:rsidRDefault="00575D00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Особенности проведения а</w:t>
      </w:r>
      <w:r w:rsidR="00037A51" w:rsidRPr="00333241">
        <w:rPr>
          <w:rFonts w:ascii="Times New Roman" w:hAnsi="Times New Roman" w:cs="Times New Roman"/>
          <w:sz w:val="28"/>
          <w:szCs w:val="28"/>
        </w:rPr>
        <w:t>удита эффективности устанавливаю</w:t>
      </w:r>
      <w:r w:rsidRPr="00333241">
        <w:rPr>
          <w:rFonts w:ascii="Times New Roman" w:hAnsi="Times New Roman" w:cs="Times New Roman"/>
          <w:sz w:val="28"/>
          <w:szCs w:val="28"/>
        </w:rPr>
        <w:t xml:space="preserve">тся соответствующим стандартом внешнего </w:t>
      </w:r>
      <w:r w:rsidR="00B926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финансового контроля Контрольно-счетной палаты.</w:t>
      </w: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К финансовому аудиту относятся контрольные мероприятия, целью которых является </w:t>
      </w:r>
      <w:r w:rsidR="00E80D1F" w:rsidRPr="00333241">
        <w:rPr>
          <w:rFonts w:ascii="Times New Roman" w:hAnsi="Times New Roman" w:cs="Times New Roman"/>
          <w:sz w:val="28"/>
          <w:szCs w:val="28"/>
        </w:rPr>
        <w:t xml:space="preserve">определение законности </w:t>
      </w:r>
      <w:r w:rsidR="00AB0161" w:rsidRPr="00333241">
        <w:rPr>
          <w:rFonts w:ascii="Times New Roman" w:hAnsi="Times New Roman" w:cs="Times New Roman"/>
          <w:sz w:val="28"/>
          <w:szCs w:val="28"/>
        </w:rPr>
        <w:t xml:space="preserve">использования средств </w:t>
      </w:r>
      <w:r w:rsidR="00B9262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B0161" w:rsidRPr="00333241">
        <w:rPr>
          <w:rFonts w:ascii="Times New Roman" w:hAnsi="Times New Roman" w:cs="Times New Roman"/>
          <w:sz w:val="28"/>
          <w:szCs w:val="28"/>
        </w:rPr>
        <w:t xml:space="preserve">, других бюджетов бюджетной системы Российской Федерации и иных источников, </w:t>
      </w:r>
      <w:r w:rsidR="00C82BDF" w:rsidRPr="00333241">
        <w:rPr>
          <w:rFonts w:ascii="Times New Roman" w:hAnsi="Times New Roman" w:cs="Times New Roman"/>
          <w:sz w:val="28"/>
          <w:szCs w:val="28"/>
        </w:rPr>
        <w:t>если контроль за их использованием отнесен в сферу полномочий Контрольно-счетной палаты</w:t>
      </w:r>
      <w:r w:rsidR="00037A51" w:rsidRPr="00333241">
        <w:rPr>
          <w:rFonts w:ascii="Times New Roman" w:hAnsi="Times New Roman" w:cs="Times New Roman"/>
          <w:sz w:val="28"/>
          <w:szCs w:val="28"/>
        </w:rPr>
        <w:t>,</w:t>
      </w:r>
      <w:r w:rsidR="00C82BDF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3412D7" w:rsidRPr="00333241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C85D80" w:rsidRPr="00333241">
        <w:rPr>
          <w:rFonts w:ascii="Times New Roman" w:hAnsi="Times New Roman" w:cs="Times New Roman"/>
          <w:sz w:val="28"/>
          <w:szCs w:val="28"/>
        </w:rPr>
        <w:t xml:space="preserve">иных </w:t>
      </w:r>
      <w:r w:rsidR="006357AD" w:rsidRPr="00333241">
        <w:rPr>
          <w:rFonts w:ascii="Times New Roman" w:hAnsi="Times New Roman" w:cs="Times New Roman"/>
          <w:sz w:val="28"/>
          <w:szCs w:val="28"/>
        </w:rPr>
        <w:t>нарушений</w:t>
      </w:r>
      <w:r w:rsidR="00C85D80" w:rsidRPr="00333241"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="003412D7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357AD" w:rsidRPr="00333241">
        <w:rPr>
          <w:rFonts w:ascii="Times New Roman" w:hAnsi="Times New Roman" w:cs="Times New Roman"/>
          <w:sz w:val="28"/>
          <w:szCs w:val="28"/>
        </w:rPr>
        <w:t>в сфер</w:t>
      </w:r>
      <w:r w:rsidR="00AD784C" w:rsidRPr="00333241">
        <w:rPr>
          <w:rFonts w:ascii="Times New Roman" w:hAnsi="Times New Roman" w:cs="Times New Roman"/>
          <w:sz w:val="28"/>
          <w:szCs w:val="28"/>
        </w:rPr>
        <w:t>е</w:t>
      </w:r>
      <w:r w:rsidR="006357AD" w:rsidRPr="00333241">
        <w:rPr>
          <w:rFonts w:ascii="Times New Roman" w:hAnsi="Times New Roman" w:cs="Times New Roman"/>
          <w:sz w:val="28"/>
          <w:szCs w:val="28"/>
        </w:rPr>
        <w:t xml:space="preserve"> полномочий Контрольно-счетной палаты.  </w:t>
      </w: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 случае если в контрольном мероприятии сочетаются цели</w:t>
      </w:r>
      <w:r w:rsidR="00886B28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333241">
        <w:rPr>
          <w:rFonts w:ascii="Times New Roman" w:hAnsi="Times New Roman" w:cs="Times New Roman"/>
          <w:sz w:val="28"/>
          <w:szCs w:val="28"/>
        </w:rPr>
        <w:t>, относящиеся к разным типам финансового контроля, данное мероприятие классифицируется как смешанное контрольное мероприятие.</w:t>
      </w:r>
    </w:p>
    <w:p w:rsidR="009840E5" w:rsidRPr="00333241" w:rsidRDefault="00CE7310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3</w:t>
      </w:r>
      <w:r w:rsidR="00FC2E1E" w:rsidRPr="00333241">
        <w:rPr>
          <w:rFonts w:ascii="Times New Roman" w:hAnsi="Times New Roman" w:cs="Times New Roman"/>
          <w:sz w:val="28"/>
          <w:szCs w:val="28"/>
        </w:rPr>
        <w:t>.</w:t>
      </w:r>
      <w:r w:rsidRPr="00333241">
        <w:rPr>
          <w:rFonts w:ascii="Times New Roman" w:hAnsi="Times New Roman" w:cs="Times New Roman"/>
          <w:sz w:val="28"/>
          <w:szCs w:val="28"/>
        </w:rPr>
        <w:t>2</w:t>
      </w:r>
      <w:r w:rsidR="00FC2E1E"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8146F8" w:rsidRPr="00333241">
        <w:rPr>
          <w:rFonts w:ascii="Times New Roman" w:hAnsi="Times New Roman" w:cs="Times New Roman"/>
          <w:sz w:val="28"/>
          <w:szCs w:val="28"/>
        </w:rPr>
        <w:t>По месту проведения контрольные мероприятия классифицируются на</w:t>
      </w:r>
      <w:r w:rsidR="009840E5" w:rsidRPr="00333241">
        <w:rPr>
          <w:rFonts w:ascii="Times New Roman" w:hAnsi="Times New Roman" w:cs="Times New Roman"/>
          <w:sz w:val="28"/>
          <w:szCs w:val="28"/>
        </w:rPr>
        <w:t>:</w:t>
      </w:r>
    </w:p>
    <w:p w:rsidR="00F622D5" w:rsidRPr="00333241" w:rsidRDefault="00086825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8146F8" w:rsidRPr="00333241"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F622D5" w:rsidRPr="00333241">
        <w:rPr>
          <w:rFonts w:ascii="Times New Roman" w:hAnsi="Times New Roman" w:cs="Times New Roman"/>
          <w:sz w:val="28"/>
          <w:szCs w:val="28"/>
        </w:rPr>
        <w:t>в камеральной форме</w:t>
      </w:r>
      <w:r w:rsidR="009840E5" w:rsidRPr="00333241">
        <w:rPr>
          <w:rFonts w:ascii="Times New Roman" w:hAnsi="Times New Roman" w:cs="Times New Roman"/>
          <w:sz w:val="28"/>
          <w:szCs w:val="28"/>
        </w:rPr>
        <w:t>,</w:t>
      </w:r>
      <w:r w:rsidR="00F622D5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0E5" w:rsidRPr="00333241" w:rsidRDefault="009840E5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мероприятия, проводимые в выездной форме. </w:t>
      </w:r>
    </w:p>
    <w:p w:rsidR="00F622D5" w:rsidRPr="00333241" w:rsidRDefault="00F622D5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Под </w:t>
      </w:r>
      <w:r w:rsidR="00666B9E" w:rsidRPr="00333241">
        <w:rPr>
          <w:rFonts w:ascii="Times New Roman" w:hAnsi="Times New Roman" w:cs="Times New Roman"/>
          <w:sz w:val="28"/>
          <w:szCs w:val="28"/>
        </w:rPr>
        <w:t xml:space="preserve">камеральным </w:t>
      </w:r>
      <w:r w:rsidRPr="00333241">
        <w:rPr>
          <w:rFonts w:ascii="Times New Roman" w:hAnsi="Times New Roman" w:cs="Times New Roman"/>
          <w:sz w:val="28"/>
          <w:szCs w:val="28"/>
        </w:rPr>
        <w:t>контрольным мероприятием</w:t>
      </w:r>
      <w:r w:rsidR="00B50E65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86825" w:rsidRPr="00333241">
        <w:rPr>
          <w:rFonts w:ascii="Times New Roman" w:hAnsi="Times New Roman" w:cs="Times New Roman"/>
          <w:sz w:val="28"/>
          <w:szCs w:val="28"/>
        </w:rPr>
        <w:t xml:space="preserve">контрольное мероприятие, проводимое </w:t>
      </w:r>
      <w:r w:rsidRPr="00333241">
        <w:rPr>
          <w:rFonts w:ascii="Times New Roman" w:hAnsi="Times New Roman" w:cs="Times New Roman"/>
          <w:sz w:val="28"/>
          <w:szCs w:val="28"/>
        </w:rPr>
        <w:t>по месту нахождения Контрольно-счетной палаты с использованием:</w:t>
      </w:r>
    </w:p>
    <w:p w:rsidR="00F622D5" w:rsidRPr="00333241" w:rsidRDefault="00F622D5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информации, документов и материалов, представленных в Контрольно-счетную палату объектом контроля</w:t>
      </w:r>
      <w:r w:rsidR="00204481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иными лицами</w:t>
      </w:r>
      <w:r w:rsidR="00204481">
        <w:rPr>
          <w:rFonts w:ascii="Times New Roman" w:hAnsi="Times New Roman" w:cs="Times New Roman"/>
          <w:sz w:val="28"/>
          <w:szCs w:val="28"/>
        </w:rPr>
        <w:t>,</w:t>
      </w:r>
      <w:r w:rsidR="00B244CA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D5" w:rsidRPr="00333241" w:rsidRDefault="00F622D5" w:rsidP="0024740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информации, документов и материалов, имеющихся в Контрольно-счетной палате.</w:t>
      </w:r>
    </w:p>
    <w:p w:rsidR="00F622D5" w:rsidRPr="00333241" w:rsidRDefault="00F622D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>Выездное контрольное мероприятие в полном объеме или частично проводится:</w:t>
      </w:r>
    </w:p>
    <w:p w:rsidR="00F622D5" w:rsidRPr="00333241" w:rsidRDefault="00F622D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 месту нахождения объекта контроля</w:t>
      </w:r>
      <w:r w:rsidR="00204481"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D5" w:rsidRPr="00333241" w:rsidRDefault="00F622D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 месту осуществления деятельности, являющейся предметом контроля</w:t>
      </w:r>
      <w:r w:rsidR="00204481"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D5" w:rsidRPr="00333241" w:rsidRDefault="00F622D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 месту нахождения документов</w:t>
      </w:r>
      <w:r w:rsidR="00D821EA" w:rsidRPr="00333241">
        <w:rPr>
          <w:rFonts w:ascii="Times New Roman" w:hAnsi="Times New Roman" w:cs="Times New Roman"/>
          <w:sz w:val="28"/>
          <w:szCs w:val="28"/>
        </w:rPr>
        <w:t>,</w:t>
      </w:r>
      <w:r w:rsidR="00317366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материалов</w:t>
      </w:r>
      <w:r w:rsidR="00D821EA" w:rsidRPr="00333241">
        <w:rPr>
          <w:rFonts w:ascii="Times New Roman" w:hAnsi="Times New Roman" w:cs="Times New Roman"/>
          <w:sz w:val="28"/>
          <w:szCs w:val="28"/>
        </w:rPr>
        <w:t xml:space="preserve"> и иной информации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20448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мероприятия. </w:t>
      </w:r>
    </w:p>
    <w:p w:rsidR="008054E7" w:rsidRPr="00333241" w:rsidRDefault="007F3EA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3</w:t>
      </w:r>
      <w:r w:rsidR="008054E7" w:rsidRPr="00333241">
        <w:rPr>
          <w:rFonts w:ascii="Times New Roman" w:hAnsi="Times New Roman" w:cs="Times New Roman"/>
          <w:sz w:val="28"/>
          <w:szCs w:val="28"/>
        </w:rPr>
        <w:t>.</w:t>
      </w:r>
      <w:r w:rsidRPr="00333241">
        <w:rPr>
          <w:rFonts w:ascii="Times New Roman" w:hAnsi="Times New Roman" w:cs="Times New Roman"/>
          <w:sz w:val="28"/>
          <w:szCs w:val="28"/>
        </w:rPr>
        <w:t>3</w:t>
      </w:r>
      <w:r w:rsidR="008054E7" w:rsidRPr="00333241">
        <w:rPr>
          <w:rFonts w:ascii="Times New Roman" w:hAnsi="Times New Roman" w:cs="Times New Roman"/>
          <w:sz w:val="28"/>
          <w:szCs w:val="28"/>
        </w:rPr>
        <w:t>. По составу, участвующих в проведении контрольного мероприятия лиц, выделяются:</w:t>
      </w:r>
    </w:p>
    <w:p w:rsidR="008054E7" w:rsidRPr="00333241" w:rsidRDefault="008054E7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комплексные контрольные мероприятия – мероприятия, за проведение которых ответственны </w:t>
      </w:r>
      <w:r w:rsidR="009F3834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</w:t>
      </w:r>
      <w:r w:rsidRPr="00333241">
        <w:rPr>
          <w:rFonts w:ascii="Times New Roman" w:hAnsi="Times New Roman" w:cs="Times New Roman"/>
          <w:sz w:val="28"/>
          <w:szCs w:val="28"/>
        </w:rPr>
        <w:t xml:space="preserve">, </w:t>
      </w:r>
      <w:r w:rsidR="009F3834">
        <w:rPr>
          <w:rFonts w:ascii="Times New Roman" w:hAnsi="Times New Roman" w:cs="Times New Roman"/>
          <w:sz w:val="28"/>
          <w:szCs w:val="28"/>
        </w:rPr>
        <w:t xml:space="preserve">закрепленные за </w:t>
      </w:r>
      <w:r w:rsidR="00B50E65" w:rsidRPr="00333241">
        <w:rPr>
          <w:rFonts w:ascii="Times New Roman" w:hAnsi="Times New Roman" w:cs="Times New Roman"/>
          <w:sz w:val="28"/>
          <w:szCs w:val="28"/>
        </w:rPr>
        <w:t>дву</w:t>
      </w:r>
      <w:r w:rsidR="009F3834">
        <w:rPr>
          <w:rFonts w:ascii="Times New Roman" w:hAnsi="Times New Roman" w:cs="Times New Roman"/>
          <w:sz w:val="28"/>
          <w:szCs w:val="28"/>
        </w:rPr>
        <w:t>мя</w:t>
      </w:r>
      <w:r w:rsidR="00B50E65" w:rsidRPr="00333241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Pr="00333241">
        <w:rPr>
          <w:rFonts w:ascii="Times New Roman" w:hAnsi="Times New Roman" w:cs="Times New Roman"/>
          <w:sz w:val="28"/>
          <w:szCs w:val="28"/>
        </w:rPr>
        <w:t>аудиторск</w:t>
      </w:r>
      <w:r w:rsidR="00B50E65" w:rsidRPr="00333241">
        <w:rPr>
          <w:rFonts w:ascii="Times New Roman" w:hAnsi="Times New Roman" w:cs="Times New Roman"/>
          <w:sz w:val="28"/>
          <w:szCs w:val="28"/>
        </w:rPr>
        <w:t>и</w:t>
      </w:r>
      <w:r w:rsidR="009F3834">
        <w:rPr>
          <w:rFonts w:ascii="Times New Roman" w:hAnsi="Times New Roman" w:cs="Times New Roman"/>
          <w:sz w:val="28"/>
          <w:szCs w:val="28"/>
        </w:rPr>
        <w:t>ми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F3834">
        <w:rPr>
          <w:rFonts w:ascii="Times New Roman" w:hAnsi="Times New Roman" w:cs="Times New Roman"/>
          <w:sz w:val="28"/>
          <w:szCs w:val="28"/>
        </w:rPr>
        <w:t>ями</w:t>
      </w:r>
      <w:r w:rsidR="00E80266" w:rsidRPr="00333241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Pr="00333241">
        <w:rPr>
          <w:rFonts w:ascii="Times New Roman" w:hAnsi="Times New Roman" w:cs="Times New Roman"/>
          <w:sz w:val="28"/>
          <w:szCs w:val="28"/>
        </w:rPr>
        <w:t>;</w:t>
      </w:r>
    </w:p>
    <w:p w:rsidR="00477D0F" w:rsidRPr="00333241" w:rsidRDefault="008054E7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совместные контрольные мероприятия – мероприятия, участие в которых принимают </w:t>
      </w:r>
      <w:r w:rsidR="00477D0F" w:rsidRPr="00333241">
        <w:rPr>
          <w:rFonts w:ascii="Times New Roman" w:hAnsi="Times New Roman" w:cs="Times New Roman"/>
          <w:sz w:val="28"/>
          <w:szCs w:val="28"/>
        </w:rPr>
        <w:t xml:space="preserve">сотрудники правоохранительных, надзорных, контрольных и иных органов государственной власти и государственных органов, органов местного самоуправления и муниципальных органов.   </w:t>
      </w: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77A" w:rsidRDefault="00B1320D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4</w:t>
      </w:r>
      <w:r w:rsidR="00FC2E1E" w:rsidRPr="003332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2C8D" w:rsidRPr="00333241">
        <w:rPr>
          <w:rFonts w:ascii="Times New Roman" w:hAnsi="Times New Roman" w:cs="Times New Roman"/>
          <w:b/>
          <w:sz w:val="28"/>
          <w:szCs w:val="28"/>
        </w:rPr>
        <w:t xml:space="preserve">Общие правила организации </w:t>
      </w:r>
      <w:r w:rsidR="00FC2E1E" w:rsidRPr="00333241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CF556B" w:rsidRPr="003332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C2E1E" w:rsidRPr="00333241" w:rsidRDefault="00CF556B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этапы</w:t>
      </w:r>
      <w:r w:rsidR="007B477A">
        <w:rPr>
          <w:rFonts w:ascii="Times New Roman" w:hAnsi="Times New Roman" w:cs="Times New Roman"/>
          <w:b/>
          <w:sz w:val="28"/>
          <w:szCs w:val="28"/>
        </w:rPr>
        <w:t xml:space="preserve"> его проведения</w:t>
      </w:r>
      <w:r w:rsidR="00B1320D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53A" w:rsidRPr="00333241" w:rsidRDefault="0086753A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972BE" w:rsidRPr="00333241" w:rsidRDefault="00313A1A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333241">
        <w:rPr>
          <w:rFonts w:ascii="Times New Roman" w:hAnsi="Times New Roman" w:cs="Times New Roman"/>
          <w:sz w:val="28"/>
          <w:szCs w:val="28"/>
        </w:rPr>
        <w:t>4</w:t>
      </w:r>
      <w:r w:rsidR="00D96FEE" w:rsidRPr="00333241">
        <w:rPr>
          <w:rFonts w:ascii="Times New Roman" w:hAnsi="Times New Roman" w:cs="Times New Roman"/>
          <w:sz w:val="28"/>
          <w:szCs w:val="28"/>
        </w:rPr>
        <w:t xml:space="preserve">.1. Контрольные мероприятия осуществляются Контрольно-счетной палатой в соответствии с законодательством Российской Федерации, законодательством </w:t>
      </w:r>
      <w:r w:rsidR="00B92624">
        <w:rPr>
          <w:rFonts w:ascii="Times New Roman" w:hAnsi="Times New Roman" w:cs="Times New Roman"/>
          <w:sz w:val="28"/>
          <w:szCs w:val="28"/>
        </w:rPr>
        <w:t>Приморского края, Находкинского городского округа</w:t>
      </w:r>
      <w:r w:rsidR="00D96FEE" w:rsidRPr="00333241">
        <w:rPr>
          <w:rFonts w:ascii="Times New Roman" w:hAnsi="Times New Roman" w:cs="Times New Roman"/>
          <w:sz w:val="28"/>
          <w:szCs w:val="28"/>
        </w:rPr>
        <w:t>, Регламентом Контрольно-счетной палаты, а также настоящим стандартом и иными стандартами внешнего</w:t>
      </w:r>
      <w:r w:rsidR="00B926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96FEE" w:rsidRPr="00333241">
        <w:rPr>
          <w:rFonts w:ascii="Times New Roman" w:hAnsi="Times New Roman" w:cs="Times New Roman"/>
          <w:sz w:val="28"/>
          <w:szCs w:val="28"/>
        </w:rPr>
        <w:t xml:space="preserve"> финансового контроля Контрольно-счетной палаты.   </w:t>
      </w:r>
    </w:p>
    <w:p w:rsidR="0040201E" w:rsidRPr="00B92624" w:rsidRDefault="00313A1A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4</w:t>
      </w:r>
      <w:r w:rsidR="00FC2E1E" w:rsidRPr="00333241">
        <w:rPr>
          <w:rFonts w:ascii="Times New Roman" w:hAnsi="Times New Roman" w:cs="Times New Roman"/>
          <w:sz w:val="28"/>
          <w:szCs w:val="28"/>
        </w:rPr>
        <w:t>.</w:t>
      </w:r>
      <w:r w:rsidR="0011423F" w:rsidRPr="00333241">
        <w:rPr>
          <w:rFonts w:ascii="Times New Roman" w:hAnsi="Times New Roman" w:cs="Times New Roman"/>
          <w:sz w:val="28"/>
          <w:szCs w:val="28"/>
        </w:rPr>
        <w:t>2</w:t>
      </w:r>
      <w:r w:rsidR="00FC2E1E"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C96179" w:rsidRPr="00B92624">
        <w:rPr>
          <w:rFonts w:ascii="Times New Roman" w:hAnsi="Times New Roman" w:cs="Times New Roman"/>
          <w:sz w:val="28"/>
          <w:szCs w:val="28"/>
        </w:rPr>
        <w:t>Проведение к</w:t>
      </w:r>
      <w:r w:rsidR="0040201E" w:rsidRPr="00B92624">
        <w:rPr>
          <w:rFonts w:ascii="Times New Roman" w:hAnsi="Times New Roman" w:cs="Times New Roman"/>
          <w:sz w:val="28"/>
          <w:szCs w:val="28"/>
        </w:rPr>
        <w:t>онтрольно</w:t>
      </w:r>
      <w:r w:rsidR="0038433B" w:rsidRPr="00B92624">
        <w:rPr>
          <w:rFonts w:ascii="Times New Roman" w:hAnsi="Times New Roman" w:cs="Times New Roman"/>
          <w:sz w:val="28"/>
          <w:szCs w:val="28"/>
        </w:rPr>
        <w:t>го</w:t>
      </w:r>
      <w:r w:rsidR="0040201E" w:rsidRPr="00B9262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8433B" w:rsidRPr="00B92624">
        <w:rPr>
          <w:rFonts w:ascii="Times New Roman" w:hAnsi="Times New Roman" w:cs="Times New Roman"/>
          <w:sz w:val="28"/>
          <w:szCs w:val="28"/>
        </w:rPr>
        <w:t>я</w:t>
      </w:r>
      <w:r w:rsidR="0040201E" w:rsidRPr="00B92624">
        <w:rPr>
          <w:rFonts w:ascii="Times New Roman" w:hAnsi="Times New Roman" w:cs="Times New Roman"/>
          <w:sz w:val="28"/>
          <w:szCs w:val="28"/>
        </w:rPr>
        <w:t xml:space="preserve"> включает следующие этап</w:t>
      </w:r>
      <w:r w:rsidR="00C810C2" w:rsidRPr="00B92624">
        <w:rPr>
          <w:rFonts w:ascii="Times New Roman" w:hAnsi="Times New Roman" w:cs="Times New Roman"/>
          <w:sz w:val="28"/>
          <w:szCs w:val="28"/>
        </w:rPr>
        <w:t>ы:</w:t>
      </w:r>
      <w:r w:rsidR="0040201E" w:rsidRPr="00B92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E8" w:rsidRPr="00333241" w:rsidRDefault="000A05FE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3241">
        <w:rPr>
          <w:rFonts w:ascii="Times New Roman" w:hAnsi="Times New Roman" w:cs="Times New Roman"/>
          <w:spacing w:val="-2"/>
          <w:sz w:val="28"/>
          <w:szCs w:val="28"/>
        </w:rPr>
        <w:t>подготовительный этап</w:t>
      </w:r>
      <w:r w:rsidR="00C96179">
        <w:rPr>
          <w:rFonts w:ascii="Times New Roman" w:hAnsi="Times New Roman" w:cs="Times New Roman"/>
          <w:spacing w:val="-2"/>
          <w:sz w:val="28"/>
          <w:szCs w:val="28"/>
        </w:rPr>
        <w:t xml:space="preserve"> контрольного мероприятия</w:t>
      </w:r>
      <w:r w:rsidR="001000E8" w:rsidRPr="0033324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000E8" w:rsidRPr="009115C7" w:rsidRDefault="000A05FE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3241">
        <w:rPr>
          <w:rFonts w:ascii="Times New Roman" w:hAnsi="Times New Roman" w:cs="Times New Roman"/>
          <w:spacing w:val="-2"/>
          <w:sz w:val="28"/>
          <w:szCs w:val="28"/>
        </w:rPr>
        <w:t>основно</w:t>
      </w:r>
      <w:r w:rsidR="00C9561C" w:rsidRPr="00333241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этап</w:t>
      </w:r>
      <w:r w:rsidR="00C96179">
        <w:rPr>
          <w:rFonts w:ascii="Times New Roman" w:hAnsi="Times New Roman" w:cs="Times New Roman"/>
          <w:spacing w:val="-2"/>
          <w:sz w:val="28"/>
          <w:szCs w:val="28"/>
        </w:rPr>
        <w:t xml:space="preserve"> контрольного мероприятия</w:t>
      </w:r>
      <w:r w:rsidR="001000E8" w:rsidRPr="009115C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4443B" w:rsidRPr="009115C7" w:rsidRDefault="000A05FE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15C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65547A" w:rsidRPr="009115C7">
        <w:rPr>
          <w:rFonts w:ascii="Times New Roman" w:hAnsi="Times New Roman" w:cs="Times New Roman"/>
          <w:spacing w:val="-2"/>
          <w:sz w:val="28"/>
          <w:szCs w:val="28"/>
        </w:rPr>
        <w:t>аключительный этап</w:t>
      </w:r>
      <w:r w:rsidR="00C96179">
        <w:rPr>
          <w:rFonts w:ascii="Times New Roman" w:hAnsi="Times New Roman" w:cs="Times New Roman"/>
          <w:spacing w:val="-2"/>
          <w:sz w:val="28"/>
          <w:szCs w:val="28"/>
        </w:rPr>
        <w:t xml:space="preserve"> контрольного мероприятия</w:t>
      </w:r>
      <w:r w:rsidR="000318C9" w:rsidRPr="009115C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71726" w:rsidRDefault="009115C7" w:rsidP="009115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15C7">
        <w:rPr>
          <w:rFonts w:ascii="Times New Roman" w:hAnsi="Times New Roman" w:cs="Times New Roman"/>
          <w:spacing w:val="-2"/>
          <w:sz w:val="28"/>
          <w:szCs w:val="28"/>
        </w:rPr>
        <w:t xml:space="preserve">4.3. </w:t>
      </w:r>
      <w:r w:rsidR="00C66ECC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одготовительн</w:t>
      </w:r>
      <w:r w:rsidR="00C66ECC">
        <w:rPr>
          <w:rFonts w:ascii="Times New Roman" w:hAnsi="Times New Roman" w:cs="Times New Roman"/>
          <w:spacing w:val="-2"/>
          <w:sz w:val="28"/>
          <w:szCs w:val="28"/>
        </w:rPr>
        <w:t>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этап</w:t>
      </w:r>
      <w:r w:rsidR="007215F6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C66ECC">
        <w:rPr>
          <w:rFonts w:ascii="Times New Roman" w:hAnsi="Times New Roman" w:cs="Times New Roman"/>
          <w:sz w:val="28"/>
          <w:szCs w:val="28"/>
        </w:rPr>
        <w:t xml:space="preserve"> заключается в осуществлении необходимых мероприятий </w:t>
      </w:r>
      <w:r w:rsidR="00855F99">
        <w:rPr>
          <w:rFonts w:ascii="Times New Roman" w:hAnsi="Times New Roman" w:cs="Times New Roman"/>
          <w:snapToGrid w:val="0"/>
          <w:sz w:val="28"/>
          <w:szCs w:val="28"/>
        </w:rPr>
        <w:t>по</w:t>
      </w:r>
      <w:r w:rsidR="00D71726">
        <w:rPr>
          <w:rFonts w:ascii="Times New Roman" w:hAnsi="Times New Roman" w:cs="Times New Roman"/>
          <w:snapToGrid w:val="0"/>
          <w:sz w:val="28"/>
          <w:szCs w:val="28"/>
        </w:rPr>
        <w:t xml:space="preserve"> подготовк</w:t>
      </w:r>
      <w:r w:rsidR="00855F99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D71726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контрольного мероприятия </w:t>
      </w:r>
      <w:r w:rsidR="003B480E">
        <w:rPr>
          <w:rFonts w:ascii="Times New Roman" w:hAnsi="Times New Roman" w:cs="Times New Roman"/>
          <w:snapToGrid w:val="0"/>
          <w:sz w:val="28"/>
          <w:szCs w:val="28"/>
        </w:rPr>
        <w:t xml:space="preserve">к проведению </w:t>
      </w:r>
      <w:r w:rsidR="00D71726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D71726" w:rsidRPr="00B92624">
        <w:rPr>
          <w:rFonts w:ascii="Times New Roman" w:hAnsi="Times New Roman" w:cs="Times New Roman"/>
          <w:snapToGrid w:val="0"/>
          <w:sz w:val="28"/>
          <w:szCs w:val="28"/>
        </w:rPr>
        <w:t xml:space="preserve">раздел 5 </w:t>
      </w:r>
      <w:r w:rsidR="00D71726">
        <w:rPr>
          <w:rFonts w:ascii="Times New Roman" w:hAnsi="Times New Roman" w:cs="Times New Roman"/>
          <w:snapToGrid w:val="0"/>
          <w:sz w:val="28"/>
          <w:szCs w:val="28"/>
        </w:rPr>
        <w:t>настоящего стандарта).</w:t>
      </w:r>
    </w:p>
    <w:p w:rsidR="00A27822" w:rsidRDefault="00FC3D6B" w:rsidP="00FC3D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4.4. </w:t>
      </w:r>
      <w:r w:rsidR="000474AB" w:rsidRPr="00333241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 w:rsidR="0038433B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0474AB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заключается в осуществлении должностными лицами Контрольно-счетной палаты комплекса действий, направленных на</w:t>
      </w:r>
      <w:r w:rsidR="00A27822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A27822" w:rsidRDefault="000474AB" w:rsidP="00FC3D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анализ и изучение вопросов, связанных с предметом контроля и деятельностью объекта</w:t>
      </w:r>
      <w:r w:rsidR="002C190C">
        <w:rPr>
          <w:rFonts w:ascii="Times New Roman" w:hAnsi="Times New Roman" w:cs="Times New Roman"/>
          <w:snapToGrid w:val="0"/>
          <w:sz w:val="28"/>
          <w:szCs w:val="28"/>
        </w:rPr>
        <w:t xml:space="preserve"> (-ов)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контроля, </w:t>
      </w:r>
    </w:p>
    <w:p w:rsidR="006954AA" w:rsidRDefault="000474AB" w:rsidP="006954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фиксирование и обоснование (подтверждение) результатов контрольного мероприятия</w:t>
      </w:r>
      <w:r w:rsidR="006954AA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6954AA" w:rsidRPr="00B92624">
        <w:rPr>
          <w:rFonts w:ascii="Times New Roman" w:hAnsi="Times New Roman" w:cs="Times New Roman"/>
          <w:snapToGrid w:val="0"/>
          <w:sz w:val="28"/>
          <w:szCs w:val="28"/>
        </w:rPr>
        <w:t xml:space="preserve">раздел 6 </w:t>
      </w:r>
      <w:r w:rsidR="006954AA">
        <w:rPr>
          <w:rFonts w:ascii="Times New Roman" w:hAnsi="Times New Roman" w:cs="Times New Roman"/>
          <w:snapToGrid w:val="0"/>
          <w:sz w:val="28"/>
          <w:szCs w:val="28"/>
        </w:rPr>
        <w:t>настоящего стандарта)</w:t>
      </w:r>
      <w:r w:rsidR="006954AA" w:rsidRPr="0033324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954AA" w:rsidRPr="00FD7B4A" w:rsidRDefault="002D5766" w:rsidP="00B919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4.5. </w:t>
      </w:r>
      <w:r w:rsidR="009115C7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9115C7" w:rsidRPr="00FD7B4A">
        <w:rPr>
          <w:rFonts w:ascii="Times New Roman" w:hAnsi="Times New Roman" w:cs="Times New Roman"/>
          <w:snapToGrid w:val="0"/>
          <w:sz w:val="28"/>
          <w:szCs w:val="28"/>
        </w:rPr>
        <w:t xml:space="preserve">заключительном этапе </w:t>
      </w:r>
      <w:r w:rsidR="00FD7B4A" w:rsidRPr="00FD7B4A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контрольного мероприятия </w:t>
      </w:r>
      <w:r w:rsidR="009115C7" w:rsidRPr="00FD7B4A">
        <w:rPr>
          <w:rFonts w:ascii="Times New Roman" w:hAnsi="Times New Roman" w:cs="Times New Roman"/>
          <w:snapToGrid w:val="0"/>
          <w:sz w:val="28"/>
          <w:szCs w:val="28"/>
        </w:rPr>
        <w:t>осуществляется</w:t>
      </w:r>
      <w:r w:rsidR="00FD7B4A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9115C7" w:rsidRPr="00FD7B4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6954AA" w:rsidRDefault="006954AA" w:rsidP="006954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доведение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акта (актов), составленных по результатам контрольного мероприятия, до сведения руководителей объект</w:t>
      </w:r>
      <w:r>
        <w:rPr>
          <w:rFonts w:ascii="Times New Roman" w:hAnsi="Times New Roman" w:cs="Times New Roman"/>
          <w:snapToGrid w:val="0"/>
          <w:sz w:val="28"/>
          <w:szCs w:val="28"/>
        </w:rPr>
        <w:t>а (-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ов</w:t>
      </w:r>
      <w:r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6954AA" w:rsidRDefault="006954AA" w:rsidP="006954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рассмотрение </w:t>
      </w:r>
      <w:r w:rsidR="00FD7B4A">
        <w:rPr>
          <w:rFonts w:ascii="Times New Roman" w:hAnsi="Times New Roman" w:cs="Times New Roman"/>
          <w:snapToGrid w:val="0"/>
          <w:sz w:val="28"/>
          <w:szCs w:val="28"/>
        </w:rPr>
        <w:t xml:space="preserve">пояснений и </w:t>
      </w:r>
      <w:r>
        <w:rPr>
          <w:rFonts w:ascii="Times New Roman" w:hAnsi="Times New Roman" w:cs="Times New Roman"/>
          <w:snapToGrid w:val="0"/>
          <w:sz w:val="28"/>
          <w:szCs w:val="28"/>
        </w:rPr>
        <w:t>замечаний объекта (-ов) контроля по акту</w:t>
      </w:r>
      <w:r w:rsidR="00FD7B4A"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B9194A" w:rsidRDefault="009115C7" w:rsidP="00B919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подведение итогов проведения контрольного мероприятия, разработка выводов и предложений (рекомендаций), которые отражаются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в отчете по результатам проведения контрольного мероприятия</w:t>
      </w:r>
      <w:r w:rsidR="00B919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194A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B9194A" w:rsidRPr="00B92624">
        <w:rPr>
          <w:rFonts w:ascii="Times New Roman" w:hAnsi="Times New Roman" w:cs="Times New Roman"/>
          <w:snapToGrid w:val="0"/>
          <w:sz w:val="28"/>
          <w:szCs w:val="28"/>
        </w:rPr>
        <w:t xml:space="preserve">раздел 7 </w:t>
      </w:r>
      <w:r w:rsidR="00B9194A">
        <w:rPr>
          <w:rFonts w:ascii="Times New Roman" w:hAnsi="Times New Roman" w:cs="Times New Roman"/>
          <w:snapToGrid w:val="0"/>
          <w:sz w:val="28"/>
          <w:szCs w:val="28"/>
        </w:rPr>
        <w:t>настоящего стандарта)</w:t>
      </w:r>
      <w:r w:rsidR="00B9194A" w:rsidRPr="0033324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76BF5" w:rsidRPr="00333241" w:rsidRDefault="00404D01" w:rsidP="00B919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A85850" w:rsidRPr="0033324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5F4C96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A85850" w:rsidRPr="0033324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349FE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F536D" w:rsidRPr="00B9262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C76BF5" w:rsidRPr="00B92624">
        <w:rPr>
          <w:rFonts w:ascii="Times New Roman" w:hAnsi="Times New Roman" w:cs="Times New Roman"/>
          <w:sz w:val="28"/>
          <w:szCs w:val="28"/>
        </w:rPr>
        <w:t>рок</w:t>
      </w:r>
      <w:r w:rsidR="001F536D" w:rsidRPr="00B92624">
        <w:rPr>
          <w:rFonts w:ascii="Times New Roman" w:hAnsi="Times New Roman" w:cs="Times New Roman"/>
          <w:sz w:val="28"/>
          <w:szCs w:val="28"/>
        </w:rPr>
        <w:t>и</w:t>
      </w:r>
      <w:r w:rsidR="00C76BF5" w:rsidRPr="00B92624">
        <w:rPr>
          <w:rFonts w:ascii="Times New Roman" w:hAnsi="Times New Roman" w:cs="Times New Roman"/>
          <w:sz w:val="28"/>
          <w:szCs w:val="28"/>
        </w:rPr>
        <w:t xml:space="preserve"> </w:t>
      </w:r>
      <w:r w:rsidR="00700B84" w:rsidRPr="00B9262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76BF5" w:rsidRPr="00B92624">
        <w:rPr>
          <w:rFonts w:ascii="Times New Roman" w:hAnsi="Times New Roman" w:cs="Times New Roman"/>
          <w:sz w:val="28"/>
          <w:szCs w:val="28"/>
        </w:rPr>
        <w:t>контрольного</w:t>
      </w:r>
      <w:r w:rsidR="00C76BF5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BF5" w:rsidRPr="00B92624">
        <w:rPr>
          <w:rFonts w:ascii="Times New Roman" w:hAnsi="Times New Roman" w:cs="Times New Roman"/>
          <w:sz w:val="28"/>
          <w:szCs w:val="28"/>
        </w:rPr>
        <w:t>мероприятия</w:t>
      </w:r>
      <w:r w:rsidR="00577559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B15" w:rsidRPr="00E83B15">
        <w:rPr>
          <w:rFonts w:ascii="Times New Roman" w:hAnsi="Times New Roman" w:cs="Times New Roman"/>
          <w:sz w:val="28"/>
          <w:szCs w:val="28"/>
        </w:rPr>
        <w:t xml:space="preserve">(на всех </w:t>
      </w:r>
      <w:r w:rsidR="00700B84">
        <w:rPr>
          <w:rFonts w:ascii="Times New Roman" w:hAnsi="Times New Roman" w:cs="Times New Roman"/>
          <w:sz w:val="28"/>
          <w:szCs w:val="28"/>
        </w:rPr>
        <w:t xml:space="preserve">его </w:t>
      </w:r>
      <w:r w:rsidR="00E83B15" w:rsidRPr="00E83B15">
        <w:rPr>
          <w:rFonts w:ascii="Times New Roman" w:hAnsi="Times New Roman" w:cs="Times New Roman"/>
          <w:sz w:val="28"/>
          <w:szCs w:val="28"/>
        </w:rPr>
        <w:t>этапах)</w:t>
      </w:r>
      <w:r w:rsidR="001F536D" w:rsidRPr="00333241">
        <w:rPr>
          <w:rFonts w:ascii="Times New Roman" w:hAnsi="Times New Roman" w:cs="Times New Roman"/>
          <w:sz w:val="28"/>
          <w:szCs w:val="28"/>
        </w:rPr>
        <w:t xml:space="preserve">, определяются в порядке, </w:t>
      </w:r>
      <w:r w:rsidR="00C76BF5" w:rsidRPr="00333241">
        <w:rPr>
          <w:rFonts w:ascii="Times New Roman" w:hAnsi="Times New Roman" w:cs="Times New Roman"/>
          <w:sz w:val="28"/>
          <w:szCs w:val="28"/>
        </w:rPr>
        <w:t>устан</w:t>
      </w:r>
      <w:r w:rsidR="001F536D" w:rsidRPr="00333241">
        <w:rPr>
          <w:rFonts w:ascii="Times New Roman" w:hAnsi="Times New Roman" w:cs="Times New Roman"/>
          <w:sz w:val="28"/>
          <w:szCs w:val="28"/>
        </w:rPr>
        <w:t>овленном</w:t>
      </w:r>
      <w:r w:rsidR="00C76BF5" w:rsidRPr="00333241">
        <w:rPr>
          <w:rFonts w:ascii="Times New Roman" w:hAnsi="Times New Roman" w:cs="Times New Roman"/>
          <w:sz w:val="28"/>
          <w:szCs w:val="28"/>
        </w:rPr>
        <w:t xml:space="preserve"> Регламентом Контрольно-счетной палаты</w:t>
      </w:r>
      <w:r w:rsidR="00C349FE" w:rsidRPr="00333241">
        <w:rPr>
          <w:rFonts w:ascii="Times New Roman" w:hAnsi="Times New Roman" w:cs="Times New Roman"/>
          <w:sz w:val="28"/>
          <w:szCs w:val="28"/>
        </w:rPr>
        <w:t xml:space="preserve"> и  настоящим стандартом</w:t>
      </w:r>
      <w:r w:rsidR="00C76BF5"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9FE" w:rsidRPr="00333241" w:rsidRDefault="00C349F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Продолжительность проведения каждого из этапов</w:t>
      </w:r>
      <w:r w:rsidR="00250CC6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="00F21356" w:rsidRPr="00333241">
        <w:rPr>
          <w:rFonts w:ascii="Times New Roman" w:hAnsi="Times New Roman" w:cs="Times New Roman"/>
          <w:sz w:val="28"/>
          <w:szCs w:val="28"/>
        </w:rPr>
        <w:t xml:space="preserve">определяется с учетом </w:t>
      </w:r>
      <w:r w:rsidRPr="00333241">
        <w:rPr>
          <w:rFonts w:ascii="Times New Roman" w:hAnsi="Times New Roman" w:cs="Times New Roman"/>
          <w:sz w:val="28"/>
          <w:szCs w:val="28"/>
        </w:rPr>
        <w:t xml:space="preserve">типа осуществляемого финансового контроля, особенностей предмета и </w:t>
      </w:r>
      <w:r w:rsidR="0055078A">
        <w:rPr>
          <w:rFonts w:ascii="Times New Roman" w:hAnsi="Times New Roman" w:cs="Times New Roman"/>
          <w:sz w:val="28"/>
          <w:szCs w:val="28"/>
        </w:rPr>
        <w:t xml:space="preserve">(или) деятельности </w:t>
      </w:r>
      <w:r w:rsidRPr="00333241">
        <w:rPr>
          <w:rFonts w:ascii="Times New Roman" w:hAnsi="Times New Roman" w:cs="Times New Roman"/>
          <w:sz w:val="28"/>
          <w:szCs w:val="28"/>
        </w:rPr>
        <w:t>объекта (-ов) контрольного мероприятия,</w:t>
      </w:r>
      <w:r w:rsidR="001B7F0B" w:rsidRPr="00333241">
        <w:rPr>
          <w:rFonts w:ascii="Times New Roman" w:hAnsi="Times New Roman" w:cs="Times New Roman"/>
          <w:sz w:val="28"/>
          <w:szCs w:val="28"/>
        </w:rPr>
        <w:t xml:space="preserve"> длительности проверяемого периода, степени сложности возникающих в ходе контрольного мероприятия вопросов,</w:t>
      </w:r>
      <w:r w:rsidR="00401844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D820C3" w:rsidRPr="00333241">
        <w:rPr>
          <w:rFonts w:ascii="Times New Roman" w:hAnsi="Times New Roman" w:cs="Times New Roman"/>
          <w:sz w:val="28"/>
          <w:szCs w:val="28"/>
        </w:rPr>
        <w:t>иных условий 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объективных обстоятельств </w:t>
      </w:r>
      <w:r w:rsidR="00700B84">
        <w:rPr>
          <w:rFonts w:ascii="Times New Roman" w:hAnsi="Times New Roman" w:cs="Times New Roman"/>
          <w:sz w:val="28"/>
          <w:szCs w:val="28"/>
        </w:rPr>
        <w:t>проведения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D820C3" w:rsidRPr="00333241">
        <w:rPr>
          <w:rFonts w:ascii="Times New Roman" w:hAnsi="Times New Roman" w:cs="Times New Roman"/>
          <w:sz w:val="28"/>
          <w:szCs w:val="28"/>
        </w:rPr>
        <w:t>.</w:t>
      </w:r>
    </w:p>
    <w:p w:rsidR="00CE5380" w:rsidRDefault="00404D01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51">
        <w:rPr>
          <w:rFonts w:ascii="Times New Roman" w:hAnsi="Times New Roman" w:cs="Times New Roman"/>
          <w:sz w:val="28"/>
          <w:szCs w:val="28"/>
        </w:rPr>
        <w:t>4</w:t>
      </w:r>
      <w:r w:rsidR="00FC2E1E" w:rsidRPr="00FE3D51">
        <w:rPr>
          <w:rFonts w:ascii="Times New Roman" w:hAnsi="Times New Roman" w:cs="Times New Roman"/>
          <w:sz w:val="28"/>
          <w:szCs w:val="28"/>
        </w:rPr>
        <w:t>.</w:t>
      </w:r>
      <w:r w:rsidR="005F4C96" w:rsidRPr="00FE3D51">
        <w:rPr>
          <w:rFonts w:ascii="Times New Roman" w:hAnsi="Times New Roman" w:cs="Times New Roman"/>
          <w:sz w:val="28"/>
          <w:szCs w:val="28"/>
        </w:rPr>
        <w:t>7</w:t>
      </w:r>
      <w:r w:rsidR="00FC2E1E" w:rsidRPr="00FE3D51">
        <w:rPr>
          <w:rFonts w:ascii="Times New Roman" w:hAnsi="Times New Roman" w:cs="Times New Roman"/>
          <w:sz w:val="28"/>
          <w:szCs w:val="28"/>
        </w:rPr>
        <w:t xml:space="preserve">. </w:t>
      </w:r>
      <w:r w:rsidR="00907F32" w:rsidRPr="00B92624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CE35BB" w:rsidRPr="00B92624">
        <w:rPr>
          <w:rFonts w:ascii="Times New Roman" w:hAnsi="Times New Roman" w:cs="Times New Roman"/>
          <w:sz w:val="28"/>
          <w:szCs w:val="28"/>
        </w:rPr>
        <w:t>проведения</w:t>
      </w:r>
      <w:r w:rsidR="00AA2A80" w:rsidRPr="00B92624">
        <w:rPr>
          <w:rFonts w:ascii="Times New Roman" w:hAnsi="Times New Roman" w:cs="Times New Roman"/>
          <w:sz w:val="28"/>
          <w:szCs w:val="28"/>
        </w:rPr>
        <w:t xml:space="preserve"> </w:t>
      </w:r>
      <w:r w:rsidR="00907F32" w:rsidRPr="00B92624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4A27BA" w:rsidRPr="00B92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377" w:rsidRPr="00FE3D51">
        <w:rPr>
          <w:rFonts w:ascii="Times New Roman" w:hAnsi="Times New Roman" w:cs="Times New Roman"/>
          <w:sz w:val="28"/>
          <w:szCs w:val="28"/>
        </w:rPr>
        <w:t>(</w:t>
      </w:r>
      <w:r w:rsidR="004A27BA" w:rsidRPr="00FE3D51">
        <w:rPr>
          <w:rFonts w:ascii="Times New Roman" w:hAnsi="Times New Roman" w:cs="Times New Roman"/>
          <w:sz w:val="28"/>
          <w:szCs w:val="28"/>
        </w:rPr>
        <w:t xml:space="preserve">на всех  </w:t>
      </w:r>
      <w:r w:rsidR="00CE35BB">
        <w:rPr>
          <w:rFonts w:ascii="Times New Roman" w:hAnsi="Times New Roman" w:cs="Times New Roman"/>
          <w:sz w:val="28"/>
          <w:szCs w:val="28"/>
        </w:rPr>
        <w:t xml:space="preserve">его </w:t>
      </w:r>
      <w:r w:rsidR="004A27BA" w:rsidRPr="00FE3D51">
        <w:rPr>
          <w:rFonts w:ascii="Times New Roman" w:hAnsi="Times New Roman" w:cs="Times New Roman"/>
          <w:sz w:val="28"/>
          <w:szCs w:val="28"/>
        </w:rPr>
        <w:t>этапах</w:t>
      </w:r>
      <w:r w:rsidR="00993377" w:rsidRPr="00FE3D51">
        <w:rPr>
          <w:rFonts w:ascii="Times New Roman" w:hAnsi="Times New Roman" w:cs="Times New Roman"/>
          <w:sz w:val="28"/>
          <w:szCs w:val="28"/>
        </w:rPr>
        <w:t>)</w:t>
      </w:r>
      <w:r w:rsidR="004A27BA" w:rsidRPr="00FE3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F32" w:rsidRPr="00FE3D51">
        <w:rPr>
          <w:rFonts w:ascii="Times New Roman" w:hAnsi="Times New Roman" w:cs="Times New Roman"/>
          <w:sz w:val="28"/>
          <w:szCs w:val="28"/>
        </w:rPr>
        <w:t xml:space="preserve"> являются план работы Контрольно-счетной палаты либо приказ председателя Контрольно-счетной палаты о проведении внепланового контрольного мероприятия.</w:t>
      </w:r>
    </w:p>
    <w:p w:rsidR="00715E65" w:rsidRDefault="00EA5586" w:rsidP="00386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51">
        <w:rPr>
          <w:rFonts w:ascii="Times New Roman" w:hAnsi="Times New Roman" w:cs="Times New Roman"/>
          <w:sz w:val="28"/>
          <w:szCs w:val="28"/>
        </w:rPr>
        <w:t>4.</w:t>
      </w:r>
      <w:r w:rsidR="005F4C96" w:rsidRPr="00FE3D51">
        <w:rPr>
          <w:rFonts w:ascii="Times New Roman" w:hAnsi="Times New Roman" w:cs="Times New Roman"/>
          <w:sz w:val="28"/>
          <w:szCs w:val="28"/>
        </w:rPr>
        <w:t>8</w:t>
      </w:r>
      <w:r w:rsidRPr="00FE3D51">
        <w:rPr>
          <w:rFonts w:ascii="Times New Roman" w:hAnsi="Times New Roman" w:cs="Times New Roman"/>
          <w:sz w:val="28"/>
          <w:szCs w:val="28"/>
        </w:rPr>
        <w:t xml:space="preserve">. </w:t>
      </w:r>
      <w:r w:rsidR="00A2740A" w:rsidRPr="00FE3D51">
        <w:rPr>
          <w:rFonts w:ascii="Times New Roman" w:hAnsi="Times New Roman" w:cs="Times New Roman"/>
          <w:sz w:val="28"/>
          <w:szCs w:val="28"/>
        </w:rPr>
        <w:t>Основной этап к</w:t>
      </w:r>
      <w:r w:rsidR="00715E65" w:rsidRPr="00FE3D51">
        <w:rPr>
          <w:rFonts w:ascii="Times New Roman" w:hAnsi="Times New Roman" w:cs="Times New Roman"/>
          <w:sz w:val="28"/>
          <w:szCs w:val="28"/>
        </w:rPr>
        <w:t>онтрольно</w:t>
      </w:r>
      <w:r w:rsidR="00A2740A" w:rsidRPr="00FE3D51">
        <w:rPr>
          <w:rFonts w:ascii="Times New Roman" w:hAnsi="Times New Roman" w:cs="Times New Roman"/>
          <w:sz w:val="28"/>
          <w:szCs w:val="28"/>
        </w:rPr>
        <w:t>го</w:t>
      </w:r>
      <w:r w:rsidR="00715E65" w:rsidRPr="00FE3D5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2740A" w:rsidRPr="00FE3D51">
        <w:rPr>
          <w:rFonts w:ascii="Times New Roman" w:hAnsi="Times New Roman" w:cs="Times New Roman"/>
          <w:sz w:val="28"/>
          <w:szCs w:val="28"/>
        </w:rPr>
        <w:t>я</w:t>
      </w:r>
      <w:r w:rsidR="00715E65" w:rsidRPr="00FE3D51">
        <w:rPr>
          <w:rFonts w:ascii="Times New Roman" w:hAnsi="Times New Roman" w:cs="Times New Roman"/>
          <w:sz w:val="28"/>
          <w:szCs w:val="28"/>
        </w:rPr>
        <w:t xml:space="preserve"> назначается к </w:t>
      </w:r>
      <w:r w:rsidR="001A5DB2">
        <w:rPr>
          <w:rFonts w:ascii="Times New Roman" w:hAnsi="Times New Roman" w:cs="Times New Roman"/>
          <w:sz w:val="28"/>
          <w:szCs w:val="28"/>
        </w:rPr>
        <w:t>проведению</w:t>
      </w:r>
      <w:r w:rsidR="00715E65" w:rsidRPr="00FE3D51">
        <w:rPr>
          <w:rFonts w:ascii="Times New Roman" w:hAnsi="Times New Roman" w:cs="Times New Roman"/>
          <w:sz w:val="28"/>
          <w:szCs w:val="28"/>
        </w:rPr>
        <w:t xml:space="preserve"> председателем Контрольно-счетной палаты. Решение председателя Контрольно-счетной палаты о назначении</w:t>
      </w:r>
      <w:r w:rsidR="00250CC6">
        <w:rPr>
          <w:rFonts w:ascii="Times New Roman" w:hAnsi="Times New Roman" w:cs="Times New Roman"/>
          <w:sz w:val="28"/>
          <w:szCs w:val="28"/>
        </w:rPr>
        <w:t xml:space="preserve"> к проведению</w:t>
      </w:r>
      <w:r w:rsidR="00715E65" w:rsidRPr="00FE3D51">
        <w:rPr>
          <w:rFonts w:ascii="Times New Roman" w:hAnsi="Times New Roman" w:cs="Times New Roman"/>
          <w:sz w:val="28"/>
          <w:szCs w:val="28"/>
        </w:rPr>
        <w:t xml:space="preserve"> </w:t>
      </w:r>
      <w:r w:rsidR="00A27822" w:rsidRPr="00FE3D51">
        <w:rPr>
          <w:rFonts w:ascii="Times New Roman" w:hAnsi="Times New Roman" w:cs="Times New Roman"/>
          <w:sz w:val="28"/>
          <w:szCs w:val="28"/>
        </w:rPr>
        <w:t>основного этапа контрольного мероприятия</w:t>
      </w:r>
      <w:r w:rsidRPr="00FE3D51">
        <w:rPr>
          <w:rFonts w:ascii="Times New Roman" w:hAnsi="Times New Roman" w:cs="Times New Roman"/>
          <w:sz w:val="28"/>
          <w:szCs w:val="28"/>
        </w:rPr>
        <w:t xml:space="preserve"> </w:t>
      </w:r>
      <w:r w:rsidR="00715E65" w:rsidRPr="00FE3D51">
        <w:rPr>
          <w:rFonts w:ascii="Times New Roman" w:hAnsi="Times New Roman" w:cs="Times New Roman"/>
          <w:sz w:val="28"/>
          <w:szCs w:val="28"/>
        </w:rPr>
        <w:t xml:space="preserve">оформляется поручением </w:t>
      </w:r>
      <w:r w:rsidR="00B1363A" w:rsidRPr="00FE3D51">
        <w:rPr>
          <w:rFonts w:ascii="Times New Roman" w:hAnsi="Times New Roman" w:cs="Times New Roman"/>
          <w:sz w:val="28"/>
          <w:szCs w:val="28"/>
        </w:rPr>
        <w:t>на</w:t>
      </w:r>
      <w:r w:rsidR="00715E65" w:rsidRPr="00FE3D5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1363A" w:rsidRPr="00FE3D51">
        <w:rPr>
          <w:rFonts w:ascii="Times New Roman" w:hAnsi="Times New Roman" w:cs="Times New Roman"/>
          <w:sz w:val="28"/>
          <w:szCs w:val="28"/>
        </w:rPr>
        <w:t>е</w:t>
      </w:r>
      <w:r w:rsidR="00715E65" w:rsidRPr="00FE3D51">
        <w:rPr>
          <w:rFonts w:ascii="Times New Roman" w:hAnsi="Times New Roman" w:cs="Times New Roman"/>
          <w:sz w:val="28"/>
          <w:szCs w:val="28"/>
        </w:rPr>
        <w:t xml:space="preserve"> контрольного мероприятия.  </w:t>
      </w:r>
    </w:p>
    <w:p w:rsidR="001634E1" w:rsidRPr="00FE3D51" w:rsidRDefault="001634E1" w:rsidP="00163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Внеплановое контрольное мероприятия проводится в порядке, установленном для проведения плановых контрольных мероприятий, если иное не установлено настоящим стандартом.  </w:t>
      </w:r>
    </w:p>
    <w:p w:rsidR="001634E1" w:rsidRDefault="001634E1" w:rsidP="00163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приказа</w:t>
      </w:r>
      <w:r w:rsidRPr="00A8593B">
        <w:rPr>
          <w:rFonts w:ascii="Times New Roman" w:hAnsi="Times New Roman" w:cs="Times New Roman"/>
          <w:sz w:val="28"/>
          <w:szCs w:val="28"/>
        </w:rPr>
        <w:t xml:space="preserve"> </w:t>
      </w:r>
      <w:r w:rsidRPr="00FE3D51">
        <w:rPr>
          <w:rFonts w:ascii="Times New Roman" w:hAnsi="Times New Roman" w:cs="Times New Roman"/>
          <w:sz w:val="28"/>
          <w:szCs w:val="28"/>
        </w:rPr>
        <w:t>о проведении внепланового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приведен в </w:t>
      </w:r>
      <w:r w:rsidRPr="00B92624">
        <w:rPr>
          <w:rFonts w:ascii="Times New Roman" w:hAnsi="Times New Roman" w:cs="Times New Roman"/>
          <w:sz w:val="28"/>
          <w:szCs w:val="28"/>
        </w:rPr>
        <w:t xml:space="preserve">приложении 1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стандарту. </w:t>
      </w:r>
    </w:p>
    <w:p w:rsidR="00D22EEA" w:rsidRPr="00333241" w:rsidRDefault="00D22EEA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4.</w:t>
      </w:r>
      <w:r w:rsidR="00026AFA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Контрольное мероприятие </w:t>
      </w:r>
      <w:r w:rsidR="00052C8D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непосредственно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проводится должностным(-ыми) лицом(-ами) Контрольно-счетной палаты,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ответственным(-ыми) за его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проведение в соответствии с план</w:t>
      </w:r>
      <w:r w:rsidR="008B174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8B174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работы Контрольно-счетной палаты либо приказом председателя Контрольно-счетной палаты о проведении внепланового контрольного мероприятия (далее также</w:t>
      </w:r>
      <w:r w:rsidRPr="0033324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- </w:t>
      </w:r>
      <w:r w:rsidRPr="00B92624">
        <w:rPr>
          <w:rFonts w:ascii="Times New Roman" w:hAnsi="Times New Roman" w:cs="Times New Roman"/>
          <w:snapToGrid w:val="0"/>
          <w:sz w:val="28"/>
          <w:szCs w:val="28"/>
        </w:rPr>
        <w:t>рабочая группа).</w:t>
      </w:r>
    </w:p>
    <w:p w:rsidR="00D22EEA" w:rsidRPr="00333241" w:rsidRDefault="00D22EEA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3241">
        <w:rPr>
          <w:rFonts w:ascii="Times New Roman" w:hAnsi="Times New Roman" w:cs="Times New Roman"/>
          <w:spacing w:val="-2"/>
          <w:sz w:val="28"/>
          <w:szCs w:val="28"/>
        </w:rPr>
        <w:t>В случае участия в проведении контрольного мероприятия двух и более должностных лиц Контрольно-счетной палаты</w:t>
      </w:r>
      <w:r w:rsidR="00A2740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непосредственное руководство в ходе</w:t>
      </w:r>
      <w:r w:rsidR="00A274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6F5">
        <w:rPr>
          <w:rFonts w:ascii="Times New Roman" w:hAnsi="Times New Roman" w:cs="Times New Roman"/>
          <w:spacing w:val="-2"/>
          <w:sz w:val="28"/>
          <w:szCs w:val="28"/>
        </w:rPr>
        <w:t>проведения</w:t>
      </w:r>
      <w:r w:rsidR="00A2740A">
        <w:rPr>
          <w:rFonts w:ascii="Times New Roman" w:hAnsi="Times New Roman" w:cs="Times New Roman"/>
          <w:spacing w:val="-2"/>
          <w:sz w:val="28"/>
          <w:szCs w:val="28"/>
        </w:rPr>
        <w:t xml:space="preserve"> контрольного мероприятия </w:t>
      </w:r>
      <w:r w:rsidR="00993377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A2740A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1534ED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а всех </w:t>
      </w:r>
      <w:r w:rsidR="00742E07">
        <w:rPr>
          <w:rFonts w:ascii="Times New Roman" w:hAnsi="Times New Roman" w:cs="Times New Roman"/>
          <w:spacing w:val="-2"/>
          <w:sz w:val="28"/>
          <w:szCs w:val="28"/>
        </w:rPr>
        <w:t xml:space="preserve">его </w:t>
      </w:r>
      <w:r w:rsidR="001534ED" w:rsidRPr="00333241">
        <w:rPr>
          <w:rFonts w:ascii="Times New Roman" w:hAnsi="Times New Roman" w:cs="Times New Roman"/>
          <w:spacing w:val="-2"/>
          <w:sz w:val="28"/>
          <w:szCs w:val="28"/>
        </w:rPr>
        <w:t>этапах</w:t>
      </w:r>
      <w:r w:rsidR="00993377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A274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 </w:t>
      </w:r>
      <w:r w:rsidRPr="00B92624">
        <w:rPr>
          <w:rFonts w:ascii="Times New Roman" w:hAnsi="Times New Roman" w:cs="Times New Roman"/>
          <w:spacing w:val="-2"/>
          <w:sz w:val="28"/>
          <w:szCs w:val="28"/>
        </w:rPr>
        <w:t>руководитель рабочей группы.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D22EEA" w:rsidRPr="00333241" w:rsidRDefault="00D22EEA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Руководителем рабочей группы является лицо, указанное первым в числе должностных лиц, уполномоченных на проведение контрольного мероприятия, в </w:t>
      </w:r>
      <w:r w:rsidR="00D82399">
        <w:rPr>
          <w:rFonts w:ascii="Times New Roman" w:hAnsi="Times New Roman" w:cs="Times New Roman"/>
          <w:spacing w:val="-2"/>
          <w:sz w:val="28"/>
          <w:szCs w:val="28"/>
        </w:rPr>
        <w:t xml:space="preserve">квартальном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плане работы Контрольно-счетной палаты либо </w:t>
      </w:r>
      <w:r w:rsidR="00224318">
        <w:rPr>
          <w:rFonts w:ascii="Times New Roman" w:hAnsi="Times New Roman" w:cs="Times New Roman"/>
          <w:spacing w:val="-2"/>
          <w:sz w:val="28"/>
          <w:szCs w:val="28"/>
        </w:rPr>
        <w:t>в распоряжении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председателя Контрольно-счетной палаты о проведении внепланового контрольного мероприятия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BB32FF" w:rsidRDefault="00BB32FF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826968">
        <w:rPr>
          <w:rFonts w:ascii="Times New Roman" w:hAnsi="Times New Roman" w:cs="Times New Roman"/>
          <w:sz w:val="28"/>
          <w:szCs w:val="28"/>
        </w:rPr>
        <w:t>проведения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 (на всех </w:t>
      </w:r>
      <w:r w:rsidR="008269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этапах) </w:t>
      </w:r>
      <w:r w:rsidR="00117459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Контрольно-счетной палаты, включенные в состав рабочей группы</w:t>
      </w:r>
      <w:r w:rsidR="00F36E0E"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поступают в непосредственное подчинение руководителя рабочей </w:t>
      </w:r>
      <w:r w:rsidRPr="00333241">
        <w:rPr>
          <w:rFonts w:ascii="Times New Roman" w:hAnsi="Times New Roman" w:cs="Times New Roman"/>
          <w:sz w:val="28"/>
          <w:szCs w:val="28"/>
        </w:rPr>
        <w:lastRenderedPageBreak/>
        <w:t>группы</w:t>
      </w:r>
      <w:r w:rsidR="00F36E0E">
        <w:rPr>
          <w:rFonts w:ascii="Times New Roman" w:hAnsi="Times New Roman" w:cs="Times New Roman"/>
          <w:sz w:val="28"/>
          <w:szCs w:val="28"/>
        </w:rPr>
        <w:t>.</w:t>
      </w:r>
    </w:p>
    <w:p w:rsidR="00D22EEA" w:rsidRPr="00333241" w:rsidRDefault="00D22EEA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Если иное не установлено решением председателя Контрольно-счетной палаты, </w:t>
      </w:r>
      <w:r w:rsidR="00BB32FF">
        <w:rPr>
          <w:rFonts w:ascii="Times New Roman" w:hAnsi="Times New Roman" w:cs="Times New Roman"/>
          <w:sz w:val="28"/>
          <w:szCs w:val="28"/>
        </w:rPr>
        <w:t>о</w:t>
      </w:r>
      <w:r w:rsidR="00BB32FF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бщее руководство и контроль за ходом </w:t>
      </w:r>
      <w:r w:rsidR="00826968">
        <w:rPr>
          <w:rFonts w:ascii="Times New Roman" w:hAnsi="Times New Roman" w:cs="Times New Roman"/>
          <w:spacing w:val="-2"/>
          <w:sz w:val="28"/>
          <w:szCs w:val="28"/>
        </w:rPr>
        <w:t>проведения</w:t>
      </w:r>
      <w:r w:rsidR="00BB32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32FF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контрольного мероприятия </w:t>
      </w:r>
      <w:r w:rsidR="00BB32FF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BB32FF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на всех </w:t>
      </w:r>
      <w:r w:rsidR="00826968">
        <w:rPr>
          <w:rFonts w:ascii="Times New Roman" w:hAnsi="Times New Roman" w:cs="Times New Roman"/>
          <w:spacing w:val="-2"/>
          <w:sz w:val="28"/>
          <w:szCs w:val="28"/>
        </w:rPr>
        <w:t xml:space="preserve">его </w:t>
      </w:r>
      <w:r w:rsidR="00BB32FF" w:rsidRPr="00333241">
        <w:rPr>
          <w:rFonts w:ascii="Times New Roman" w:hAnsi="Times New Roman" w:cs="Times New Roman"/>
          <w:spacing w:val="-2"/>
          <w:sz w:val="28"/>
          <w:szCs w:val="28"/>
        </w:rPr>
        <w:t>этапах</w:t>
      </w:r>
      <w:r w:rsidR="00BB32FF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BB32FF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BB32FF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аудитор аудиторского направления, сотрудник (-и) которого принимают непосредственное участие в проведении контрольного мероприятия (аудитор ответственного аудиторского направления). </w:t>
      </w:r>
    </w:p>
    <w:p w:rsidR="00D22EEA" w:rsidRPr="00333241" w:rsidRDefault="00D22EEA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Если иное не установлено решением председателя Контрольно-счетной палаты, </w:t>
      </w:r>
      <w:r w:rsidR="00BB32FF">
        <w:rPr>
          <w:rFonts w:ascii="Times New Roman" w:hAnsi="Times New Roman" w:cs="Times New Roman"/>
          <w:sz w:val="28"/>
          <w:szCs w:val="28"/>
        </w:rPr>
        <w:t>о</w:t>
      </w:r>
      <w:r w:rsidR="00BB32FF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бщее руководство и контроль за ходом </w:t>
      </w:r>
      <w:r w:rsidR="00826968">
        <w:rPr>
          <w:rFonts w:ascii="Times New Roman" w:hAnsi="Times New Roman" w:cs="Times New Roman"/>
          <w:spacing w:val="-2"/>
          <w:sz w:val="28"/>
          <w:szCs w:val="28"/>
        </w:rPr>
        <w:t>проведения</w:t>
      </w:r>
      <w:r w:rsidR="00BB32FF">
        <w:rPr>
          <w:rFonts w:ascii="Times New Roman" w:hAnsi="Times New Roman" w:cs="Times New Roman"/>
          <w:spacing w:val="-2"/>
          <w:sz w:val="28"/>
          <w:szCs w:val="28"/>
        </w:rPr>
        <w:t xml:space="preserve"> комплексн</w:t>
      </w:r>
      <w:r w:rsidR="00E83B15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="00BB32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32FF" w:rsidRPr="00333241">
        <w:rPr>
          <w:rFonts w:ascii="Times New Roman" w:hAnsi="Times New Roman" w:cs="Times New Roman"/>
          <w:spacing w:val="-2"/>
          <w:sz w:val="28"/>
          <w:szCs w:val="28"/>
        </w:rPr>
        <w:t>контрольн</w:t>
      </w:r>
      <w:r w:rsidR="00E83B15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="00BB32FF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</w:t>
      </w:r>
      <w:r w:rsidR="00E83B15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BB32FF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32FF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BB32FF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на всех </w:t>
      </w:r>
      <w:r w:rsidR="00826968">
        <w:rPr>
          <w:rFonts w:ascii="Times New Roman" w:hAnsi="Times New Roman" w:cs="Times New Roman"/>
          <w:spacing w:val="-2"/>
          <w:sz w:val="28"/>
          <w:szCs w:val="28"/>
        </w:rPr>
        <w:t xml:space="preserve">его </w:t>
      </w:r>
      <w:r w:rsidR="00BB32FF" w:rsidRPr="00333241">
        <w:rPr>
          <w:rFonts w:ascii="Times New Roman" w:hAnsi="Times New Roman" w:cs="Times New Roman"/>
          <w:spacing w:val="-2"/>
          <w:sz w:val="28"/>
          <w:szCs w:val="28"/>
        </w:rPr>
        <w:t>этапах</w:t>
      </w:r>
      <w:r w:rsidR="00BB32FF">
        <w:rPr>
          <w:rFonts w:ascii="Times New Roman" w:hAnsi="Times New Roman" w:cs="Times New Roman"/>
          <w:spacing w:val="-2"/>
          <w:sz w:val="28"/>
          <w:szCs w:val="28"/>
        </w:rPr>
        <w:t xml:space="preserve">) осуществляет </w:t>
      </w:r>
      <w:r w:rsidRPr="00333241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Контрольно-счетной палаты.  </w:t>
      </w:r>
    </w:p>
    <w:p w:rsidR="00D22EEA" w:rsidRPr="00333241" w:rsidRDefault="00D22EEA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4.</w:t>
      </w:r>
      <w:r w:rsidR="005F4C96">
        <w:rPr>
          <w:rFonts w:ascii="Times New Roman" w:hAnsi="Times New Roman" w:cs="Times New Roman"/>
          <w:sz w:val="28"/>
          <w:szCs w:val="28"/>
        </w:rPr>
        <w:t>1</w:t>
      </w:r>
      <w:r w:rsidR="00E779A0">
        <w:rPr>
          <w:rFonts w:ascii="Times New Roman" w:hAnsi="Times New Roman" w:cs="Times New Roman"/>
          <w:sz w:val="28"/>
          <w:szCs w:val="28"/>
        </w:rPr>
        <w:t>1</w:t>
      </w:r>
      <w:r w:rsidRPr="00333241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B92624">
        <w:rPr>
          <w:rFonts w:ascii="Times New Roman" w:hAnsi="Times New Roman" w:cs="Times New Roman"/>
          <w:sz w:val="28"/>
          <w:szCs w:val="28"/>
        </w:rPr>
        <w:t>формировании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624">
        <w:rPr>
          <w:rFonts w:ascii="Times New Roman" w:hAnsi="Times New Roman" w:cs="Times New Roman"/>
          <w:sz w:val="28"/>
          <w:szCs w:val="28"/>
        </w:rPr>
        <w:t>р</w:t>
      </w:r>
      <w:r w:rsidRPr="00B92624">
        <w:rPr>
          <w:rFonts w:ascii="Times New Roman" w:hAnsi="Times New Roman" w:cs="Times New Roman"/>
          <w:spacing w:val="-2"/>
          <w:sz w:val="28"/>
          <w:szCs w:val="28"/>
        </w:rPr>
        <w:t>абочей группы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для проведения контрольного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>должны соблюдаться следующие условия:</w:t>
      </w:r>
      <w:r w:rsidR="008A4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EEA" w:rsidRPr="00333241" w:rsidRDefault="00D22EEA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профессиональные знания, навыки и опыт работы участника (-ов) рабочей группы позволяют обеспечить качественное проведение контрольного мероприятия;</w:t>
      </w:r>
    </w:p>
    <w:p w:rsidR="00D22EEA" w:rsidRPr="00333241" w:rsidRDefault="00D22EEA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недопущение возникновения конфликта интересов, в том числе исключение ситуации, когда </w:t>
      </w:r>
      <w:r w:rsidRPr="00333241">
        <w:rPr>
          <w:rFonts w:ascii="Times New Roman" w:hAnsi="Times New Roman" w:cs="Times New Roman"/>
          <w:spacing w:val="1"/>
          <w:sz w:val="28"/>
          <w:szCs w:val="28"/>
        </w:rPr>
        <w:t xml:space="preserve">личная </w:t>
      </w:r>
      <w:r w:rsidRPr="00333241">
        <w:rPr>
          <w:rFonts w:ascii="Times New Roman" w:hAnsi="Times New Roman" w:cs="Times New Roman"/>
          <w:spacing w:val="-1"/>
          <w:sz w:val="28"/>
          <w:szCs w:val="28"/>
        </w:rPr>
        <w:t>заинтересованность участника (-ов) рабочей группы может повлиять на надлежащ</w:t>
      </w:r>
      <w:r w:rsidR="00A0558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33241">
        <w:rPr>
          <w:rFonts w:ascii="Times New Roman" w:hAnsi="Times New Roman" w:cs="Times New Roman"/>
          <w:spacing w:val="-1"/>
          <w:sz w:val="28"/>
          <w:szCs w:val="28"/>
        </w:rPr>
        <w:t xml:space="preserve">е исполнение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им должностных обязанностей в ходе </w:t>
      </w:r>
      <w:r w:rsidR="000A65EE">
        <w:rPr>
          <w:rFonts w:ascii="Times New Roman" w:hAnsi="Times New Roman" w:cs="Times New Roman"/>
          <w:sz w:val="28"/>
          <w:szCs w:val="28"/>
        </w:rPr>
        <w:t>проведения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pacing w:val="1"/>
          <w:sz w:val="28"/>
          <w:szCs w:val="28"/>
        </w:rPr>
        <w:t>контрольного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>;</w:t>
      </w:r>
    </w:p>
    <w:p w:rsidR="00D22EEA" w:rsidRPr="00333241" w:rsidRDefault="00D22EEA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наличие у участника (-ов) рабочей группы допуска </w:t>
      </w:r>
      <w:r w:rsidRPr="00333241">
        <w:rPr>
          <w:rFonts w:ascii="Times New Roman" w:hAnsi="Times New Roman" w:cs="Times New Roman"/>
          <w:sz w:val="28"/>
          <w:szCs w:val="28"/>
        </w:rPr>
        <w:t>к сведениям, составляющим государственную и</w:t>
      </w:r>
      <w:r w:rsidR="00F34267">
        <w:rPr>
          <w:rFonts w:ascii="Times New Roman" w:hAnsi="Times New Roman" w:cs="Times New Roman"/>
          <w:sz w:val="28"/>
          <w:szCs w:val="28"/>
        </w:rPr>
        <w:t>ли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иную охраняемую федеральным законом тайну, в случае если проведение контрольного мероприятия связано с использованием таких сведений.</w:t>
      </w:r>
    </w:p>
    <w:p w:rsidR="00D22EEA" w:rsidRPr="00333241" w:rsidRDefault="00D22EEA" w:rsidP="00247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         4.</w:t>
      </w:r>
      <w:r w:rsidR="005F4C96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E779A0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333241"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вопросов, требующих специальных знаний, которыми не </w:t>
      </w:r>
      <w:r w:rsidR="001A5C10">
        <w:rPr>
          <w:rFonts w:ascii="Times New Roman" w:hAnsi="Times New Roman" w:cs="Times New Roman"/>
          <w:sz w:val="28"/>
          <w:szCs w:val="28"/>
        </w:rPr>
        <w:t xml:space="preserve">обладают </w:t>
      </w:r>
      <w:r w:rsidRPr="00333241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</w:t>
      </w:r>
      <w:r w:rsidRPr="001A5C10">
        <w:rPr>
          <w:rFonts w:ascii="Times New Roman" w:hAnsi="Times New Roman" w:cs="Times New Roman"/>
          <w:sz w:val="28"/>
          <w:szCs w:val="28"/>
        </w:rPr>
        <w:t>, к участию в проводимых Контрольно-счетной палатой контрольных мероприятиях могут быть привлечены граждане, имеющие специальные знания, опыт в соответствующей сфере науки</w:t>
      </w:r>
      <w:r w:rsidRPr="00333241">
        <w:rPr>
          <w:rFonts w:ascii="Times New Roman" w:hAnsi="Times New Roman" w:cs="Times New Roman"/>
          <w:sz w:val="28"/>
          <w:szCs w:val="28"/>
        </w:rPr>
        <w:t>, техники, хозяйственной деятельности, и организации, аккредитованные в установленном Правительством Российской Федерации порядке, в соответствующей сфере науки, техники, хозяйственной деятельности (</w:t>
      </w:r>
      <w:r w:rsidRPr="008A48EC">
        <w:rPr>
          <w:rFonts w:ascii="Times New Roman" w:hAnsi="Times New Roman" w:cs="Times New Roman"/>
          <w:sz w:val="28"/>
          <w:szCs w:val="28"/>
        </w:rPr>
        <w:t>далее - эксперты и экспертные организации).</w:t>
      </w:r>
    </w:p>
    <w:p w:rsidR="00D22EEA" w:rsidRPr="00624B71" w:rsidRDefault="00D22EEA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B71">
        <w:rPr>
          <w:rFonts w:ascii="Times New Roman" w:hAnsi="Times New Roman" w:cs="Times New Roman"/>
          <w:sz w:val="28"/>
          <w:szCs w:val="28"/>
        </w:rPr>
        <w:t>Привлечение экспертов и экспертных организаций осуществляется посредством</w:t>
      </w:r>
      <w:r w:rsidR="00624B71" w:rsidRPr="00624B71">
        <w:rPr>
          <w:rFonts w:ascii="Times New Roman" w:hAnsi="Times New Roman" w:cs="Times New Roman"/>
          <w:sz w:val="28"/>
          <w:szCs w:val="28"/>
        </w:rPr>
        <w:t xml:space="preserve"> </w:t>
      </w:r>
      <w:r w:rsidRPr="00624B71">
        <w:rPr>
          <w:rFonts w:ascii="Times New Roman" w:hAnsi="Times New Roman" w:cs="Times New Roman"/>
          <w:sz w:val="28"/>
          <w:szCs w:val="28"/>
        </w:rPr>
        <w:t>выполнения экспертами и экспертными организациями конкретного вида и определенного объема услуг (работ) на основе заключенного с ним</w:t>
      </w:r>
      <w:r w:rsidR="000A65EE">
        <w:rPr>
          <w:rFonts w:ascii="Times New Roman" w:hAnsi="Times New Roman" w:cs="Times New Roman"/>
          <w:sz w:val="28"/>
          <w:szCs w:val="28"/>
        </w:rPr>
        <w:t>и</w:t>
      </w:r>
      <w:r w:rsidRPr="00624B71">
        <w:rPr>
          <w:rFonts w:ascii="Times New Roman" w:hAnsi="Times New Roman" w:cs="Times New Roman"/>
          <w:sz w:val="28"/>
          <w:szCs w:val="28"/>
        </w:rPr>
        <w:t xml:space="preserve"> </w:t>
      </w:r>
      <w:r w:rsidR="008A48EC">
        <w:rPr>
          <w:rFonts w:ascii="Times New Roman" w:hAnsi="Times New Roman" w:cs="Times New Roman"/>
          <w:sz w:val="28"/>
          <w:szCs w:val="28"/>
        </w:rPr>
        <w:t>муниципального</w:t>
      </w:r>
      <w:r w:rsidR="00B84F83" w:rsidRPr="00624B71">
        <w:rPr>
          <w:rFonts w:ascii="Times New Roman" w:hAnsi="Times New Roman" w:cs="Times New Roman"/>
          <w:sz w:val="28"/>
          <w:szCs w:val="28"/>
        </w:rPr>
        <w:t xml:space="preserve"> контракта (</w:t>
      </w:r>
      <w:r w:rsidRPr="00624B71">
        <w:rPr>
          <w:rFonts w:ascii="Times New Roman" w:hAnsi="Times New Roman" w:cs="Times New Roman"/>
          <w:sz w:val="28"/>
          <w:szCs w:val="28"/>
        </w:rPr>
        <w:t>договора</w:t>
      </w:r>
      <w:r w:rsidR="00B84F83" w:rsidRPr="00624B71">
        <w:rPr>
          <w:rFonts w:ascii="Times New Roman" w:hAnsi="Times New Roman" w:cs="Times New Roman"/>
          <w:sz w:val="28"/>
          <w:szCs w:val="28"/>
        </w:rPr>
        <w:t xml:space="preserve">) об </w:t>
      </w:r>
      <w:r w:rsidRPr="00624B71">
        <w:rPr>
          <w:rFonts w:ascii="Times New Roman" w:hAnsi="Times New Roman" w:cs="Times New Roman"/>
          <w:sz w:val="28"/>
          <w:szCs w:val="28"/>
        </w:rPr>
        <w:t>оказани</w:t>
      </w:r>
      <w:r w:rsidR="00B84F83" w:rsidRPr="00624B71">
        <w:rPr>
          <w:rFonts w:ascii="Times New Roman" w:hAnsi="Times New Roman" w:cs="Times New Roman"/>
          <w:sz w:val="28"/>
          <w:szCs w:val="28"/>
        </w:rPr>
        <w:t>и</w:t>
      </w:r>
      <w:r w:rsidRPr="00624B71">
        <w:rPr>
          <w:rFonts w:ascii="Times New Roman" w:hAnsi="Times New Roman" w:cs="Times New Roman"/>
          <w:sz w:val="28"/>
          <w:szCs w:val="28"/>
        </w:rPr>
        <w:t xml:space="preserve"> услуг (выполнени</w:t>
      </w:r>
      <w:r w:rsidR="00B84F83" w:rsidRPr="00624B71">
        <w:rPr>
          <w:rFonts w:ascii="Times New Roman" w:hAnsi="Times New Roman" w:cs="Times New Roman"/>
          <w:sz w:val="28"/>
          <w:szCs w:val="28"/>
        </w:rPr>
        <w:t>и</w:t>
      </w:r>
      <w:r w:rsidRPr="00624B71">
        <w:rPr>
          <w:rFonts w:ascii="Times New Roman" w:hAnsi="Times New Roman" w:cs="Times New Roman"/>
          <w:sz w:val="28"/>
          <w:szCs w:val="28"/>
        </w:rPr>
        <w:t xml:space="preserve"> работ)</w:t>
      </w:r>
      <w:r w:rsidR="00624B71">
        <w:rPr>
          <w:rFonts w:ascii="Times New Roman" w:hAnsi="Times New Roman" w:cs="Times New Roman"/>
          <w:sz w:val="28"/>
          <w:szCs w:val="28"/>
        </w:rPr>
        <w:t>.</w:t>
      </w:r>
      <w:r w:rsidRPr="00624B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5C10" w:rsidRDefault="001533DD" w:rsidP="00396A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4BA">
        <w:rPr>
          <w:rFonts w:ascii="Times New Roman" w:hAnsi="Times New Roman" w:cs="Times New Roman"/>
          <w:sz w:val="28"/>
          <w:szCs w:val="28"/>
        </w:rPr>
        <w:t xml:space="preserve">Результаты работы экспертов и экспертных организаций </w:t>
      </w:r>
      <w:r w:rsidR="001A5C10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6A0110" w:rsidRPr="002454BA">
        <w:rPr>
          <w:rFonts w:ascii="Times New Roman" w:hAnsi="Times New Roman" w:cs="Times New Roman"/>
          <w:sz w:val="28"/>
          <w:szCs w:val="28"/>
        </w:rPr>
        <w:t>в акт</w:t>
      </w:r>
      <w:r w:rsidR="001A5C10">
        <w:rPr>
          <w:rFonts w:ascii="Times New Roman" w:hAnsi="Times New Roman" w:cs="Times New Roman"/>
          <w:sz w:val="28"/>
          <w:szCs w:val="28"/>
        </w:rPr>
        <w:t>е</w:t>
      </w:r>
      <w:r w:rsidR="005C096F">
        <w:rPr>
          <w:rFonts w:ascii="Times New Roman" w:hAnsi="Times New Roman" w:cs="Times New Roman"/>
          <w:sz w:val="28"/>
          <w:szCs w:val="28"/>
        </w:rPr>
        <w:t>, составляемом по результатам контрольного мероприятия,</w:t>
      </w:r>
      <w:r w:rsidR="006A0110" w:rsidRPr="002454B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454BA">
        <w:rPr>
          <w:rFonts w:ascii="Times New Roman" w:hAnsi="Times New Roman" w:cs="Times New Roman"/>
          <w:sz w:val="28"/>
          <w:szCs w:val="28"/>
        </w:rPr>
        <w:t>фиксируются в о</w:t>
      </w:r>
      <w:r w:rsidR="00A0558C">
        <w:rPr>
          <w:rFonts w:ascii="Times New Roman" w:hAnsi="Times New Roman" w:cs="Times New Roman"/>
          <w:sz w:val="28"/>
          <w:szCs w:val="28"/>
        </w:rPr>
        <w:t>тдельном документе, приобщаемом</w:t>
      </w:r>
      <w:r w:rsidRPr="002454BA">
        <w:rPr>
          <w:rFonts w:ascii="Times New Roman" w:hAnsi="Times New Roman" w:cs="Times New Roman"/>
          <w:sz w:val="28"/>
          <w:szCs w:val="28"/>
        </w:rPr>
        <w:t xml:space="preserve"> к акту</w:t>
      </w:r>
      <w:r w:rsidR="00BB13D2">
        <w:rPr>
          <w:rFonts w:ascii="Times New Roman" w:hAnsi="Times New Roman" w:cs="Times New Roman"/>
          <w:sz w:val="28"/>
          <w:szCs w:val="28"/>
        </w:rPr>
        <w:t xml:space="preserve"> (заключении, протоколе и т.д.)</w:t>
      </w:r>
      <w:r w:rsidR="002454BA" w:rsidRPr="002454BA">
        <w:rPr>
          <w:rFonts w:ascii="Times New Roman" w:hAnsi="Times New Roman" w:cs="Times New Roman"/>
          <w:sz w:val="28"/>
          <w:szCs w:val="28"/>
        </w:rPr>
        <w:t>.</w:t>
      </w:r>
      <w:r w:rsidR="00DE1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BA" w:rsidRPr="002454BA" w:rsidRDefault="00DE1439" w:rsidP="00644F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</w:t>
      </w:r>
      <w:r w:rsidR="005C096F">
        <w:rPr>
          <w:rFonts w:ascii="Times New Roman" w:hAnsi="Times New Roman" w:cs="Times New Roman"/>
          <w:sz w:val="28"/>
          <w:szCs w:val="28"/>
        </w:rPr>
        <w:t xml:space="preserve"> р</w:t>
      </w:r>
      <w:r w:rsidR="005C096F" w:rsidRPr="002454BA">
        <w:rPr>
          <w:rFonts w:ascii="Times New Roman" w:hAnsi="Times New Roman" w:cs="Times New Roman"/>
          <w:sz w:val="28"/>
          <w:szCs w:val="28"/>
        </w:rPr>
        <w:t xml:space="preserve">езультаты работы экспертов и экспертных организаций </w:t>
      </w:r>
      <w:r w:rsidR="005C096F">
        <w:rPr>
          <w:rFonts w:ascii="Times New Roman" w:hAnsi="Times New Roman" w:cs="Times New Roman"/>
          <w:sz w:val="28"/>
          <w:szCs w:val="28"/>
        </w:rPr>
        <w:t xml:space="preserve">не отражены в отдельном </w:t>
      </w:r>
      <w:r w:rsidR="005C096F" w:rsidRPr="002454BA">
        <w:rPr>
          <w:rFonts w:ascii="Times New Roman" w:hAnsi="Times New Roman" w:cs="Times New Roman"/>
          <w:sz w:val="28"/>
          <w:szCs w:val="28"/>
        </w:rPr>
        <w:t>документе</w:t>
      </w:r>
      <w:r w:rsidR="00644F9E">
        <w:rPr>
          <w:rFonts w:ascii="Times New Roman" w:hAnsi="Times New Roman" w:cs="Times New Roman"/>
          <w:sz w:val="28"/>
          <w:szCs w:val="28"/>
        </w:rPr>
        <w:t>, акт, составленный по результатам контрольного мероприятия</w:t>
      </w:r>
      <w:r w:rsidR="00C01121">
        <w:rPr>
          <w:rFonts w:ascii="Times New Roman" w:hAnsi="Times New Roman" w:cs="Times New Roman"/>
          <w:sz w:val="28"/>
          <w:szCs w:val="28"/>
        </w:rPr>
        <w:t>,</w:t>
      </w:r>
      <w:r w:rsidR="00644F9E">
        <w:rPr>
          <w:rFonts w:ascii="Times New Roman" w:hAnsi="Times New Roman" w:cs="Times New Roman"/>
          <w:sz w:val="28"/>
          <w:szCs w:val="28"/>
        </w:rPr>
        <w:t xml:space="preserve"> </w:t>
      </w:r>
      <w:r w:rsidR="00930139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4B24F3">
        <w:rPr>
          <w:rFonts w:ascii="Times New Roman" w:hAnsi="Times New Roman" w:cs="Times New Roman"/>
          <w:sz w:val="28"/>
          <w:szCs w:val="28"/>
        </w:rPr>
        <w:t>(</w:t>
      </w:r>
      <w:r w:rsidR="00930139">
        <w:rPr>
          <w:rFonts w:ascii="Times New Roman" w:hAnsi="Times New Roman" w:cs="Times New Roman"/>
          <w:sz w:val="28"/>
          <w:szCs w:val="28"/>
        </w:rPr>
        <w:t>в целом или в соответствующей его части</w:t>
      </w:r>
      <w:r w:rsidR="004B24F3">
        <w:rPr>
          <w:rFonts w:ascii="Times New Roman" w:hAnsi="Times New Roman" w:cs="Times New Roman"/>
          <w:sz w:val="28"/>
          <w:szCs w:val="28"/>
        </w:rPr>
        <w:t>)</w:t>
      </w:r>
      <w:r w:rsidR="00930139">
        <w:rPr>
          <w:rFonts w:ascii="Times New Roman" w:hAnsi="Times New Roman" w:cs="Times New Roman"/>
          <w:sz w:val="28"/>
          <w:szCs w:val="28"/>
        </w:rPr>
        <w:t xml:space="preserve"> экспертом и</w:t>
      </w:r>
      <w:r w:rsidR="00C01121">
        <w:rPr>
          <w:rFonts w:ascii="Times New Roman" w:hAnsi="Times New Roman" w:cs="Times New Roman"/>
          <w:sz w:val="28"/>
          <w:szCs w:val="28"/>
        </w:rPr>
        <w:t>ли</w:t>
      </w:r>
      <w:r w:rsidR="00930139">
        <w:rPr>
          <w:rFonts w:ascii="Times New Roman" w:hAnsi="Times New Roman" w:cs="Times New Roman"/>
          <w:sz w:val="28"/>
          <w:szCs w:val="28"/>
        </w:rPr>
        <w:t xml:space="preserve"> экспертной организацией.  </w:t>
      </w:r>
    </w:p>
    <w:p w:rsidR="002F2FB8" w:rsidRPr="00333241" w:rsidRDefault="00396AD1" w:rsidP="004055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F2FB8" w:rsidRPr="00333241">
        <w:rPr>
          <w:rFonts w:ascii="Times New Roman" w:hAnsi="Times New Roman" w:cs="Times New Roman"/>
          <w:sz w:val="28"/>
          <w:szCs w:val="28"/>
        </w:rPr>
        <w:t>.</w:t>
      </w:r>
      <w:r w:rsidR="005F4C96">
        <w:rPr>
          <w:rFonts w:ascii="Times New Roman" w:hAnsi="Times New Roman" w:cs="Times New Roman"/>
          <w:sz w:val="28"/>
          <w:szCs w:val="28"/>
        </w:rPr>
        <w:t>1</w:t>
      </w:r>
      <w:r w:rsidR="00E779A0">
        <w:rPr>
          <w:rFonts w:ascii="Times New Roman" w:hAnsi="Times New Roman" w:cs="Times New Roman"/>
          <w:sz w:val="28"/>
          <w:szCs w:val="28"/>
        </w:rPr>
        <w:t>3</w:t>
      </w:r>
      <w:r w:rsidR="002F2FB8" w:rsidRPr="00333241">
        <w:rPr>
          <w:rFonts w:ascii="Times New Roman" w:hAnsi="Times New Roman" w:cs="Times New Roman"/>
          <w:sz w:val="28"/>
          <w:szCs w:val="28"/>
        </w:rPr>
        <w:t xml:space="preserve">. Участие в контрольных мероприятиях, проводимых Контрольно-счетной палатой, могут принять сотрудники правоохранительных, надзорных, контрольных и иных органов государственной власти и государственных органов, органов местного самоуправления и муниципальных органов.   </w:t>
      </w:r>
    </w:p>
    <w:p w:rsidR="002F2FB8" w:rsidRDefault="005D521D" w:rsidP="00405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4.1</w:t>
      </w:r>
      <w:r w:rsidR="00E779A0">
        <w:rPr>
          <w:rFonts w:ascii="Times New Roman" w:hAnsi="Times New Roman" w:cs="Times New Roman"/>
          <w:sz w:val="28"/>
          <w:szCs w:val="28"/>
        </w:rPr>
        <w:t>4</w:t>
      </w:r>
      <w:r w:rsidR="002F2FB8" w:rsidRPr="00333241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r w:rsidR="002F2FB8" w:rsidRPr="008A48EC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4B24F3" w:rsidRPr="008A48EC">
        <w:rPr>
          <w:rFonts w:ascii="Times New Roman" w:hAnsi="Times New Roman" w:cs="Times New Roman"/>
          <w:sz w:val="28"/>
          <w:szCs w:val="28"/>
        </w:rPr>
        <w:t>4.1</w:t>
      </w:r>
      <w:r w:rsidR="00372254" w:rsidRPr="008A48EC">
        <w:rPr>
          <w:rFonts w:ascii="Times New Roman" w:hAnsi="Times New Roman" w:cs="Times New Roman"/>
          <w:sz w:val="28"/>
          <w:szCs w:val="28"/>
        </w:rPr>
        <w:t>2</w:t>
      </w:r>
      <w:r w:rsidRPr="008A48EC">
        <w:rPr>
          <w:rFonts w:ascii="Times New Roman" w:hAnsi="Times New Roman" w:cs="Times New Roman"/>
          <w:sz w:val="28"/>
          <w:szCs w:val="28"/>
        </w:rPr>
        <w:t xml:space="preserve"> и 4.</w:t>
      </w:r>
      <w:r w:rsidR="004B24F3" w:rsidRPr="008A48EC">
        <w:rPr>
          <w:rFonts w:ascii="Times New Roman" w:hAnsi="Times New Roman" w:cs="Times New Roman"/>
          <w:sz w:val="28"/>
          <w:szCs w:val="28"/>
        </w:rPr>
        <w:t>1</w:t>
      </w:r>
      <w:r w:rsidR="00372254" w:rsidRPr="008A48EC">
        <w:rPr>
          <w:rFonts w:ascii="Times New Roman" w:hAnsi="Times New Roman" w:cs="Times New Roman"/>
          <w:sz w:val="28"/>
          <w:szCs w:val="28"/>
        </w:rPr>
        <w:t>3</w:t>
      </w:r>
      <w:r w:rsidR="002F2FB8" w:rsidRPr="008A48EC">
        <w:rPr>
          <w:rFonts w:ascii="Times New Roman" w:hAnsi="Times New Roman" w:cs="Times New Roman"/>
          <w:sz w:val="28"/>
          <w:szCs w:val="28"/>
        </w:rPr>
        <w:t xml:space="preserve"> </w:t>
      </w:r>
      <w:r w:rsidR="002F2FB8" w:rsidRPr="00333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20332" w:rsidRPr="00333241">
        <w:rPr>
          <w:rFonts w:ascii="Times New Roman" w:hAnsi="Times New Roman" w:cs="Times New Roman"/>
          <w:sz w:val="28"/>
          <w:szCs w:val="28"/>
        </w:rPr>
        <w:t>стандарта</w:t>
      </w:r>
      <w:r w:rsidR="002F2FB8" w:rsidRPr="00333241">
        <w:rPr>
          <w:rFonts w:ascii="Times New Roman" w:hAnsi="Times New Roman" w:cs="Times New Roman"/>
          <w:sz w:val="28"/>
          <w:szCs w:val="28"/>
        </w:rPr>
        <w:t>, допускаются к участию в контрольном мероприятии, проводимом Контрольно-счетной палатой</w:t>
      </w:r>
      <w:r w:rsidR="002F2FB8" w:rsidRPr="00503666">
        <w:rPr>
          <w:rFonts w:ascii="Times New Roman" w:hAnsi="Times New Roman" w:cs="Times New Roman"/>
          <w:sz w:val="28"/>
          <w:szCs w:val="28"/>
        </w:rPr>
        <w:t>, по решению председателя</w:t>
      </w:r>
      <w:r w:rsidR="002F2FB8" w:rsidRPr="00333241">
        <w:rPr>
          <w:rFonts w:ascii="Times New Roman" w:hAnsi="Times New Roman" w:cs="Times New Roman"/>
          <w:sz w:val="28"/>
          <w:szCs w:val="28"/>
        </w:rPr>
        <w:t xml:space="preserve"> Контрольно-счетной палаты, принимаемом в ходе подготови</w:t>
      </w:r>
      <w:r w:rsidR="000A65EE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2F2FB8" w:rsidRPr="00333241">
        <w:rPr>
          <w:rFonts w:ascii="Times New Roman" w:hAnsi="Times New Roman" w:cs="Times New Roman"/>
          <w:sz w:val="28"/>
          <w:szCs w:val="28"/>
        </w:rPr>
        <w:t>либо</w:t>
      </w:r>
      <w:r w:rsidR="000A65EE">
        <w:rPr>
          <w:rFonts w:ascii="Times New Roman" w:hAnsi="Times New Roman" w:cs="Times New Roman"/>
          <w:sz w:val="28"/>
          <w:szCs w:val="28"/>
        </w:rPr>
        <w:t xml:space="preserve"> основного этапа </w:t>
      </w:r>
      <w:r w:rsidR="002F2FB8"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 на основании мотивированного предложения руководителя </w:t>
      </w:r>
      <w:r w:rsidR="00815355" w:rsidRPr="00333241">
        <w:rPr>
          <w:rFonts w:ascii="Times New Roman" w:hAnsi="Times New Roman" w:cs="Times New Roman"/>
          <w:sz w:val="28"/>
          <w:szCs w:val="28"/>
        </w:rPr>
        <w:t>рабочей группы</w:t>
      </w:r>
      <w:r w:rsidR="002F2FB8" w:rsidRPr="00333241">
        <w:rPr>
          <w:rFonts w:ascii="Times New Roman" w:hAnsi="Times New Roman" w:cs="Times New Roman"/>
          <w:sz w:val="28"/>
          <w:szCs w:val="28"/>
        </w:rPr>
        <w:t xml:space="preserve"> (единственного </w:t>
      </w:r>
      <w:r w:rsidR="00815355" w:rsidRPr="00333241">
        <w:rPr>
          <w:rFonts w:ascii="Times New Roman" w:hAnsi="Times New Roman" w:cs="Times New Roman"/>
          <w:sz w:val="28"/>
          <w:szCs w:val="28"/>
        </w:rPr>
        <w:t>участника рабочей группы</w:t>
      </w:r>
      <w:r w:rsidR="002F2FB8" w:rsidRPr="00333241">
        <w:rPr>
          <w:rFonts w:ascii="Times New Roman" w:hAnsi="Times New Roman" w:cs="Times New Roman"/>
          <w:sz w:val="28"/>
          <w:szCs w:val="28"/>
        </w:rPr>
        <w:t>).</w:t>
      </w:r>
      <w:r w:rsidR="002F2FB8"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A28C2" w:rsidRPr="00D961F7" w:rsidRDefault="00DA28C2" w:rsidP="00405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7">
        <w:rPr>
          <w:rFonts w:ascii="Times New Roman" w:hAnsi="Times New Roman" w:cs="Times New Roman"/>
          <w:sz w:val="28"/>
          <w:szCs w:val="28"/>
        </w:rPr>
        <w:t xml:space="preserve">Решения председателя Контрольно-счетной палаты, указанные в настоящем пункте, отражаются в программе проведения контрольного мероприятия.  </w:t>
      </w:r>
    </w:p>
    <w:p w:rsidR="00FC2E1E" w:rsidRPr="00333241" w:rsidRDefault="00404D01" w:rsidP="001B33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0825DD" w:rsidRPr="00333241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815355" w:rsidRPr="00333241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E779A0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0825DD" w:rsidRPr="00333241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147810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25DD" w:rsidRPr="008A48E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FC2E1E" w:rsidRPr="008A48EC">
        <w:rPr>
          <w:rFonts w:ascii="Times New Roman" w:hAnsi="Times New Roman" w:cs="Times New Roman"/>
          <w:sz w:val="28"/>
          <w:szCs w:val="28"/>
        </w:rPr>
        <w:t>лужебные контакты</w:t>
      </w:r>
      <w:r w:rsidR="002809CE" w:rsidRPr="008A48EC">
        <w:rPr>
          <w:rFonts w:ascii="Times New Roman" w:hAnsi="Times New Roman" w:cs="Times New Roman"/>
          <w:sz w:val="28"/>
          <w:szCs w:val="28"/>
        </w:rPr>
        <w:t xml:space="preserve"> </w:t>
      </w:r>
      <w:r w:rsidR="00DD535F" w:rsidRPr="008A48EC">
        <w:rPr>
          <w:rFonts w:ascii="Times New Roman" w:hAnsi="Times New Roman" w:cs="Times New Roman"/>
          <w:sz w:val="28"/>
          <w:szCs w:val="28"/>
        </w:rPr>
        <w:t>участников</w:t>
      </w:r>
      <w:r w:rsidR="002809CE" w:rsidRPr="008A48EC">
        <w:rPr>
          <w:rFonts w:ascii="Times New Roman" w:hAnsi="Times New Roman" w:cs="Times New Roman"/>
          <w:sz w:val="28"/>
          <w:szCs w:val="28"/>
        </w:rPr>
        <w:t xml:space="preserve"> рабочей группы и иных</w:t>
      </w:r>
      <w:r w:rsidR="00FC2E1E" w:rsidRPr="008A48EC">
        <w:rPr>
          <w:rFonts w:ascii="Times New Roman" w:hAnsi="Times New Roman" w:cs="Times New Roman"/>
          <w:sz w:val="28"/>
          <w:szCs w:val="28"/>
        </w:rPr>
        <w:t xml:space="preserve"> </w:t>
      </w:r>
      <w:r w:rsidR="006116D1" w:rsidRPr="008A48EC">
        <w:rPr>
          <w:rFonts w:ascii="Times New Roman" w:hAnsi="Times New Roman" w:cs="Times New Roman"/>
          <w:sz w:val="28"/>
          <w:szCs w:val="28"/>
        </w:rPr>
        <w:t>сотрудников Контрольно-счетной палаты с должностными лицами о</w:t>
      </w:r>
      <w:r w:rsidR="00FC2E1E" w:rsidRPr="008A48EC">
        <w:rPr>
          <w:rFonts w:ascii="Times New Roman" w:hAnsi="Times New Roman" w:cs="Times New Roman"/>
          <w:sz w:val="28"/>
          <w:szCs w:val="28"/>
        </w:rPr>
        <w:t>бъекта контрольного мероприятия</w:t>
      </w:r>
      <w:r w:rsidR="00FC2E1E" w:rsidRPr="00333241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8C55D5" w:rsidRPr="00333241">
        <w:rPr>
          <w:rFonts w:ascii="Times New Roman" w:hAnsi="Times New Roman" w:cs="Times New Roman"/>
          <w:sz w:val="28"/>
          <w:szCs w:val="28"/>
        </w:rPr>
        <w:t>в пределах полномочий</w:t>
      </w:r>
      <w:r w:rsidR="006C4EB0" w:rsidRPr="00333241">
        <w:rPr>
          <w:rFonts w:ascii="Times New Roman" w:hAnsi="Times New Roman" w:cs="Times New Roman"/>
          <w:sz w:val="28"/>
          <w:szCs w:val="28"/>
        </w:rPr>
        <w:t>,</w:t>
      </w:r>
      <w:r w:rsidR="008C55D5" w:rsidRPr="00333241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8A48EC">
        <w:rPr>
          <w:rFonts w:ascii="Times New Roman" w:hAnsi="Times New Roman" w:cs="Times New Roman"/>
          <w:sz w:val="28"/>
          <w:szCs w:val="28"/>
        </w:rPr>
        <w:t xml:space="preserve">Рением Думы Находкинского городского округа от 30 октября 2013 года №264-НПА </w:t>
      </w:r>
      <w:r w:rsidR="006116D1" w:rsidRPr="00333241">
        <w:rPr>
          <w:rFonts w:ascii="Times New Roman" w:hAnsi="Times New Roman" w:cs="Times New Roman"/>
          <w:sz w:val="28"/>
          <w:szCs w:val="28"/>
        </w:rPr>
        <w:t>«О Контрольно-счетной палате</w:t>
      </w:r>
      <w:r w:rsidR="008A48EC">
        <w:rPr>
          <w:rFonts w:ascii="Times New Roman" w:hAnsi="Times New Roman" w:cs="Times New Roman"/>
          <w:sz w:val="28"/>
          <w:szCs w:val="28"/>
        </w:rPr>
        <w:t xml:space="preserve"> Находкинского городского округа</w:t>
      </w:r>
      <w:r w:rsidR="006116D1" w:rsidRPr="00333241">
        <w:rPr>
          <w:rFonts w:ascii="Times New Roman" w:hAnsi="Times New Roman" w:cs="Times New Roman"/>
          <w:sz w:val="28"/>
          <w:szCs w:val="28"/>
        </w:rPr>
        <w:t>»,</w:t>
      </w:r>
      <w:r w:rsidR="008C55D5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09392F">
        <w:rPr>
          <w:rFonts w:ascii="Times New Roman" w:hAnsi="Times New Roman" w:cs="Times New Roman"/>
          <w:sz w:val="28"/>
          <w:szCs w:val="28"/>
        </w:rPr>
        <w:t>Р</w:t>
      </w:r>
      <w:r w:rsidR="008C55D5" w:rsidRPr="00333241">
        <w:rPr>
          <w:rFonts w:ascii="Times New Roman" w:hAnsi="Times New Roman" w:cs="Times New Roman"/>
          <w:sz w:val="28"/>
          <w:szCs w:val="28"/>
        </w:rPr>
        <w:t xml:space="preserve">егламентом Контрольно-счетной палаты, </w:t>
      </w:r>
      <w:r w:rsidR="006116D1" w:rsidRPr="00333241">
        <w:rPr>
          <w:rFonts w:ascii="Times New Roman" w:hAnsi="Times New Roman" w:cs="Times New Roman"/>
          <w:sz w:val="28"/>
          <w:szCs w:val="28"/>
        </w:rPr>
        <w:t>должностными регламентами</w:t>
      </w:r>
      <w:r w:rsidR="008C55D5" w:rsidRPr="00333241">
        <w:rPr>
          <w:rFonts w:ascii="Times New Roman" w:hAnsi="Times New Roman" w:cs="Times New Roman"/>
          <w:sz w:val="28"/>
          <w:szCs w:val="28"/>
        </w:rPr>
        <w:t xml:space="preserve">, стандартами внешнего </w:t>
      </w:r>
      <w:r w:rsidR="008A48EC">
        <w:rPr>
          <w:rFonts w:ascii="Times New Roman" w:hAnsi="Times New Roman" w:cs="Times New Roman"/>
          <w:sz w:val="28"/>
          <w:szCs w:val="28"/>
        </w:rPr>
        <w:t>муниципального</w:t>
      </w:r>
      <w:r w:rsidR="008C55D5" w:rsidRPr="00333241">
        <w:rPr>
          <w:rFonts w:ascii="Times New Roman" w:hAnsi="Times New Roman" w:cs="Times New Roman"/>
          <w:sz w:val="28"/>
          <w:szCs w:val="28"/>
        </w:rPr>
        <w:t xml:space="preserve"> финансового контроля, иными правовыми актами Контрольно-счетной палаты. </w:t>
      </w:r>
    </w:p>
    <w:p w:rsidR="00FC2E1E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контрольного мероприятия конфликтных ситуаций </w:t>
      </w:r>
      <w:r w:rsidR="002C6B52" w:rsidRPr="003332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116D1" w:rsidRPr="00333241">
        <w:rPr>
          <w:rFonts w:ascii="Times New Roman" w:hAnsi="Times New Roman" w:cs="Times New Roman"/>
          <w:sz w:val="28"/>
          <w:szCs w:val="28"/>
        </w:rPr>
        <w:t>рабочей группы</w:t>
      </w:r>
      <w:r w:rsidR="00B67D4C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8C55D5" w:rsidRPr="00333241">
        <w:rPr>
          <w:rFonts w:ascii="Times New Roman" w:hAnsi="Times New Roman" w:cs="Times New Roman"/>
          <w:sz w:val="28"/>
          <w:szCs w:val="28"/>
        </w:rPr>
        <w:t>д</w:t>
      </w:r>
      <w:r w:rsidRPr="00333241">
        <w:rPr>
          <w:rFonts w:ascii="Times New Roman" w:hAnsi="Times New Roman" w:cs="Times New Roman"/>
          <w:sz w:val="28"/>
          <w:szCs w:val="28"/>
        </w:rPr>
        <w:t>олжн</w:t>
      </w:r>
      <w:r w:rsidR="002078FB" w:rsidRPr="00333241">
        <w:rPr>
          <w:rFonts w:ascii="Times New Roman" w:hAnsi="Times New Roman" w:cs="Times New Roman"/>
          <w:sz w:val="28"/>
          <w:szCs w:val="28"/>
        </w:rPr>
        <w:t>ы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 изложить </w:t>
      </w:r>
      <w:r w:rsidR="007236D7" w:rsidRPr="00333241">
        <w:rPr>
          <w:rFonts w:ascii="Times New Roman" w:hAnsi="Times New Roman" w:cs="Times New Roman"/>
          <w:sz w:val="28"/>
          <w:szCs w:val="28"/>
        </w:rPr>
        <w:t xml:space="preserve">суть данной ситуации </w:t>
      </w:r>
      <w:r w:rsidR="008C55D5" w:rsidRPr="00333241">
        <w:rPr>
          <w:rFonts w:ascii="Times New Roman" w:hAnsi="Times New Roman" w:cs="Times New Roman"/>
          <w:sz w:val="28"/>
          <w:szCs w:val="28"/>
        </w:rPr>
        <w:t>председателю Контрольно-счетной палаты или</w:t>
      </w:r>
      <w:r w:rsidR="006C4230" w:rsidRPr="00333241">
        <w:rPr>
          <w:rFonts w:ascii="Times New Roman" w:hAnsi="Times New Roman" w:cs="Times New Roman"/>
          <w:sz w:val="28"/>
          <w:szCs w:val="28"/>
        </w:rPr>
        <w:t xml:space="preserve"> его</w:t>
      </w:r>
      <w:r w:rsidR="008C55D5" w:rsidRPr="00333241">
        <w:rPr>
          <w:rFonts w:ascii="Times New Roman" w:hAnsi="Times New Roman" w:cs="Times New Roman"/>
          <w:sz w:val="28"/>
          <w:szCs w:val="28"/>
        </w:rPr>
        <w:t xml:space="preserve"> заместителю </w:t>
      </w:r>
      <w:r w:rsidR="00B67D4C" w:rsidRPr="00333241">
        <w:rPr>
          <w:rFonts w:ascii="Times New Roman" w:hAnsi="Times New Roman" w:cs="Times New Roman"/>
          <w:sz w:val="28"/>
          <w:szCs w:val="28"/>
        </w:rPr>
        <w:t>для принятия решений</w:t>
      </w:r>
      <w:r w:rsidR="008C55D5" w:rsidRPr="00333241">
        <w:rPr>
          <w:rFonts w:ascii="Times New Roman" w:hAnsi="Times New Roman" w:cs="Times New Roman"/>
          <w:sz w:val="28"/>
          <w:szCs w:val="28"/>
        </w:rPr>
        <w:t>.</w:t>
      </w:r>
    </w:p>
    <w:p w:rsidR="006103DC" w:rsidRPr="00333241" w:rsidRDefault="005F4C96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779A0">
        <w:rPr>
          <w:rFonts w:ascii="Times New Roman" w:hAnsi="Times New Roman" w:cs="Times New Roman"/>
          <w:sz w:val="28"/>
          <w:szCs w:val="28"/>
        </w:rPr>
        <w:t>6</w:t>
      </w:r>
      <w:r w:rsidR="009A5508" w:rsidRPr="00333241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4C320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A5508"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 осуществляется </w:t>
      </w:r>
      <w:r w:rsidR="009A5508" w:rsidRPr="008A48EC">
        <w:rPr>
          <w:rFonts w:ascii="Times New Roman" w:hAnsi="Times New Roman" w:cs="Times New Roman"/>
          <w:sz w:val="28"/>
          <w:szCs w:val="28"/>
        </w:rPr>
        <w:t>формирование рабочей документации</w:t>
      </w:r>
      <w:r w:rsidR="009A5508" w:rsidRPr="00333241">
        <w:rPr>
          <w:rFonts w:ascii="Times New Roman" w:hAnsi="Times New Roman" w:cs="Times New Roman"/>
          <w:sz w:val="28"/>
          <w:szCs w:val="28"/>
        </w:rPr>
        <w:t>,</w:t>
      </w:r>
      <w:r w:rsidR="00453B5C" w:rsidRPr="00333241">
        <w:rPr>
          <w:rFonts w:ascii="Times New Roman" w:hAnsi="Times New Roman" w:cs="Times New Roman"/>
          <w:sz w:val="28"/>
          <w:szCs w:val="28"/>
        </w:rPr>
        <w:t xml:space="preserve"> являющейся предметом изучения и анализа участником (-</w:t>
      </w:r>
      <w:r w:rsidR="00D96C14">
        <w:rPr>
          <w:rFonts w:ascii="Times New Roman" w:hAnsi="Times New Roman" w:cs="Times New Roman"/>
          <w:sz w:val="28"/>
          <w:szCs w:val="28"/>
        </w:rPr>
        <w:t>а</w:t>
      </w:r>
      <w:r w:rsidR="00453B5C" w:rsidRPr="00333241">
        <w:rPr>
          <w:rFonts w:ascii="Times New Roman" w:hAnsi="Times New Roman" w:cs="Times New Roman"/>
          <w:sz w:val="28"/>
          <w:szCs w:val="28"/>
        </w:rPr>
        <w:t xml:space="preserve">ми) рабочей группы. </w:t>
      </w:r>
    </w:p>
    <w:p w:rsidR="009A5508" w:rsidRDefault="004C320F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контрольного мероприятия </w:t>
      </w:r>
      <w:r w:rsidR="00CE5F17" w:rsidRPr="008A48EC">
        <w:rPr>
          <w:rFonts w:ascii="Times New Roman" w:hAnsi="Times New Roman" w:cs="Times New Roman"/>
          <w:sz w:val="28"/>
          <w:szCs w:val="28"/>
        </w:rPr>
        <w:t>формируются материалы контрольного мероприятия,</w:t>
      </w:r>
      <w:r w:rsidR="00CE5F17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7A7A02" w:rsidRPr="00333241">
        <w:rPr>
          <w:rFonts w:ascii="Times New Roman" w:hAnsi="Times New Roman" w:cs="Times New Roman"/>
          <w:sz w:val="28"/>
          <w:szCs w:val="28"/>
        </w:rPr>
        <w:t>подлежащие хранению совместно с актом, составляемым по результатам</w:t>
      </w:r>
      <w:r w:rsidR="00CE5F17"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мероприятия.  </w:t>
      </w:r>
      <w:r w:rsidR="009A5508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FFE" w:rsidRPr="008A48EC" w:rsidRDefault="00666FFE" w:rsidP="00666F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79A0">
        <w:rPr>
          <w:rFonts w:ascii="Times New Roman" w:hAnsi="Times New Roman" w:cs="Times New Roman"/>
          <w:sz w:val="28"/>
          <w:szCs w:val="28"/>
        </w:rPr>
        <w:t>7</w:t>
      </w:r>
      <w:r w:rsidRPr="00333241">
        <w:rPr>
          <w:rFonts w:ascii="Times New Roman" w:hAnsi="Times New Roman" w:cs="Times New Roman"/>
          <w:sz w:val="28"/>
          <w:szCs w:val="28"/>
        </w:rPr>
        <w:t xml:space="preserve">. В ходе проведения контрольного мероприятия в порядке и случаях, предусмотренных Кодексом Российской Федерации об административных правонарушениях, составляются </w:t>
      </w:r>
      <w:r w:rsidRPr="008A48EC"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правонарушениях.   </w:t>
      </w:r>
    </w:p>
    <w:p w:rsidR="00666FFE" w:rsidRPr="00333241" w:rsidRDefault="00666FFE" w:rsidP="00666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составления протокола об административном правонарушении приведен в </w:t>
      </w:r>
      <w:r w:rsidRPr="008A48E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648AB" w:rsidRPr="008A48EC">
        <w:rPr>
          <w:rFonts w:ascii="Times New Roman" w:hAnsi="Times New Roman" w:cs="Times New Roman"/>
          <w:sz w:val="28"/>
          <w:szCs w:val="28"/>
        </w:rPr>
        <w:t>2</w:t>
      </w:r>
      <w:r w:rsidRPr="008A48EC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к настоящему стандарту.  </w:t>
      </w:r>
    </w:p>
    <w:p w:rsidR="00666FFE" w:rsidRPr="00333241" w:rsidRDefault="00666FFE" w:rsidP="00666F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направля</w:t>
      </w:r>
      <w:r w:rsidR="00145A2B">
        <w:rPr>
          <w:rFonts w:ascii="Times New Roman" w:hAnsi="Times New Roman" w:cs="Times New Roman"/>
          <w:sz w:val="28"/>
          <w:szCs w:val="28"/>
        </w:rPr>
        <w:t>е</w:t>
      </w:r>
      <w:r w:rsidRPr="00333241">
        <w:rPr>
          <w:rFonts w:ascii="Times New Roman" w:hAnsi="Times New Roman" w:cs="Times New Roman"/>
          <w:sz w:val="28"/>
          <w:szCs w:val="28"/>
        </w:rPr>
        <w:t xml:space="preserve">тся </w:t>
      </w:r>
      <w:r w:rsidR="0024450A">
        <w:rPr>
          <w:rFonts w:ascii="Times New Roman" w:hAnsi="Times New Roman" w:cs="Times New Roman"/>
          <w:sz w:val="28"/>
          <w:szCs w:val="28"/>
        </w:rPr>
        <w:t>органу</w:t>
      </w:r>
      <w:r w:rsidRPr="0024450A">
        <w:rPr>
          <w:rFonts w:ascii="Times New Roman" w:hAnsi="Times New Roman" w:cs="Times New Roman"/>
          <w:sz w:val="28"/>
          <w:szCs w:val="28"/>
        </w:rPr>
        <w:t>, уполномоченн</w:t>
      </w:r>
      <w:r w:rsidR="0024450A">
        <w:rPr>
          <w:rFonts w:ascii="Times New Roman" w:hAnsi="Times New Roman" w:cs="Times New Roman"/>
          <w:sz w:val="28"/>
          <w:szCs w:val="28"/>
        </w:rPr>
        <w:t>ому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 рассмотрение дел об административных правонарушениях.   </w:t>
      </w: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E1E" w:rsidRPr="00333241" w:rsidRDefault="00A07DF2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5</w:t>
      </w:r>
      <w:r w:rsidR="00FC2E1E" w:rsidRPr="00333241">
        <w:rPr>
          <w:rFonts w:ascii="Times New Roman" w:hAnsi="Times New Roman" w:cs="Times New Roman"/>
          <w:b/>
          <w:sz w:val="28"/>
          <w:szCs w:val="28"/>
        </w:rPr>
        <w:t>. Подготовительный этап контрольного мероприятия</w:t>
      </w:r>
      <w:r w:rsidR="00F05DAE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C37" w:rsidRPr="00333241" w:rsidRDefault="00031C37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681" w:rsidRDefault="00144E36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</w:t>
      </w:r>
      <w:r w:rsidR="00031C37" w:rsidRPr="00333241">
        <w:rPr>
          <w:rFonts w:ascii="Times New Roman" w:hAnsi="Times New Roman" w:cs="Times New Roman"/>
          <w:sz w:val="28"/>
          <w:szCs w:val="28"/>
        </w:rPr>
        <w:t>.</w:t>
      </w:r>
      <w:r w:rsidRPr="00333241">
        <w:rPr>
          <w:rFonts w:ascii="Times New Roman" w:hAnsi="Times New Roman" w:cs="Times New Roman"/>
          <w:sz w:val="28"/>
          <w:szCs w:val="28"/>
        </w:rPr>
        <w:t>1</w:t>
      </w:r>
      <w:r w:rsidR="00031C37"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F705FE" w:rsidRPr="00333241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="002D317E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осуществляется участником (-ами) рабочей группы, уполномоченным (-ыми) на проведение контрольного мероприятия. </w:t>
      </w:r>
    </w:p>
    <w:p w:rsidR="002E647C" w:rsidRPr="00333241" w:rsidRDefault="002E647C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>5.2. Сроки</w:t>
      </w:r>
      <w:r w:rsidR="005471B8" w:rsidRPr="00333241">
        <w:rPr>
          <w:rFonts w:ascii="Times New Roman" w:hAnsi="Times New Roman" w:cs="Times New Roman"/>
          <w:sz w:val="28"/>
          <w:szCs w:val="28"/>
        </w:rPr>
        <w:t xml:space="preserve"> (период, периоды)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F5620D">
        <w:rPr>
          <w:rFonts w:ascii="Times New Roman" w:hAnsi="Times New Roman" w:cs="Times New Roman"/>
          <w:sz w:val="28"/>
          <w:szCs w:val="28"/>
        </w:rPr>
        <w:t xml:space="preserve">проведения подготовительного этапа </w:t>
      </w:r>
      <w:r w:rsidRPr="00333241">
        <w:rPr>
          <w:rFonts w:ascii="Times New Roman" w:hAnsi="Times New Roman" w:cs="Times New Roman"/>
          <w:sz w:val="28"/>
          <w:szCs w:val="28"/>
        </w:rPr>
        <w:t>контрольного мероприятия определяются руководител</w:t>
      </w:r>
      <w:r w:rsidR="002B7F04">
        <w:rPr>
          <w:rFonts w:ascii="Times New Roman" w:hAnsi="Times New Roman" w:cs="Times New Roman"/>
          <w:sz w:val="28"/>
          <w:szCs w:val="28"/>
        </w:rPr>
        <w:t>ем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 (единственным участником рабочей группы)</w:t>
      </w:r>
      <w:r w:rsidR="005471B8" w:rsidRPr="00333241">
        <w:rPr>
          <w:rFonts w:ascii="Times New Roman" w:hAnsi="Times New Roman" w:cs="Times New Roman"/>
          <w:sz w:val="28"/>
          <w:szCs w:val="28"/>
        </w:rPr>
        <w:t xml:space="preserve"> с учетом наличия резервов свободного времени, особенностей предмета контроля и (или) деятельности объекта контроля, объема и содержания вопросов, подлежащих разрешению в ходе подготови</w:t>
      </w:r>
      <w:r w:rsidR="00F5620D">
        <w:rPr>
          <w:rFonts w:ascii="Times New Roman" w:hAnsi="Times New Roman" w:cs="Times New Roman"/>
          <w:sz w:val="28"/>
          <w:szCs w:val="28"/>
        </w:rPr>
        <w:t>тельного этапа</w:t>
      </w:r>
      <w:r w:rsidR="005471B8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F5620D">
        <w:rPr>
          <w:rFonts w:ascii="Times New Roman" w:hAnsi="Times New Roman" w:cs="Times New Roman"/>
          <w:sz w:val="28"/>
          <w:szCs w:val="28"/>
        </w:rPr>
        <w:t>к</w:t>
      </w:r>
      <w:r w:rsidR="005471B8" w:rsidRPr="00333241">
        <w:rPr>
          <w:rFonts w:ascii="Times New Roman" w:hAnsi="Times New Roman" w:cs="Times New Roman"/>
          <w:sz w:val="28"/>
          <w:szCs w:val="28"/>
        </w:rPr>
        <w:t>онтрольного мероприятия</w:t>
      </w:r>
      <w:r w:rsidR="00F33FF9">
        <w:rPr>
          <w:rFonts w:ascii="Times New Roman" w:hAnsi="Times New Roman" w:cs="Times New Roman"/>
          <w:sz w:val="28"/>
          <w:szCs w:val="28"/>
        </w:rPr>
        <w:t>, иных условий и объективных обстоятельств поведения контрольного мероприятия.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57D" w:rsidRPr="00333241" w:rsidRDefault="00666D7F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5.</w:t>
      </w:r>
      <w:r w:rsidR="002E647C" w:rsidRPr="00333241">
        <w:rPr>
          <w:rFonts w:ascii="Times New Roman" w:hAnsi="Times New Roman" w:cs="Times New Roman"/>
          <w:sz w:val="28"/>
          <w:szCs w:val="28"/>
        </w:rPr>
        <w:t>3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EE157D" w:rsidRPr="00333241">
        <w:rPr>
          <w:rFonts w:ascii="Times New Roman" w:hAnsi="Times New Roman" w:cs="Times New Roman"/>
          <w:sz w:val="28"/>
          <w:szCs w:val="28"/>
        </w:rPr>
        <w:t>Подготов</w:t>
      </w:r>
      <w:r w:rsidR="00F5620D">
        <w:rPr>
          <w:rFonts w:ascii="Times New Roman" w:hAnsi="Times New Roman" w:cs="Times New Roman"/>
          <w:sz w:val="28"/>
          <w:szCs w:val="28"/>
        </w:rPr>
        <w:t>ительный этап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 включает в себя:</w:t>
      </w:r>
    </w:p>
    <w:p w:rsidR="00EE157D" w:rsidRPr="00333241" w:rsidRDefault="00EE157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предварительное изучение предмета и объект</w:t>
      </w:r>
      <w:r w:rsidR="006A4DA7">
        <w:rPr>
          <w:rFonts w:ascii="Times New Roman" w:hAnsi="Times New Roman" w:cs="Times New Roman"/>
          <w:sz w:val="28"/>
          <w:szCs w:val="28"/>
        </w:rPr>
        <w:t>а (-ов)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EE157D" w:rsidRPr="00333241" w:rsidRDefault="00EE157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определение формы контрольного мероприятия (выездное, камеральное)</w:t>
      </w:r>
      <w:r w:rsidR="002B7F04"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A4DA7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6A4DA7" w:rsidRPr="006A4DA7">
        <w:rPr>
          <w:rFonts w:ascii="Times New Roman" w:hAnsi="Times New Roman" w:cs="Times New Roman"/>
          <w:sz w:val="28"/>
          <w:szCs w:val="28"/>
        </w:rPr>
        <w:t xml:space="preserve">и </w:t>
      </w:r>
      <w:r w:rsidRPr="006A4DA7">
        <w:rPr>
          <w:rFonts w:ascii="Times New Roman" w:hAnsi="Times New Roman" w:cs="Times New Roman"/>
          <w:sz w:val="28"/>
          <w:szCs w:val="28"/>
        </w:rPr>
        <w:t>способов его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проведения; </w:t>
      </w:r>
    </w:p>
    <w:p w:rsidR="00EE157D" w:rsidRPr="00333241" w:rsidRDefault="00BF60C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A7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EE157D" w:rsidRPr="00333241">
        <w:rPr>
          <w:rFonts w:ascii="Times New Roman" w:hAnsi="Times New Roman" w:cs="Times New Roman"/>
          <w:sz w:val="28"/>
          <w:szCs w:val="28"/>
        </w:rPr>
        <w:t>определение перечня информации, документов и материалов, необходимых для проведения контрольного мероприятия</w:t>
      </w:r>
      <w:r w:rsidR="00C04AB2">
        <w:rPr>
          <w:rFonts w:ascii="Times New Roman" w:hAnsi="Times New Roman" w:cs="Times New Roman"/>
          <w:sz w:val="28"/>
          <w:szCs w:val="28"/>
        </w:rPr>
        <w:t>;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C04AB2">
        <w:rPr>
          <w:rFonts w:ascii="Times New Roman" w:hAnsi="Times New Roman" w:cs="Times New Roman"/>
          <w:sz w:val="28"/>
          <w:szCs w:val="28"/>
        </w:rPr>
        <w:t xml:space="preserve">выявление информации, документов и материалов, имеющихся в наличии в Контрольно-счетной палате; 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EE157D" w:rsidRPr="002B7F04">
        <w:rPr>
          <w:rFonts w:ascii="Times New Roman" w:hAnsi="Times New Roman" w:cs="Times New Roman"/>
          <w:sz w:val="28"/>
          <w:szCs w:val="28"/>
        </w:rPr>
        <w:t>по решению руководителя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рабочей группы (единственного </w:t>
      </w:r>
      <w:r w:rsidR="00C04AB2">
        <w:rPr>
          <w:rFonts w:ascii="Times New Roman" w:hAnsi="Times New Roman" w:cs="Times New Roman"/>
          <w:sz w:val="28"/>
          <w:szCs w:val="28"/>
        </w:rPr>
        <w:t>участника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рабочей группы) направление в адрес объектов контроля и (или) ины</w:t>
      </w:r>
      <w:r w:rsidR="006A4DA7">
        <w:rPr>
          <w:rFonts w:ascii="Times New Roman" w:hAnsi="Times New Roman" w:cs="Times New Roman"/>
          <w:sz w:val="28"/>
          <w:szCs w:val="28"/>
        </w:rPr>
        <w:t>х</w:t>
      </w:r>
      <w:r w:rsidR="00EE157D" w:rsidRPr="00333241">
        <w:rPr>
          <w:rFonts w:ascii="Times New Roman" w:hAnsi="Times New Roman" w:cs="Times New Roman"/>
          <w:sz w:val="28"/>
          <w:szCs w:val="28"/>
        </w:rPr>
        <w:t xml:space="preserve"> лиц запросов о представлении таких информации, документов и материалов;</w:t>
      </w:r>
    </w:p>
    <w:p w:rsidR="006A4DA7" w:rsidRDefault="00EE157D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 разрешение вопроса о привлечении для участия в контрольном мероприятии Контрольно-счетной палаты экспертов и экспертных организаций, а также  сотрудников правоохранительных, надзорных, контрольных и иных органов государственной власти и государственных органов, органов местного самоуправления и муниципальных органов,</w:t>
      </w:r>
    </w:p>
    <w:p w:rsidR="00EE157D" w:rsidRPr="00333241" w:rsidRDefault="00EE157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разрешение вопросов материально-технического обеспечения процесса проведения контрольного мероприятия;</w:t>
      </w:r>
    </w:p>
    <w:p w:rsidR="00EE157D" w:rsidRPr="00333241" w:rsidRDefault="00EE157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разрешение иных вопросов, связанных с подготовкой </w:t>
      </w:r>
      <w:r w:rsidR="00735E76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F5620D">
        <w:rPr>
          <w:rFonts w:ascii="Times New Roman" w:hAnsi="Times New Roman" w:cs="Times New Roman"/>
          <w:sz w:val="28"/>
          <w:szCs w:val="28"/>
        </w:rPr>
        <w:t>к проведению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9621EF" w:rsidRPr="00333241" w:rsidRDefault="009621EF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5.4. Если на подготови</w:t>
      </w:r>
      <w:r w:rsidR="00F5620D">
        <w:rPr>
          <w:rFonts w:ascii="Times New Roman" w:hAnsi="Times New Roman" w:cs="Times New Roman"/>
          <w:sz w:val="28"/>
          <w:szCs w:val="28"/>
        </w:rPr>
        <w:t>тельно</w:t>
      </w:r>
      <w:r w:rsidR="0009392F">
        <w:rPr>
          <w:rFonts w:ascii="Times New Roman" w:hAnsi="Times New Roman" w:cs="Times New Roman"/>
          <w:sz w:val="28"/>
          <w:szCs w:val="28"/>
        </w:rPr>
        <w:t>м</w:t>
      </w:r>
      <w:r w:rsidR="00F5620D">
        <w:rPr>
          <w:rFonts w:ascii="Times New Roman" w:hAnsi="Times New Roman" w:cs="Times New Roman"/>
          <w:sz w:val="28"/>
          <w:szCs w:val="28"/>
        </w:rPr>
        <w:t xml:space="preserve"> этап</w:t>
      </w:r>
      <w:r w:rsidR="0009392F">
        <w:rPr>
          <w:rFonts w:ascii="Times New Roman" w:hAnsi="Times New Roman" w:cs="Times New Roman"/>
          <w:sz w:val="28"/>
          <w:szCs w:val="28"/>
        </w:rPr>
        <w:t>е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F5620D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>онтрольно</w:t>
      </w:r>
      <w:r w:rsidR="00F5620D">
        <w:rPr>
          <w:rFonts w:ascii="Times New Roman" w:hAnsi="Times New Roman" w:cs="Times New Roman"/>
          <w:sz w:val="28"/>
          <w:szCs w:val="28"/>
        </w:rPr>
        <w:t>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5620D">
        <w:rPr>
          <w:rFonts w:ascii="Times New Roman" w:hAnsi="Times New Roman" w:cs="Times New Roman"/>
          <w:sz w:val="28"/>
          <w:szCs w:val="28"/>
        </w:rPr>
        <w:t>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выявлены обстоятельства, препятствующие проведению контрольного мероприятия или свидетельствующие о нецелесообразности его проведения, руководитель </w:t>
      </w:r>
      <w:r w:rsidR="00FE7699" w:rsidRPr="00333241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333241">
        <w:rPr>
          <w:rFonts w:ascii="Times New Roman" w:hAnsi="Times New Roman" w:cs="Times New Roman"/>
          <w:sz w:val="28"/>
          <w:szCs w:val="28"/>
        </w:rPr>
        <w:t xml:space="preserve"> (единственн</w:t>
      </w:r>
      <w:r w:rsidR="00FE7699" w:rsidRPr="00333241">
        <w:rPr>
          <w:rFonts w:ascii="Times New Roman" w:hAnsi="Times New Roman" w:cs="Times New Roman"/>
          <w:sz w:val="28"/>
          <w:szCs w:val="28"/>
        </w:rPr>
        <w:t>ый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FE7699" w:rsidRPr="00333241">
        <w:rPr>
          <w:rFonts w:ascii="Times New Roman" w:hAnsi="Times New Roman" w:cs="Times New Roman"/>
          <w:sz w:val="28"/>
          <w:szCs w:val="28"/>
        </w:rPr>
        <w:t>участник рабочей группы)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вносит председател</w:t>
      </w:r>
      <w:r w:rsidR="003D4C38">
        <w:rPr>
          <w:rFonts w:ascii="Times New Roman" w:hAnsi="Times New Roman" w:cs="Times New Roman"/>
          <w:sz w:val="28"/>
          <w:szCs w:val="28"/>
        </w:rPr>
        <w:t>ю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Контрольно-счетной палаты мотивированное предложение об изменении </w:t>
      </w:r>
      <w:r w:rsidR="008E7082" w:rsidRPr="00333241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B5245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E7082" w:rsidRPr="00333241">
        <w:rPr>
          <w:rFonts w:ascii="Times New Roman" w:hAnsi="Times New Roman" w:cs="Times New Roman"/>
          <w:sz w:val="28"/>
          <w:szCs w:val="28"/>
        </w:rPr>
        <w:t xml:space="preserve">его проведения (в том числе изменения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предмета контроля, </w:t>
      </w:r>
      <w:r w:rsidR="004B7C95" w:rsidRPr="00333241">
        <w:rPr>
          <w:rFonts w:ascii="Times New Roman" w:hAnsi="Times New Roman" w:cs="Times New Roman"/>
          <w:sz w:val="28"/>
          <w:szCs w:val="28"/>
        </w:rPr>
        <w:t xml:space="preserve">проверяемого периода, </w:t>
      </w:r>
      <w:r w:rsidRPr="00333241">
        <w:rPr>
          <w:rFonts w:ascii="Times New Roman" w:hAnsi="Times New Roman" w:cs="Times New Roman"/>
          <w:sz w:val="28"/>
          <w:szCs w:val="28"/>
        </w:rPr>
        <w:t>перечня объектов контроля, сроков проведения контрольного мероприятия</w:t>
      </w:r>
      <w:r w:rsidR="004B7C95" w:rsidRPr="00333241">
        <w:rPr>
          <w:rFonts w:ascii="Times New Roman" w:hAnsi="Times New Roman" w:cs="Times New Roman"/>
          <w:sz w:val="28"/>
          <w:szCs w:val="28"/>
        </w:rPr>
        <w:t>, состава рабочей группы</w:t>
      </w:r>
      <w:r w:rsidR="008E7082" w:rsidRPr="00333241">
        <w:rPr>
          <w:rFonts w:ascii="Times New Roman" w:hAnsi="Times New Roman" w:cs="Times New Roman"/>
          <w:sz w:val="28"/>
          <w:szCs w:val="28"/>
        </w:rPr>
        <w:t xml:space="preserve">) либо об исключении </w:t>
      </w:r>
      <w:r w:rsidR="00373145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8E7082" w:rsidRPr="00333241">
        <w:rPr>
          <w:rFonts w:ascii="Times New Roman" w:hAnsi="Times New Roman" w:cs="Times New Roman"/>
          <w:sz w:val="28"/>
          <w:szCs w:val="28"/>
        </w:rPr>
        <w:t xml:space="preserve"> из планов работы Контрольно-счетной палаты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57D" w:rsidRPr="00333241" w:rsidRDefault="004A27BA" w:rsidP="0024740D">
      <w:pPr>
        <w:pStyle w:val="3"/>
        <w:spacing w:line="240" w:lineRule="auto"/>
        <w:ind w:firstLine="567"/>
        <w:rPr>
          <w:szCs w:val="28"/>
        </w:rPr>
      </w:pPr>
      <w:r w:rsidRPr="00333241">
        <w:rPr>
          <w:szCs w:val="28"/>
        </w:rPr>
        <w:t>5.</w:t>
      </w:r>
      <w:r w:rsidR="001214FE" w:rsidRPr="00333241">
        <w:rPr>
          <w:szCs w:val="28"/>
        </w:rPr>
        <w:t>5</w:t>
      </w:r>
      <w:r w:rsidRPr="00333241">
        <w:rPr>
          <w:szCs w:val="28"/>
        </w:rPr>
        <w:t xml:space="preserve">. </w:t>
      </w:r>
      <w:r w:rsidR="00EE157D" w:rsidRPr="00333241">
        <w:rPr>
          <w:szCs w:val="28"/>
        </w:rPr>
        <w:t>Результатом подготови</w:t>
      </w:r>
      <w:r w:rsidR="00F5620D">
        <w:rPr>
          <w:szCs w:val="28"/>
        </w:rPr>
        <w:t>тельного этапа</w:t>
      </w:r>
      <w:r w:rsidR="00EE157D" w:rsidRPr="00333241">
        <w:rPr>
          <w:szCs w:val="28"/>
        </w:rPr>
        <w:t xml:space="preserve"> контрольного мероприятия являются:</w:t>
      </w:r>
    </w:p>
    <w:p w:rsidR="00EE157D" w:rsidRPr="00333241" w:rsidRDefault="00EE157D" w:rsidP="0024740D">
      <w:pPr>
        <w:pStyle w:val="3"/>
        <w:spacing w:line="240" w:lineRule="auto"/>
        <w:ind w:firstLine="567"/>
        <w:rPr>
          <w:szCs w:val="28"/>
        </w:rPr>
      </w:pPr>
      <w:r w:rsidRPr="00333241">
        <w:rPr>
          <w:szCs w:val="28"/>
        </w:rPr>
        <w:t>составление, подписание и утверждение программы проведения контрольного мероприятия;</w:t>
      </w:r>
    </w:p>
    <w:p w:rsidR="00EE157D" w:rsidRDefault="00EE157D" w:rsidP="0024740D">
      <w:pPr>
        <w:pStyle w:val="3"/>
        <w:spacing w:line="240" w:lineRule="auto"/>
        <w:ind w:firstLine="567"/>
        <w:rPr>
          <w:szCs w:val="28"/>
        </w:rPr>
      </w:pPr>
      <w:r w:rsidRPr="00333241">
        <w:rPr>
          <w:szCs w:val="28"/>
        </w:rPr>
        <w:t>составление и подписание поручения на проведение контрольного мероприятия;</w:t>
      </w:r>
    </w:p>
    <w:p w:rsidR="00CC5346" w:rsidRDefault="00EE157D" w:rsidP="0024740D">
      <w:pPr>
        <w:pStyle w:val="3"/>
        <w:spacing w:line="240" w:lineRule="auto"/>
        <w:ind w:firstLine="567"/>
        <w:rPr>
          <w:szCs w:val="28"/>
        </w:rPr>
      </w:pPr>
      <w:r w:rsidRPr="00333241">
        <w:rPr>
          <w:szCs w:val="28"/>
        </w:rPr>
        <w:t xml:space="preserve">составление, подписание и направление запросов о представлении информации, документов и материалов, необходимых для проведения </w:t>
      </w:r>
      <w:r w:rsidRPr="00333241">
        <w:rPr>
          <w:szCs w:val="28"/>
        </w:rPr>
        <w:lastRenderedPageBreak/>
        <w:t>контрольного мероприятия (</w:t>
      </w:r>
      <w:r w:rsidR="00C777AC">
        <w:rPr>
          <w:szCs w:val="28"/>
        </w:rPr>
        <w:t>по решению руководителя рабочей группы (единственного участника рабочей группы)</w:t>
      </w:r>
      <w:r w:rsidRPr="00333241">
        <w:rPr>
          <w:szCs w:val="28"/>
        </w:rPr>
        <w:t>)</w:t>
      </w:r>
      <w:r w:rsidR="00CC5346">
        <w:rPr>
          <w:szCs w:val="28"/>
        </w:rPr>
        <w:t>;</w:t>
      </w:r>
    </w:p>
    <w:p w:rsidR="00CC5346" w:rsidRPr="00333241" w:rsidRDefault="00CC5346" w:rsidP="00CC5346">
      <w:pPr>
        <w:pStyle w:val="3"/>
        <w:spacing w:line="240" w:lineRule="auto"/>
        <w:ind w:firstLine="567"/>
        <w:rPr>
          <w:szCs w:val="28"/>
        </w:rPr>
      </w:pPr>
      <w:r>
        <w:rPr>
          <w:szCs w:val="28"/>
        </w:rPr>
        <w:t>составление</w:t>
      </w:r>
      <w:r w:rsidR="00374FFC">
        <w:rPr>
          <w:szCs w:val="28"/>
        </w:rPr>
        <w:t>,</w:t>
      </w:r>
      <w:r>
        <w:rPr>
          <w:szCs w:val="28"/>
        </w:rPr>
        <w:t xml:space="preserve"> подписание</w:t>
      </w:r>
      <w:r w:rsidR="00374FFC">
        <w:rPr>
          <w:szCs w:val="28"/>
        </w:rPr>
        <w:t xml:space="preserve"> и направление объекту контроля (в случаях установленных настоящим стандартом)</w:t>
      </w:r>
      <w:r>
        <w:rPr>
          <w:szCs w:val="28"/>
        </w:rPr>
        <w:t xml:space="preserve"> уведомлений о проведении контрольного мероприятия. </w:t>
      </w:r>
    </w:p>
    <w:p w:rsidR="00CD2DB1" w:rsidRPr="00333241" w:rsidRDefault="00037EB8" w:rsidP="00CC5346">
      <w:pPr>
        <w:pStyle w:val="3"/>
        <w:spacing w:line="240" w:lineRule="auto"/>
        <w:ind w:firstLine="567"/>
        <w:rPr>
          <w:szCs w:val="28"/>
        </w:rPr>
      </w:pPr>
      <w:r w:rsidRPr="00333241">
        <w:rPr>
          <w:szCs w:val="28"/>
        </w:rPr>
        <w:t>5</w:t>
      </w:r>
      <w:r w:rsidR="00B034E8" w:rsidRPr="00333241">
        <w:rPr>
          <w:szCs w:val="28"/>
        </w:rPr>
        <w:t>.</w:t>
      </w:r>
      <w:r w:rsidR="001214FE" w:rsidRPr="00333241">
        <w:rPr>
          <w:szCs w:val="28"/>
        </w:rPr>
        <w:t>6</w:t>
      </w:r>
      <w:r w:rsidR="00B034E8" w:rsidRPr="00333241">
        <w:rPr>
          <w:szCs w:val="28"/>
        </w:rPr>
        <w:t xml:space="preserve">. </w:t>
      </w:r>
      <w:r w:rsidR="00B034E8" w:rsidRPr="004D500E">
        <w:rPr>
          <w:szCs w:val="28"/>
        </w:rPr>
        <w:t>Программа проведения контрольного мероприятия</w:t>
      </w:r>
      <w:r w:rsidR="00CD2DB1" w:rsidRPr="004D500E">
        <w:rPr>
          <w:szCs w:val="28"/>
        </w:rPr>
        <w:t>.</w:t>
      </w:r>
      <w:r w:rsidR="00B034E8" w:rsidRPr="00333241">
        <w:rPr>
          <w:szCs w:val="28"/>
        </w:rPr>
        <w:t xml:space="preserve"> </w:t>
      </w:r>
    </w:p>
    <w:p w:rsidR="00B034E8" w:rsidRPr="00333241" w:rsidRDefault="00CD2DB1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Программа проведения контрольного мероприятия </w:t>
      </w:r>
      <w:r w:rsidR="00B034E8" w:rsidRPr="00333241">
        <w:rPr>
          <w:rFonts w:ascii="Times New Roman" w:hAnsi="Times New Roman" w:cs="Times New Roman"/>
          <w:sz w:val="28"/>
          <w:szCs w:val="28"/>
        </w:rPr>
        <w:t>(далее</w:t>
      </w:r>
      <w:r w:rsidR="00B034E8"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34E8" w:rsidRPr="00333241">
        <w:rPr>
          <w:rFonts w:ascii="Times New Roman" w:hAnsi="Times New Roman" w:cs="Times New Roman"/>
          <w:sz w:val="28"/>
          <w:szCs w:val="28"/>
        </w:rPr>
        <w:t>также - программа)</w:t>
      </w:r>
      <w:r w:rsidR="00B034E8"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2C6B52" w:rsidRPr="00333241">
        <w:rPr>
          <w:rFonts w:ascii="Times New Roman" w:hAnsi="Times New Roman" w:cs="Times New Roman"/>
          <w:sz w:val="28"/>
          <w:szCs w:val="28"/>
        </w:rPr>
        <w:t xml:space="preserve">участником (-ами) </w:t>
      </w:r>
      <w:r w:rsidR="00B409E6" w:rsidRPr="00333241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B034E8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на основании 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плана работы Контрольно-счетной палаты (приказа председателя Контрольно-счетной палаты о проведении внепланового контрольного мероприятия) и с учетом </w:t>
      </w:r>
      <w:r w:rsidR="00B034E8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итогов </w:t>
      </w:r>
      <w:r w:rsidR="0009392F"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проведения </w:t>
      </w:r>
      <w:r w:rsidR="00B034E8" w:rsidRPr="00333241">
        <w:rPr>
          <w:rFonts w:ascii="Times New Roman" w:hAnsi="Times New Roman" w:cs="Times New Roman"/>
          <w:snapToGrid w:val="0"/>
          <w:sz w:val="28"/>
          <w:szCs w:val="28"/>
        </w:rPr>
        <w:t>подготови</w:t>
      </w:r>
      <w:r w:rsidR="0009392F">
        <w:rPr>
          <w:rFonts w:ascii="Times New Roman" w:hAnsi="Times New Roman" w:cs="Times New Roman"/>
          <w:snapToGrid w:val="0"/>
          <w:sz w:val="28"/>
          <w:szCs w:val="28"/>
        </w:rPr>
        <w:t xml:space="preserve">тельного </w:t>
      </w:r>
      <w:r w:rsidR="003657FD">
        <w:rPr>
          <w:rFonts w:ascii="Times New Roman" w:hAnsi="Times New Roman" w:cs="Times New Roman"/>
          <w:snapToGrid w:val="0"/>
          <w:sz w:val="28"/>
          <w:szCs w:val="28"/>
        </w:rPr>
        <w:t xml:space="preserve">этапа </w:t>
      </w:r>
      <w:r w:rsidR="00B034E8" w:rsidRPr="00333241">
        <w:rPr>
          <w:rFonts w:ascii="Times New Roman" w:hAnsi="Times New Roman" w:cs="Times New Roman"/>
          <w:snapToGrid w:val="0"/>
          <w:sz w:val="28"/>
          <w:szCs w:val="28"/>
        </w:rPr>
        <w:t>контрольного мероприятия</w:t>
      </w:r>
      <w:r w:rsidR="00B034E8" w:rsidRPr="00333241">
        <w:rPr>
          <w:rFonts w:ascii="Times New Roman" w:hAnsi="Times New Roman" w:cs="Times New Roman"/>
          <w:sz w:val="28"/>
          <w:szCs w:val="28"/>
        </w:rPr>
        <w:t>.</w:t>
      </w:r>
    </w:p>
    <w:p w:rsidR="00B034E8" w:rsidRPr="00333241" w:rsidRDefault="00B034E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 программе детализируется предмет контрольного мероприятия (путем определения перечня основных вопросов контрольного мероприятия), а также указываются наименование</w:t>
      </w:r>
      <w:r w:rsidR="006A4DA7">
        <w:rPr>
          <w:rFonts w:ascii="Times New Roman" w:hAnsi="Times New Roman" w:cs="Times New Roman"/>
          <w:sz w:val="28"/>
          <w:szCs w:val="28"/>
        </w:rPr>
        <w:t xml:space="preserve"> (тема)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9B58BF">
        <w:rPr>
          <w:rFonts w:ascii="Times New Roman" w:hAnsi="Times New Roman" w:cs="Times New Roman"/>
          <w:sz w:val="28"/>
          <w:szCs w:val="28"/>
        </w:rPr>
        <w:t>;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DA6384" w:rsidRPr="004A6208">
        <w:rPr>
          <w:rFonts w:ascii="Times New Roman" w:hAnsi="Times New Roman" w:cs="Times New Roman"/>
          <w:sz w:val="28"/>
          <w:szCs w:val="28"/>
        </w:rPr>
        <w:t>перечень объектов контроля</w:t>
      </w:r>
      <w:r w:rsidR="00DA6384">
        <w:rPr>
          <w:rFonts w:ascii="Times New Roman" w:hAnsi="Times New Roman" w:cs="Times New Roman"/>
          <w:sz w:val="28"/>
          <w:szCs w:val="28"/>
        </w:rPr>
        <w:t xml:space="preserve">;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основание для  </w:t>
      </w:r>
      <w:r w:rsidRPr="004A6208">
        <w:rPr>
          <w:rFonts w:ascii="Times New Roman" w:hAnsi="Times New Roman" w:cs="Times New Roman"/>
          <w:sz w:val="28"/>
          <w:szCs w:val="28"/>
        </w:rPr>
        <w:t>проведения</w:t>
      </w:r>
      <w:r w:rsidR="00DA6384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9B58BF">
        <w:rPr>
          <w:rFonts w:ascii="Times New Roman" w:hAnsi="Times New Roman" w:cs="Times New Roman"/>
          <w:sz w:val="28"/>
          <w:szCs w:val="28"/>
        </w:rPr>
        <w:t>; проверяемый период;</w:t>
      </w:r>
      <w:r w:rsidRPr="004A6208">
        <w:rPr>
          <w:rFonts w:ascii="Times New Roman" w:hAnsi="Times New Roman" w:cs="Times New Roman"/>
          <w:sz w:val="28"/>
          <w:szCs w:val="28"/>
        </w:rPr>
        <w:t xml:space="preserve"> форм</w:t>
      </w:r>
      <w:r w:rsidR="006A4DA7" w:rsidRPr="004A6208">
        <w:rPr>
          <w:rFonts w:ascii="Times New Roman" w:hAnsi="Times New Roman" w:cs="Times New Roman"/>
          <w:sz w:val="28"/>
          <w:szCs w:val="28"/>
        </w:rPr>
        <w:t>а</w:t>
      </w:r>
      <w:r w:rsidRPr="004A6208">
        <w:rPr>
          <w:rFonts w:ascii="Times New Roman" w:hAnsi="Times New Roman" w:cs="Times New Roman"/>
          <w:sz w:val="28"/>
          <w:szCs w:val="28"/>
        </w:rPr>
        <w:t xml:space="preserve"> проведения контрольного мероприятия</w:t>
      </w:r>
      <w:r w:rsidR="006A4DA7" w:rsidRPr="004A6208">
        <w:rPr>
          <w:rFonts w:ascii="Times New Roman" w:hAnsi="Times New Roman" w:cs="Times New Roman"/>
          <w:sz w:val="28"/>
          <w:szCs w:val="28"/>
        </w:rPr>
        <w:t xml:space="preserve"> (выездное/камеральное контрольное мероприятие</w:t>
      </w:r>
      <w:r w:rsidR="006A4DA7" w:rsidRPr="00A003A4">
        <w:rPr>
          <w:rFonts w:ascii="Times New Roman" w:hAnsi="Times New Roman" w:cs="Times New Roman"/>
          <w:sz w:val="28"/>
          <w:szCs w:val="28"/>
        </w:rPr>
        <w:t>)</w:t>
      </w:r>
      <w:r w:rsidR="009B58BF">
        <w:rPr>
          <w:rFonts w:ascii="Times New Roman" w:hAnsi="Times New Roman" w:cs="Times New Roman"/>
          <w:sz w:val="28"/>
          <w:szCs w:val="28"/>
        </w:rPr>
        <w:t>;</w:t>
      </w:r>
      <w:r w:rsidRPr="00A003A4">
        <w:rPr>
          <w:rFonts w:ascii="Times New Roman" w:hAnsi="Times New Roman" w:cs="Times New Roman"/>
          <w:sz w:val="28"/>
          <w:szCs w:val="28"/>
        </w:rPr>
        <w:t xml:space="preserve"> </w:t>
      </w:r>
      <w:r w:rsidR="00117AF5">
        <w:rPr>
          <w:rFonts w:ascii="Times New Roman" w:hAnsi="Times New Roman" w:cs="Times New Roman"/>
          <w:sz w:val="28"/>
          <w:szCs w:val="28"/>
        </w:rPr>
        <w:t xml:space="preserve">сведения о привлечении для участия в контрольном мероприятии лиц, указанных </w:t>
      </w:r>
      <w:r w:rsidR="00117AF5" w:rsidRPr="00336328">
        <w:rPr>
          <w:rFonts w:ascii="Times New Roman" w:hAnsi="Times New Roman" w:cs="Times New Roman"/>
          <w:sz w:val="28"/>
          <w:szCs w:val="28"/>
        </w:rPr>
        <w:t>в</w:t>
      </w:r>
      <w:r w:rsidR="00117AF5" w:rsidRPr="004F1F3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17AF5" w:rsidRPr="004D500E">
        <w:rPr>
          <w:rFonts w:ascii="Times New Roman" w:hAnsi="Times New Roman" w:cs="Times New Roman"/>
          <w:sz w:val="28"/>
          <w:szCs w:val="28"/>
        </w:rPr>
        <w:t>пункте 4.1</w:t>
      </w:r>
      <w:r w:rsidR="00372254" w:rsidRPr="004D500E">
        <w:rPr>
          <w:rFonts w:ascii="Times New Roman" w:hAnsi="Times New Roman" w:cs="Times New Roman"/>
          <w:sz w:val="28"/>
          <w:szCs w:val="28"/>
        </w:rPr>
        <w:t>2</w:t>
      </w:r>
      <w:r w:rsidR="00117AF5" w:rsidRPr="004D500E">
        <w:rPr>
          <w:rFonts w:ascii="Times New Roman" w:hAnsi="Times New Roman" w:cs="Times New Roman"/>
          <w:sz w:val="28"/>
          <w:szCs w:val="28"/>
        </w:rPr>
        <w:t>-4.1</w:t>
      </w:r>
      <w:r w:rsidR="00372254" w:rsidRPr="004D500E">
        <w:rPr>
          <w:rFonts w:ascii="Times New Roman" w:hAnsi="Times New Roman" w:cs="Times New Roman"/>
          <w:sz w:val="28"/>
          <w:szCs w:val="28"/>
        </w:rPr>
        <w:t>3.</w:t>
      </w:r>
      <w:r w:rsidR="00117AF5" w:rsidRPr="004D500E">
        <w:rPr>
          <w:rFonts w:ascii="Times New Roman" w:hAnsi="Times New Roman" w:cs="Times New Roman"/>
          <w:sz w:val="28"/>
          <w:szCs w:val="28"/>
        </w:rPr>
        <w:t xml:space="preserve"> </w:t>
      </w:r>
      <w:r w:rsidR="00117AF5">
        <w:rPr>
          <w:rFonts w:ascii="Times New Roman" w:hAnsi="Times New Roman" w:cs="Times New Roman"/>
          <w:sz w:val="28"/>
          <w:szCs w:val="28"/>
        </w:rPr>
        <w:t>настоящего стандарта</w:t>
      </w:r>
      <w:r w:rsidR="009B58BF">
        <w:rPr>
          <w:rFonts w:ascii="Times New Roman" w:hAnsi="Times New Roman" w:cs="Times New Roman"/>
          <w:sz w:val="28"/>
          <w:szCs w:val="28"/>
        </w:rPr>
        <w:t>;</w:t>
      </w:r>
      <w:r w:rsidR="00DA6384">
        <w:rPr>
          <w:rFonts w:ascii="Times New Roman" w:hAnsi="Times New Roman" w:cs="Times New Roman"/>
          <w:sz w:val="28"/>
          <w:szCs w:val="28"/>
        </w:rPr>
        <w:t xml:space="preserve"> сведения о приостановлении и возобновлении проведения контрольного мероприятия (в случае принятия соответствующих решений);</w:t>
      </w:r>
      <w:r w:rsidR="00117AF5">
        <w:rPr>
          <w:rFonts w:ascii="Times New Roman" w:hAnsi="Times New Roman" w:cs="Times New Roman"/>
          <w:sz w:val="28"/>
          <w:szCs w:val="28"/>
        </w:rPr>
        <w:t xml:space="preserve"> </w:t>
      </w:r>
      <w:r w:rsidRPr="00A003A4">
        <w:rPr>
          <w:rFonts w:ascii="Times New Roman" w:hAnsi="Times New Roman" w:cs="Times New Roman"/>
          <w:sz w:val="28"/>
          <w:szCs w:val="28"/>
        </w:rPr>
        <w:t>дата начала</w:t>
      </w:r>
      <w:r w:rsidR="00B07AB9">
        <w:rPr>
          <w:rFonts w:ascii="Times New Roman" w:hAnsi="Times New Roman" w:cs="Times New Roman"/>
          <w:sz w:val="28"/>
          <w:szCs w:val="28"/>
        </w:rPr>
        <w:t xml:space="preserve"> </w:t>
      </w:r>
      <w:r w:rsidR="00DA6384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B07AB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9B58BF">
        <w:rPr>
          <w:rFonts w:ascii="Times New Roman" w:hAnsi="Times New Roman" w:cs="Times New Roman"/>
          <w:sz w:val="28"/>
          <w:szCs w:val="28"/>
        </w:rPr>
        <w:t>;</w:t>
      </w:r>
      <w:r w:rsidR="00B07AB9">
        <w:rPr>
          <w:rFonts w:ascii="Times New Roman" w:hAnsi="Times New Roman" w:cs="Times New Roman"/>
          <w:sz w:val="28"/>
          <w:szCs w:val="28"/>
        </w:rPr>
        <w:t xml:space="preserve"> </w:t>
      </w:r>
      <w:r w:rsidR="00DA6384">
        <w:rPr>
          <w:rFonts w:ascii="Times New Roman" w:hAnsi="Times New Roman" w:cs="Times New Roman"/>
          <w:sz w:val="28"/>
          <w:szCs w:val="28"/>
        </w:rPr>
        <w:t>срок</w:t>
      </w:r>
      <w:r w:rsidR="00B07AB9">
        <w:rPr>
          <w:rFonts w:ascii="Times New Roman" w:hAnsi="Times New Roman" w:cs="Times New Roman"/>
          <w:sz w:val="28"/>
          <w:szCs w:val="28"/>
        </w:rPr>
        <w:t xml:space="preserve"> </w:t>
      </w:r>
      <w:r w:rsidR="00FF0251">
        <w:rPr>
          <w:rFonts w:ascii="Times New Roman" w:hAnsi="Times New Roman" w:cs="Times New Roman"/>
          <w:sz w:val="28"/>
          <w:szCs w:val="28"/>
        </w:rPr>
        <w:t>составления (</w:t>
      </w:r>
      <w:r w:rsidR="00B07AB9">
        <w:rPr>
          <w:rFonts w:ascii="Times New Roman" w:hAnsi="Times New Roman" w:cs="Times New Roman"/>
          <w:sz w:val="28"/>
          <w:szCs w:val="28"/>
        </w:rPr>
        <w:t>подписания</w:t>
      </w:r>
      <w:r w:rsidR="00FF0251">
        <w:rPr>
          <w:rFonts w:ascii="Times New Roman" w:hAnsi="Times New Roman" w:cs="Times New Roman"/>
          <w:sz w:val="28"/>
          <w:szCs w:val="28"/>
        </w:rPr>
        <w:t xml:space="preserve">) должностными лицами Контрольно-счетной палаты </w:t>
      </w:r>
      <w:r w:rsidR="00B07AB9">
        <w:rPr>
          <w:rFonts w:ascii="Times New Roman" w:hAnsi="Times New Roman" w:cs="Times New Roman"/>
          <w:sz w:val="28"/>
          <w:szCs w:val="28"/>
        </w:rPr>
        <w:t>акта (актов) по результатам контрольного мероприятия</w:t>
      </w:r>
      <w:r w:rsidR="009B58BF">
        <w:rPr>
          <w:rFonts w:ascii="Times New Roman" w:hAnsi="Times New Roman" w:cs="Times New Roman"/>
          <w:sz w:val="28"/>
          <w:szCs w:val="28"/>
        </w:rPr>
        <w:t>;</w:t>
      </w:r>
      <w:r w:rsidR="00120EA0">
        <w:rPr>
          <w:rFonts w:ascii="Times New Roman" w:hAnsi="Times New Roman" w:cs="Times New Roman"/>
          <w:sz w:val="28"/>
          <w:szCs w:val="28"/>
        </w:rPr>
        <w:t xml:space="preserve"> </w:t>
      </w:r>
      <w:r w:rsidR="00DA6384">
        <w:rPr>
          <w:rFonts w:ascii="Times New Roman" w:hAnsi="Times New Roman" w:cs="Times New Roman"/>
          <w:sz w:val="28"/>
          <w:szCs w:val="28"/>
        </w:rPr>
        <w:t>срок</w:t>
      </w:r>
      <w:r w:rsidR="00120EA0">
        <w:rPr>
          <w:rFonts w:ascii="Times New Roman" w:hAnsi="Times New Roman" w:cs="Times New Roman"/>
          <w:sz w:val="28"/>
          <w:szCs w:val="28"/>
        </w:rPr>
        <w:t xml:space="preserve"> </w:t>
      </w:r>
      <w:r w:rsidR="00DA6384">
        <w:rPr>
          <w:rFonts w:ascii="Times New Roman" w:hAnsi="Times New Roman" w:cs="Times New Roman"/>
          <w:sz w:val="28"/>
          <w:szCs w:val="28"/>
        </w:rPr>
        <w:t xml:space="preserve">составления (подписания) должностными лицами Контрольно-счетной палаты отчета по результатам </w:t>
      </w:r>
      <w:r w:rsidR="00D5443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A6384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A003A4">
        <w:rPr>
          <w:rFonts w:ascii="Times New Roman" w:hAnsi="Times New Roman" w:cs="Times New Roman"/>
          <w:sz w:val="28"/>
          <w:szCs w:val="28"/>
        </w:rPr>
        <w:t>.</w:t>
      </w:r>
      <w:r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034E8" w:rsidRPr="00333241" w:rsidRDefault="0002668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Образец оформления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 программы приведен в </w:t>
      </w:r>
      <w:r w:rsidR="00B034E8" w:rsidRPr="004D500E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648AB" w:rsidRPr="004D500E">
        <w:rPr>
          <w:rFonts w:ascii="Times New Roman" w:hAnsi="Times New Roman" w:cs="Times New Roman"/>
          <w:sz w:val="28"/>
          <w:szCs w:val="28"/>
        </w:rPr>
        <w:t>3</w:t>
      </w:r>
      <w:r w:rsidR="00B034E8" w:rsidRPr="004D500E">
        <w:rPr>
          <w:rFonts w:ascii="Times New Roman" w:hAnsi="Times New Roman" w:cs="Times New Roman"/>
          <w:sz w:val="28"/>
          <w:szCs w:val="28"/>
        </w:rPr>
        <w:t xml:space="preserve"> 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33241">
        <w:rPr>
          <w:rFonts w:ascii="Times New Roman" w:hAnsi="Times New Roman" w:cs="Times New Roman"/>
          <w:sz w:val="28"/>
          <w:szCs w:val="28"/>
        </w:rPr>
        <w:t>стандарту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4E8" w:rsidRPr="00333241" w:rsidRDefault="00A0558C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составляется по контрольному мероприятию в целом либо </w:t>
      </w:r>
      <w:r w:rsidR="008160D5">
        <w:rPr>
          <w:rFonts w:ascii="Times New Roman" w:hAnsi="Times New Roman" w:cs="Times New Roman"/>
          <w:snapToGrid w:val="0"/>
          <w:sz w:val="28"/>
          <w:szCs w:val="28"/>
        </w:rPr>
        <w:t xml:space="preserve">в отношении </w:t>
      </w:r>
      <w:r w:rsidR="00B034E8" w:rsidRPr="00333241">
        <w:rPr>
          <w:rFonts w:ascii="Times New Roman" w:hAnsi="Times New Roman" w:cs="Times New Roman"/>
          <w:snapToGrid w:val="0"/>
          <w:sz w:val="28"/>
          <w:szCs w:val="28"/>
        </w:rPr>
        <w:t>каждо</w:t>
      </w:r>
      <w:r w:rsidR="008160D5">
        <w:rPr>
          <w:rFonts w:ascii="Times New Roman" w:hAnsi="Times New Roman" w:cs="Times New Roman"/>
          <w:snapToGrid w:val="0"/>
          <w:sz w:val="28"/>
          <w:szCs w:val="28"/>
        </w:rPr>
        <w:t xml:space="preserve">го из </w:t>
      </w:r>
      <w:r w:rsidR="00B034E8" w:rsidRPr="00333241">
        <w:rPr>
          <w:rFonts w:ascii="Times New Roman" w:hAnsi="Times New Roman" w:cs="Times New Roman"/>
          <w:snapToGrid w:val="0"/>
          <w:sz w:val="28"/>
          <w:szCs w:val="28"/>
        </w:rPr>
        <w:t>объект</w:t>
      </w:r>
      <w:r w:rsidR="008160D5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B034E8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контрол</w:t>
      </w:r>
      <w:r w:rsidR="008160D5">
        <w:rPr>
          <w:rFonts w:ascii="Times New Roman" w:hAnsi="Times New Roman" w:cs="Times New Roman"/>
          <w:snapToGrid w:val="0"/>
          <w:sz w:val="28"/>
          <w:szCs w:val="28"/>
        </w:rPr>
        <w:t>ьного мероприятия</w:t>
      </w:r>
      <w:r w:rsidR="00B034E8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отдельно.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4E8" w:rsidRPr="00333241" w:rsidRDefault="008249B9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рограмма подписывается руководителем </w:t>
      </w:r>
      <w:r w:rsidR="005E2DD7" w:rsidRPr="00333241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 (единственным </w:t>
      </w:r>
      <w:r w:rsidR="00047D14">
        <w:rPr>
          <w:rFonts w:ascii="Times New Roman" w:hAnsi="Times New Roman" w:cs="Times New Roman"/>
          <w:sz w:val="28"/>
          <w:szCs w:val="28"/>
        </w:rPr>
        <w:t>участником</w:t>
      </w:r>
      <w:r w:rsidR="005E2DD7" w:rsidRPr="00333241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B034E8" w:rsidRPr="00333241">
        <w:rPr>
          <w:rFonts w:ascii="Times New Roman" w:hAnsi="Times New Roman" w:cs="Times New Roman"/>
          <w:sz w:val="28"/>
          <w:szCs w:val="28"/>
        </w:rPr>
        <w:t>) и утверждается председателем Контрольно-счетной палаты</w:t>
      </w:r>
      <w:r w:rsidR="00B034E8"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B034E8" w:rsidRPr="00333241" w:rsidRDefault="00B034E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Изменения в программу вносятся в ходе подготов</w:t>
      </w:r>
      <w:r w:rsidR="00EF544F">
        <w:rPr>
          <w:rFonts w:ascii="Times New Roman" w:hAnsi="Times New Roman" w:cs="Times New Roman"/>
          <w:sz w:val="28"/>
          <w:szCs w:val="28"/>
        </w:rPr>
        <w:t>ительного и(или)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EF544F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 на основании мотивированного предложения </w:t>
      </w:r>
      <w:r w:rsidR="005E2DD7" w:rsidRPr="00333241">
        <w:rPr>
          <w:rFonts w:ascii="Times New Roman" w:hAnsi="Times New Roman" w:cs="Times New Roman"/>
          <w:sz w:val="28"/>
          <w:szCs w:val="28"/>
        </w:rPr>
        <w:t>участника (-ов) рабочей группы</w:t>
      </w:r>
      <w:r w:rsidRPr="00333241">
        <w:rPr>
          <w:rFonts w:ascii="Times New Roman" w:hAnsi="Times New Roman" w:cs="Times New Roman"/>
          <w:sz w:val="28"/>
          <w:szCs w:val="28"/>
        </w:rPr>
        <w:t xml:space="preserve">,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уполномоченн</w:t>
      </w:r>
      <w:r w:rsidR="005E2DD7" w:rsidRPr="00333241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(-</w:t>
      </w:r>
      <w:r w:rsidR="005E2DD7" w:rsidRPr="00333241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) на проведение контрольного мероприятия. </w:t>
      </w:r>
    </w:p>
    <w:p w:rsidR="00B034E8" w:rsidRPr="00333241" w:rsidRDefault="00B034E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Программа с внесенными изменениями подписывается руководителем </w:t>
      </w:r>
      <w:r w:rsidR="005E2DD7" w:rsidRPr="00333241">
        <w:rPr>
          <w:rFonts w:ascii="Times New Roman" w:hAnsi="Times New Roman" w:cs="Times New Roman"/>
          <w:sz w:val="28"/>
          <w:szCs w:val="28"/>
        </w:rPr>
        <w:t>рабочей группы (</w:t>
      </w:r>
      <w:r w:rsidRPr="00333241">
        <w:rPr>
          <w:rFonts w:ascii="Times New Roman" w:hAnsi="Times New Roman" w:cs="Times New Roman"/>
          <w:sz w:val="28"/>
          <w:szCs w:val="28"/>
        </w:rPr>
        <w:t>единственным</w:t>
      </w:r>
      <w:r w:rsidR="00EF544F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="005E2DD7" w:rsidRPr="00333241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333241">
        <w:rPr>
          <w:rFonts w:ascii="Times New Roman" w:hAnsi="Times New Roman" w:cs="Times New Roman"/>
          <w:sz w:val="28"/>
          <w:szCs w:val="28"/>
        </w:rPr>
        <w:t>)</w:t>
      </w:r>
      <w:r w:rsidR="00273C48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и утверждается председателем Контрольно-счетной палаты</w:t>
      </w:r>
      <w:r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B034E8" w:rsidRPr="00333241" w:rsidRDefault="00B034E8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Утверждение</w:t>
      </w:r>
      <w:r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программы, а также </w:t>
      </w:r>
      <w:r w:rsidR="0019188A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333241">
        <w:rPr>
          <w:rFonts w:ascii="Times New Roman" w:hAnsi="Times New Roman" w:cs="Times New Roman"/>
          <w:sz w:val="28"/>
          <w:szCs w:val="28"/>
        </w:rPr>
        <w:t>программ</w:t>
      </w:r>
      <w:r w:rsidR="0019188A">
        <w:rPr>
          <w:rFonts w:ascii="Times New Roman" w:hAnsi="Times New Roman" w:cs="Times New Roman"/>
          <w:sz w:val="28"/>
          <w:szCs w:val="28"/>
        </w:rPr>
        <w:t>у</w:t>
      </w:r>
      <w:r w:rsidR="00755E8A"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производится путем проставления грифа утверждения либо путем издания приказа. </w:t>
      </w:r>
    </w:p>
    <w:p w:rsidR="005E2DD7" w:rsidRPr="00333241" w:rsidRDefault="008249B9" w:rsidP="0024740D">
      <w:pPr>
        <w:pStyle w:val="3"/>
        <w:spacing w:line="240" w:lineRule="auto"/>
        <w:ind w:firstLine="567"/>
        <w:rPr>
          <w:b/>
          <w:szCs w:val="28"/>
        </w:rPr>
      </w:pPr>
      <w:r w:rsidRPr="00333241">
        <w:rPr>
          <w:szCs w:val="28"/>
        </w:rPr>
        <w:t>5</w:t>
      </w:r>
      <w:r w:rsidR="005E2DD7" w:rsidRPr="00333241">
        <w:rPr>
          <w:szCs w:val="28"/>
        </w:rPr>
        <w:t>.</w:t>
      </w:r>
      <w:r w:rsidR="001214FE" w:rsidRPr="00333241">
        <w:rPr>
          <w:szCs w:val="28"/>
        </w:rPr>
        <w:t>7</w:t>
      </w:r>
      <w:r w:rsidR="005E2DD7" w:rsidRPr="00333241">
        <w:rPr>
          <w:szCs w:val="28"/>
        </w:rPr>
        <w:t xml:space="preserve">. </w:t>
      </w:r>
      <w:r w:rsidR="005E2DD7" w:rsidRPr="004D500E">
        <w:rPr>
          <w:szCs w:val="28"/>
        </w:rPr>
        <w:t>Поручение на проведение контрольного мероприятия.</w:t>
      </w:r>
    </w:p>
    <w:p w:rsidR="00B034E8" w:rsidRPr="00333241" w:rsidRDefault="00B034E8" w:rsidP="0024740D">
      <w:pPr>
        <w:pStyle w:val="3"/>
        <w:spacing w:line="240" w:lineRule="auto"/>
        <w:ind w:firstLine="567"/>
        <w:rPr>
          <w:szCs w:val="28"/>
        </w:rPr>
      </w:pPr>
      <w:r w:rsidRPr="00333241">
        <w:rPr>
          <w:szCs w:val="28"/>
        </w:rPr>
        <w:t xml:space="preserve">Проект поручения на проведение контрольного мероприятия (далее также - </w:t>
      </w:r>
      <w:r w:rsidRPr="00333241">
        <w:rPr>
          <w:szCs w:val="28"/>
        </w:rPr>
        <w:lastRenderedPageBreak/>
        <w:t xml:space="preserve">поручение) составляется </w:t>
      </w:r>
      <w:r w:rsidR="004D500E" w:rsidRPr="00333241">
        <w:rPr>
          <w:szCs w:val="28"/>
        </w:rPr>
        <w:t>руководителем рабочей группы (единственным</w:t>
      </w:r>
      <w:r w:rsidR="004D500E">
        <w:rPr>
          <w:szCs w:val="28"/>
        </w:rPr>
        <w:t xml:space="preserve"> участником</w:t>
      </w:r>
      <w:r w:rsidR="004D500E" w:rsidRPr="00333241">
        <w:rPr>
          <w:szCs w:val="28"/>
        </w:rPr>
        <w:t xml:space="preserve"> рабочей группы)</w:t>
      </w:r>
      <w:r w:rsidR="004D500E">
        <w:rPr>
          <w:szCs w:val="28"/>
        </w:rPr>
        <w:t xml:space="preserve"> </w:t>
      </w:r>
      <w:r w:rsidRPr="00333241">
        <w:rPr>
          <w:szCs w:val="28"/>
        </w:rPr>
        <w:t xml:space="preserve">и до даты начала проведения контрольного мероприятия вместе с проектом программы представляется для подписания председателю Контрольно-счетной палаты.    </w:t>
      </w:r>
    </w:p>
    <w:p w:rsidR="00B034E8" w:rsidRPr="00333241" w:rsidRDefault="00B034E8" w:rsidP="0024740D">
      <w:pPr>
        <w:pStyle w:val="3"/>
        <w:spacing w:line="240" w:lineRule="auto"/>
        <w:ind w:firstLine="567"/>
        <w:rPr>
          <w:szCs w:val="28"/>
        </w:rPr>
      </w:pPr>
      <w:r w:rsidRPr="00333241">
        <w:rPr>
          <w:szCs w:val="28"/>
        </w:rPr>
        <w:t>Проект поручения составляется на основании плана работы Контрольно-счетной палаты (приказа председателя Контрольно-счетной палаты о проведении внепланового контрольного мероприятия) и с учетом  разработанной программы проведения контрольного мероприятия.</w:t>
      </w:r>
    </w:p>
    <w:p w:rsidR="00B034E8" w:rsidRPr="00333241" w:rsidRDefault="00C503BB" w:rsidP="00C50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34E8" w:rsidRPr="00333241">
        <w:rPr>
          <w:rFonts w:ascii="Times New Roman" w:hAnsi="Times New Roman" w:cs="Times New Roman"/>
          <w:sz w:val="28"/>
          <w:szCs w:val="28"/>
        </w:rPr>
        <w:t>Поручени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>ываются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основание для  </w:t>
      </w:r>
      <w:r w:rsidRPr="004A6208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мероприятия;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должностных </w:t>
      </w:r>
      <w:r w:rsidRPr="00333241"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3332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на </w:t>
      </w:r>
      <w:r w:rsidRPr="00333241">
        <w:rPr>
          <w:rFonts w:ascii="Times New Roman" w:hAnsi="Times New Roman" w:cs="Times New Roman"/>
          <w:sz w:val="28"/>
          <w:szCs w:val="28"/>
        </w:rPr>
        <w:t>проведение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(тема)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4A6208">
        <w:rPr>
          <w:rFonts w:ascii="Times New Roman" w:hAnsi="Times New Roman" w:cs="Times New Roman"/>
          <w:sz w:val="28"/>
          <w:szCs w:val="28"/>
        </w:rPr>
        <w:t>перечень объектов контроля</w:t>
      </w:r>
      <w:r>
        <w:rPr>
          <w:rFonts w:ascii="Times New Roman" w:hAnsi="Times New Roman" w:cs="Times New Roman"/>
          <w:sz w:val="28"/>
          <w:szCs w:val="28"/>
        </w:rPr>
        <w:t>; проверяемый период;</w:t>
      </w:r>
      <w:r w:rsidRPr="004A6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мероприятия.</w:t>
      </w:r>
      <w:r w:rsidR="00B034E8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D56" w:rsidRPr="00333241" w:rsidRDefault="00456D56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D04078" w:rsidRPr="00333241">
        <w:rPr>
          <w:rFonts w:ascii="Times New Roman" w:hAnsi="Times New Roman" w:cs="Times New Roman"/>
          <w:sz w:val="28"/>
          <w:szCs w:val="28"/>
        </w:rPr>
        <w:t>поручения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приведен в </w:t>
      </w:r>
      <w:r w:rsidRPr="004D500E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648AB" w:rsidRPr="004D500E">
        <w:rPr>
          <w:rFonts w:ascii="Times New Roman" w:hAnsi="Times New Roman" w:cs="Times New Roman"/>
          <w:sz w:val="28"/>
          <w:szCs w:val="28"/>
        </w:rPr>
        <w:t>4</w:t>
      </w:r>
      <w:r w:rsidRPr="004D500E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к настоящему стандарту. </w:t>
      </w:r>
    </w:p>
    <w:p w:rsidR="005F4249" w:rsidRPr="00333241" w:rsidRDefault="005F4249" w:rsidP="005F4249">
      <w:pPr>
        <w:pStyle w:val="3"/>
        <w:spacing w:line="240" w:lineRule="auto"/>
        <w:ind w:firstLine="567"/>
        <w:rPr>
          <w:szCs w:val="28"/>
        </w:rPr>
      </w:pPr>
      <w:r w:rsidRPr="00DD292E">
        <w:rPr>
          <w:szCs w:val="28"/>
        </w:rPr>
        <w:t>Поручение заполняется</w:t>
      </w:r>
      <w:r w:rsidRPr="00333241">
        <w:rPr>
          <w:szCs w:val="28"/>
        </w:rPr>
        <w:t xml:space="preserve"> </w:t>
      </w:r>
      <w:r>
        <w:rPr>
          <w:szCs w:val="28"/>
        </w:rPr>
        <w:t xml:space="preserve">по контрольному мероприятию в целом либо </w:t>
      </w:r>
      <w:r w:rsidRPr="00333241">
        <w:rPr>
          <w:szCs w:val="28"/>
        </w:rPr>
        <w:t>в отношении каждого из объектов контрольного мероприятия</w:t>
      </w:r>
      <w:r>
        <w:rPr>
          <w:szCs w:val="28"/>
        </w:rPr>
        <w:t xml:space="preserve"> отдельно</w:t>
      </w:r>
      <w:r w:rsidRPr="00333241">
        <w:rPr>
          <w:szCs w:val="28"/>
        </w:rPr>
        <w:t xml:space="preserve">. </w:t>
      </w:r>
    </w:p>
    <w:p w:rsidR="00904F60" w:rsidRDefault="00DB2498" w:rsidP="00DD2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92E">
        <w:rPr>
          <w:rFonts w:ascii="Times New Roman" w:hAnsi="Times New Roman" w:cs="Times New Roman"/>
          <w:sz w:val="28"/>
          <w:szCs w:val="28"/>
        </w:rPr>
        <w:t>Поручени</w:t>
      </w:r>
      <w:r w:rsidR="00B04FD7">
        <w:rPr>
          <w:rFonts w:ascii="Times New Roman" w:hAnsi="Times New Roman" w:cs="Times New Roman"/>
          <w:sz w:val="28"/>
          <w:szCs w:val="28"/>
        </w:rPr>
        <w:t xml:space="preserve">я </w:t>
      </w:r>
      <w:r w:rsidRPr="00DD292E">
        <w:rPr>
          <w:rFonts w:ascii="Times New Roman" w:hAnsi="Times New Roman" w:cs="Times New Roman"/>
          <w:sz w:val="28"/>
          <w:szCs w:val="28"/>
        </w:rPr>
        <w:t>подписыва</w:t>
      </w:r>
      <w:r w:rsidR="00B04FD7">
        <w:rPr>
          <w:rFonts w:ascii="Times New Roman" w:hAnsi="Times New Roman" w:cs="Times New Roman"/>
          <w:sz w:val="28"/>
          <w:szCs w:val="28"/>
        </w:rPr>
        <w:t>ю</w:t>
      </w:r>
      <w:r w:rsidRPr="00DD292E">
        <w:rPr>
          <w:rFonts w:ascii="Times New Roman" w:hAnsi="Times New Roman" w:cs="Times New Roman"/>
          <w:sz w:val="28"/>
          <w:szCs w:val="28"/>
        </w:rPr>
        <w:t>тся председателем Контрольно-счетной палаты</w:t>
      </w:r>
      <w:r w:rsidR="00DD292E" w:rsidRPr="00DD292E">
        <w:rPr>
          <w:rFonts w:ascii="Times New Roman" w:hAnsi="Times New Roman" w:cs="Times New Roman"/>
          <w:sz w:val="28"/>
          <w:szCs w:val="28"/>
        </w:rPr>
        <w:t xml:space="preserve"> </w:t>
      </w:r>
      <w:r w:rsidR="00DD292E">
        <w:rPr>
          <w:rFonts w:ascii="Times New Roman" w:hAnsi="Times New Roman" w:cs="Times New Roman"/>
          <w:sz w:val="28"/>
          <w:szCs w:val="28"/>
        </w:rPr>
        <w:t xml:space="preserve">и </w:t>
      </w:r>
      <w:r w:rsidR="00DD292E" w:rsidRPr="00DD292E">
        <w:rPr>
          <w:rFonts w:ascii="Times New Roman" w:hAnsi="Times New Roman" w:cs="Times New Roman"/>
          <w:sz w:val="28"/>
          <w:szCs w:val="28"/>
        </w:rPr>
        <w:t>приобща</w:t>
      </w:r>
      <w:r w:rsidR="00B04FD7">
        <w:rPr>
          <w:rFonts w:ascii="Times New Roman" w:hAnsi="Times New Roman" w:cs="Times New Roman"/>
          <w:sz w:val="28"/>
          <w:szCs w:val="28"/>
        </w:rPr>
        <w:t>ю</w:t>
      </w:r>
      <w:r w:rsidR="00DD292E" w:rsidRPr="00DD292E">
        <w:rPr>
          <w:rFonts w:ascii="Times New Roman" w:hAnsi="Times New Roman" w:cs="Times New Roman"/>
          <w:sz w:val="28"/>
          <w:szCs w:val="28"/>
        </w:rPr>
        <w:t>тся к материалам контрольного мероприятия.</w:t>
      </w:r>
    </w:p>
    <w:p w:rsidR="00904F60" w:rsidRPr="00333241" w:rsidRDefault="00904F60" w:rsidP="00904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поручение </w:t>
      </w:r>
      <w:r w:rsidRPr="00333241">
        <w:rPr>
          <w:rFonts w:ascii="Times New Roman" w:hAnsi="Times New Roman" w:cs="Times New Roman"/>
          <w:sz w:val="28"/>
          <w:szCs w:val="28"/>
        </w:rPr>
        <w:t>вносятся в ходе подготов</w:t>
      </w:r>
      <w:r>
        <w:rPr>
          <w:rFonts w:ascii="Times New Roman" w:hAnsi="Times New Roman" w:cs="Times New Roman"/>
          <w:sz w:val="28"/>
          <w:szCs w:val="28"/>
        </w:rPr>
        <w:t>ительного и(или)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 на основании мотивированного предложения участника (-ов) рабочей группы,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уполномоченного (-ых) на проведение контрольного мероприятия. </w:t>
      </w:r>
    </w:p>
    <w:p w:rsidR="00DD292E" w:rsidRDefault="000138B0" w:rsidP="00DD2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Поручение считается измененным в соответствующей части </w:t>
      </w:r>
      <w:r w:rsidR="002F4AA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подписани</w:t>
      </w:r>
      <w:r w:rsidR="002F4A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Контрольно-счетной палаты поручения в новой редакции либо </w:t>
      </w:r>
      <w:r w:rsidR="002F4AA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издания </w:t>
      </w:r>
      <w:r w:rsidR="002D436B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</w:t>
      </w:r>
      <w:r w:rsidR="00224318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 внесении </w:t>
      </w:r>
      <w:r w:rsidR="008A663A">
        <w:rPr>
          <w:rFonts w:ascii="Times New Roman" w:hAnsi="Times New Roman" w:cs="Times New Roman"/>
          <w:sz w:val="28"/>
          <w:szCs w:val="28"/>
        </w:rPr>
        <w:t xml:space="preserve">в поручение </w:t>
      </w:r>
      <w:r>
        <w:rPr>
          <w:rFonts w:ascii="Times New Roman" w:hAnsi="Times New Roman" w:cs="Times New Roman"/>
          <w:sz w:val="28"/>
          <w:szCs w:val="28"/>
        </w:rPr>
        <w:t>изменений.</w:t>
      </w:r>
      <w:r w:rsidR="00DD292E" w:rsidRPr="00DD2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0CC" w:rsidRPr="00DD292E" w:rsidRDefault="00B64A9C" w:rsidP="00DD2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7C5B">
        <w:rPr>
          <w:rFonts w:ascii="Times New Roman" w:hAnsi="Times New Roman" w:cs="Times New Roman"/>
          <w:sz w:val="28"/>
          <w:szCs w:val="28"/>
        </w:rPr>
        <w:t>непланово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7C5B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7C5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е назначается к проведению </w:t>
      </w:r>
      <w:r w:rsidR="0022431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председателя Контрольно-счетной палаты, п</w:t>
      </w:r>
      <w:r w:rsidR="00FC7C5B">
        <w:rPr>
          <w:rFonts w:ascii="Times New Roman" w:hAnsi="Times New Roman" w:cs="Times New Roman"/>
          <w:sz w:val="28"/>
          <w:szCs w:val="28"/>
        </w:rPr>
        <w:t xml:space="preserve">оручение 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внепланового </w:t>
      </w:r>
      <w:r w:rsidR="00FC7C5B">
        <w:rPr>
          <w:rFonts w:ascii="Times New Roman" w:hAnsi="Times New Roman" w:cs="Times New Roman"/>
          <w:sz w:val="28"/>
          <w:szCs w:val="28"/>
        </w:rPr>
        <w:t>контро</w:t>
      </w:r>
      <w:r>
        <w:rPr>
          <w:rFonts w:ascii="Times New Roman" w:hAnsi="Times New Roman" w:cs="Times New Roman"/>
          <w:sz w:val="28"/>
          <w:szCs w:val="28"/>
        </w:rPr>
        <w:t xml:space="preserve">льного мероприятия не составляется. </w:t>
      </w:r>
      <w:r w:rsidR="00795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881" w:rsidRPr="00333241" w:rsidRDefault="0077799B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</w:t>
      </w:r>
      <w:r w:rsidR="00F94F72" w:rsidRPr="00333241">
        <w:rPr>
          <w:rFonts w:ascii="Times New Roman" w:hAnsi="Times New Roman" w:cs="Times New Roman"/>
          <w:sz w:val="28"/>
          <w:szCs w:val="28"/>
        </w:rPr>
        <w:t>.</w:t>
      </w:r>
      <w:r w:rsidR="001214FE" w:rsidRPr="00333241">
        <w:rPr>
          <w:rFonts w:ascii="Times New Roman" w:hAnsi="Times New Roman" w:cs="Times New Roman"/>
          <w:sz w:val="28"/>
          <w:szCs w:val="28"/>
        </w:rPr>
        <w:t>8</w:t>
      </w:r>
      <w:r w:rsidR="00F94F72" w:rsidRPr="00333241">
        <w:rPr>
          <w:rFonts w:ascii="Times New Roman" w:hAnsi="Times New Roman" w:cs="Times New Roman"/>
          <w:sz w:val="28"/>
          <w:szCs w:val="28"/>
        </w:rPr>
        <w:t>.</w:t>
      </w:r>
      <w:r w:rsidR="00DA1881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86C" w:rsidRPr="004D500E">
        <w:rPr>
          <w:rFonts w:ascii="Times New Roman" w:hAnsi="Times New Roman" w:cs="Times New Roman"/>
          <w:sz w:val="28"/>
          <w:szCs w:val="28"/>
        </w:rPr>
        <w:t>З</w:t>
      </w:r>
      <w:r w:rsidR="00DA1881" w:rsidRPr="004D500E">
        <w:rPr>
          <w:rFonts w:ascii="Times New Roman" w:hAnsi="Times New Roman" w:cs="Times New Roman"/>
          <w:sz w:val="28"/>
          <w:szCs w:val="28"/>
        </w:rPr>
        <w:t>апросы о представлении информации, документов и материалов</w:t>
      </w:r>
      <w:r w:rsidR="00DA1881" w:rsidRPr="003332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4F72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Par125"/>
      <w:bookmarkEnd w:id="2"/>
    </w:p>
    <w:p w:rsidR="00666414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Получение информации</w:t>
      </w:r>
      <w:r w:rsidR="00DA1881" w:rsidRPr="00333241">
        <w:rPr>
          <w:rFonts w:ascii="Times New Roman" w:hAnsi="Times New Roman" w:cs="Times New Roman"/>
          <w:sz w:val="28"/>
          <w:szCs w:val="28"/>
        </w:rPr>
        <w:t>, документов и материалов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1B05CA">
        <w:rPr>
          <w:rFonts w:ascii="Times New Roman" w:hAnsi="Times New Roman" w:cs="Times New Roman"/>
          <w:sz w:val="28"/>
          <w:szCs w:val="28"/>
        </w:rPr>
        <w:t xml:space="preserve">в ходе проведения подготовительного этапа контрольного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>осуществляется путем направления запросов</w:t>
      </w:r>
      <w:r w:rsidR="00F801C6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666414" w:rsidRPr="00333241">
        <w:rPr>
          <w:rFonts w:ascii="Times New Roman" w:hAnsi="Times New Roman" w:cs="Times New Roman"/>
          <w:sz w:val="28"/>
          <w:szCs w:val="28"/>
        </w:rPr>
        <w:t>.</w:t>
      </w:r>
    </w:p>
    <w:p w:rsidR="00666414" w:rsidRPr="006955F8" w:rsidRDefault="004D500E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66414" w:rsidRPr="00333241">
        <w:rPr>
          <w:rFonts w:ascii="Times New Roman" w:hAnsi="Times New Roman" w:cs="Times New Roman"/>
          <w:bCs/>
          <w:sz w:val="28"/>
          <w:szCs w:val="28"/>
        </w:rPr>
        <w:t xml:space="preserve">рганы местного самоуправления и муниципальные органы, организации, в отношении которых Контрольно-счетная палата вправе осуществлять внешний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666414" w:rsidRPr="00333241">
        <w:rPr>
          <w:rFonts w:ascii="Times New Roman" w:hAnsi="Times New Roman" w:cs="Times New Roman"/>
          <w:bCs/>
          <w:sz w:val="28"/>
          <w:szCs w:val="28"/>
        </w:rPr>
        <w:t xml:space="preserve"> финансовый контроль, их должностные лица, а также территориальные органы федеральных органов исполнительной власти и их структурные подразделения</w:t>
      </w:r>
      <w:r w:rsidR="009265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414" w:rsidRPr="00333241">
        <w:rPr>
          <w:rFonts w:ascii="Times New Roman" w:hAnsi="Times New Roman" w:cs="Times New Roman"/>
          <w:bCs/>
          <w:sz w:val="28"/>
          <w:szCs w:val="28"/>
        </w:rPr>
        <w:t xml:space="preserve"> обязаны представлять Контрольно-счетной палате информацию, документы и материалы, необходимые для проведения контрольных мероприятий, в срок, указанный в запросе Контрольно-счетной палаты, а при его отсутствии - в </w:t>
      </w:r>
      <w:r w:rsidR="00666414" w:rsidRPr="006955F8">
        <w:rPr>
          <w:rFonts w:ascii="Times New Roman" w:hAnsi="Times New Roman" w:cs="Times New Roman"/>
          <w:bCs/>
          <w:sz w:val="28"/>
          <w:szCs w:val="28"/>
        </w:rPr>
        <w:t>течение 10 календарных дней с даты получения запроса.</w:t>
      </w:r>
    </w:p>
    <w:p w:rsidR="006955F8" w:rsidRPr="006955F8" w:rsidRDefault="006955F8" w:rsidP="00695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F8">
        <w:rPr>
          <w:rFonts w:ascii="Times New Roman" w:hAnsi="Times New Roman" w:cs="Times New Roman"/>
          <w:sz w:val="28"/>
          <w:szCs w:val="28"/>
        </w:rPr>
        <w:lastRenderedPageBreak/>
        <w:t xml:space="preserve">Запросы Контрольно-счетной палаты, составляемые в письменной форме подписываются должностными лицами Контрольно-счетной палаты.   </w:t>
      </w:r>
    </w:p>
    <w:p w:rsidR="006955F8" w:rsidRPr="006955F8" w:rsidRDefault="006955F8" w:rsidP="00695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F8">
        <w:rPr>
          <w:rFonts w:ascii="Times New Roman" w:hAnsi="Times New Roman" w:cs="Times New Roman"/>
          <w:sz w:val="28"/>
          <w:szCs w:val="28"/>
        </w:rPr>
        <w:t xml:space="preserve">Образец оформления запроса Контрольно-счетной палаты о представлении информации, документов и материалов приведен в </w:t>
      </w:r>
      <w:hyperlink w:anchor="Par489" w:history="1">
        <w:r w:rsidRPr="004D500E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4D500E">
        <w:rPr>
          <w:rFonts w:ascii="Times New Roman" w:hAnsi="Times New Roman" w:cs="Times New Roman"/>
          <w:sz w:val="28"/>
          <w:szCs w:val="28"/>
        </w:rPr>
        <w:t xml:space="preserve">5 </w:t>
      </w:r>
      <w:r w:rsidRPr="006955F8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6955F8" w:rsidRPr="006955F8" w:rsidRDefault="006955F8" w:rsidP="0069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F8">
        <w:rPr>
          <w:rFonts w:ascii="Times New Roman" w:hAnsi="Times New Roman" w:cs="Times New Roman"/>
          <w:sz w:val="28"/>
          <w:szCs w:val="28"/>
        </w:rPr>
        <w:t xml:space="preserve">Запросы Контрольно-счетной палаты, составленные в письменной форме,  направляются путем вручения под роспись, почтовым отправлением с уведомлением о вручении (почтовым отправлением с уведомлением о вручении и описью вложения), телеграммой, по факсимильной связи либо с использованием иных средств связи, обеспечивающих фиксирование вручения запроса. </w:t>
      </w:r>
    </w:p>
    <w:p w:rsidR="006955F8" w:rsidRDefault="006955F8" w:rsidP="00695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5F8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несвоевременного представления в Контрольно-счетную палату информации, документов и материалов, необходимых для проведения контрольных мероприятий, а также в случае представления информации, документов и материалов не в полном объеме или представления недостоверной информации, составляется акт с учетом положений </w:t>
      </w:r>
      <w:r w:rsidRPr="004D500E">
        <w:rPr>
          <w:rFonts w:ascii="Times New Roman" w:hAnsi="Times New Roman" w:cs="Times New Roman"/>
          <w:sz w:val="28"/>
          <w:szCs w:val="28"/>
        </w:rPr>
        <w:t xml:space="preserve">подпункта 6.21.6 </w:t>
      </w:r>
      <w:r>
        <w:rPr>
          <w:rFonts w:ascii="Times New Roman" w:hAnsi="Times New Roman" w:cs="Times New Roman"/>
          <w:sz w:val="28"/>
          <w:szCs w:val="28"/>
        </w:rPr>
        <w:t>настоящего стандарта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5F6" w:rsidRDefault="004705F6" w:rsidP="00470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4D500E">
        <w:rPr>
          <w:rFonts w:ascii="Times New Roman" w:hAnsi="Times New Roman" w:cs="Times New Roman"/>
          <w:sz w:val="28"/>
          <w:szCs w:val="28"/>
        </w:rPr>
        <w:t>Уведомление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- уведомление) составляется участником (-ами) рабочей группы в соответствии с подписанной руководителем рабочей группы (единственным участником рабочей группы) и утвержденной председателем Контрольно-счетной палаты программой проведения контрольного мероприятия, а также  подписанным председателем Контрольно-счетной палаты поручением на проведение контрольного мероприятия.   </w:t>
      </w:r>
    </w:p>
    <w:p w:rsidR="004705F6" w:rsidRDefault="004705F6" w:rsidP="00470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уведомления приведен в </w:t>
      </w:r>
      <w:r w:rsidRPr="004D500E">
        <w:rPr>
          <w:rFonts w:ascii="Times New Roman" w:hAnsi="Times New Roman" w:cs="Times New Roman"/>
          <w:sz w:val="28"/>
          <w:szCs w:val="28"/>
        </w:rPr>
        <w:t xml:space="preserve">приложении 6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стандарту. </w:t>
      </w:r>
    </w:p>
    <w:p w:rsidR="004705F6" w:rsidRDefault="004705F6" w:rsidP="00470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составляется по каждому объекту контроля не менее чем в  двух экземплярах и подписывается председателем Контрольно-счетной палаты либо заместителем председателя Контрольно-счетной палаты либо участником рабочей группы. </w:t>
      </w:r>
    </w:p>
    <w:p w:rsidR="004705F6" w:rsidRDefault="004705F6" w:rsidP="00470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Первый экземпляр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приобщается к материалам контрольного мероприятия. </w:t>
      </w:r>
    </w:p>
    <w:p w:rsidR="004705F6" w:rsidRDefault="004705F6" w:rsidP="00470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выездного контрольного мероприятия второй экземпляр уведомления вручается </w:t>
      </w:r>
      <w:r w:rsidRPr="00333241">
        <w:rPr>
          <w:rFonts w:ascii="Times New Roman" w:hAnsi="Times New Roman" w:cs="Times New Roman"/>
          <w:sz w:val="28"/>
          <w:szCs w:val="28"/>
        </w:rPr>
        <w:t>объекту контроля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основного этапа контрольного мероприятия в сроки и порядке, установленные </w:t>
      </w:r>
      <w:r w:rsidRPr="004D500E">
        <w:rPr>
          <w:rFonts w:ascii="Times New Roman" w:hAnsi="Times New Roman" w:cs="Times New Roman"/>
          <w:sz w:val="28"/>
          <w:szCs w:val="28"/>
        </w:rPr>
        <w:t xml:space="preserve">пунктами 6.2.и 6.3. </w:t>
      </w:r>
      <w:r>
        <w:rPr>
          <w:rFonts w:ascii="Times New Roman" w:hAnsi="Times New Roman" w:cs="Times New Roman"/>
          <w:sz w:val="28"/>
          <w:szCs w:val="28"/>
        </w:rPr>
        <w:t>настоящего стандарта.</w:t>
      </w:r>
    </w:p>
    <w:p w:rsidR="004705F6" w:rsidRPr="00676DBD" w:rsidRDefault="004705F6" w:rsidP="00470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камерального контрольного мероприятия, а также по решению</w:t>
      </w:r>
      <w:r w:rsidRPr="007F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рабочей группы (единственного участника рабочей группы) при проведении выездного контрольного мероприятия, уведомление направляется объекту контроля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подготовительного этапа контрольного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путем вручения </w:t>
      </w:r>
      <w:r>
        <w:rPr>
          <w:rFonts w:ascii="Times New Roman" w:hAnsi="Times New Roman" w:cs="Times New Roman"/>
          <w:sz w:val="28"/>
          <w:szCs w:val="28"/>
        </w:rPr>
        <w:t xml:space="preserve">под роспись, </w:t>
      </w:r>
      <w:r w:rsidRPr="00333241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 (почтовым отправлением с уведомлением о вручении и описью вложения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676DBD">
        <w:rPr>
          <w:rFonts w:ascii="Times New Roman" w:hAnsi="Times New Roman" w:cs="Times New Roman"/>
          <w:sz w:val="28"/>
          <w:szCs w:val="28"/>
        </w:rPr>
        <w:t>телефонограммой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DBD">
        <w:rPr>
          <w:rFonts w:ascii="Times New Roman" w:hAnsi="Times New Roman" w:cs="Times New Roman"/>
          <w:sz w:val="28"/>
          <w:szCs w:val="28"/>
        </w:rPr>
        <w:t xml:space="preserve"> телеграммой, по факсимильной связи </w:t>
      </w:r>
      <w:r w:rsidRPr="00676DBD">
        <w:rPr>
          <w:rFonts w:ascii="Times New Roman" w:hAnsi="Times New Roman" w:cs="Times New Roman"/>
          <w:sz w:val="28"/>
          <w:szCs w:val="28"/>
        </w:rPr>
        <w:lastRenderedPageBreak/>
        <w:t>либо с использованием иных средств связи, обеспечивающих фиксирование вручения уведомления.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B9F" w:rsidRPr="00333241" w:rsidRDefault="00A93B9F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E1E" w:rsidRPr="00333241" w:rsidRDefault="00980EED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6</w:t>
      </w:r>
      <w:r w:rsidR="00FC2E1E" w:rsidRPr="003332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Основной этап </w:t>
      </w:r>
      <w:r w:rsidR="00FC2E1E" w:rsidRPr="00333241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</w:p>
    <w:p w:rsidR="005B650C" w:rsidRPr="00333241" w:rsidRDefault="005B650C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F9F" w:rsidRPr="00927F9F" w:rsidRDefault="000B4E05" w:rsidP="00927F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27F9F">
        <w:rPr>
          <w:rFonts w:ascii="Times New Roman" w:hAnsi="Times New Roman" w:cs="Times New Roman"/>
          <w:sz w:val="28"/>
          <w:szCs w:val="28"/>
        </w:rPr>
        <w:t>6.</w:t>
      </w:r>
      <w:r w:rsidR="001F463B" w:rsidRPr="00927F9F">
        <w:rPr>
          <w:rFonts w:ascii="Times New Roman" w:hAnsi="Times New Roman" w:cs="Times New Roman"/>
          <w:sz w:val="28"/>
          <w:szCs w:val="28"/>
        </w:rPr>
        <w:t>1</w:t>
      </w:r>
      <w:r w:rsidRPr="00927F9F">
        <w:rPr>
          <w:rFonts w:ascii="Times New Roman" w:hAnsi="Times New Roman" w:cs="Times New Roman"/>
          <w:sz w:val="28"/>
          <w:szCs w:val="28"/>
        </w:rPr>
        <w:t xml:space="preserve">. </w:t>
      </w:r>
      <w:r w:rsidR="00A6709D">
        <w:rPr>
          <w:rFonts w:ascii="Times New Roman" w:hAnsi="Times New Roman" w:cs="Times New Roman"/>
          <w:sz w:val="28"/>
          <w:szCs w:val="28"/>
        </w:rPr>
        <w:t>Основной этап к</w:t>
      </w:r>
      <w:r w:rsidR="00927F9F" w:rsidRPr="00927F9F">
        <w:rPr>
          <w:rFonts w:ascii="Times New Roman" w:hAnsi="Times New Roman" w:cs="Times New Roman"/>
          <w:sz w:val="28"/>
          <w:szCs w:val="28"/>
        </w:rPr>
        <w:t>онтрольно</w:t>
      </w:r>
      <w:r w:rsidR="00A6709D">
        <w:rPr>
          <w:rFonts w:ascii="Times New Roman" w:hAnsi="Times New Roman" w:cs="Times New Roman"/>
          <w:sz w:val="28"/>
          <w:szCs w:val="28"/>
        </w:rPr>
        <w:t>го</w:t>
      </w:r>
      <w:r w:rsidR="00927F9F" w:rsidRPr="00927F9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6709D">
        <w:rPr>
          <w:rFonts w:ascii="Times New Roman" w:hAnsi="Times New Roman" w:cs="Times New Roman"/>
          <w:sz w:val="28"/>
          <w:szCs w:val="28"/>
        </w:rPr>
        <w:t>я</w:t>
      </w:r>
      <w:r w:rsidR="00927F9F" w:rsidRPr="00927F9F">
        <w:rPr>
          <w:rFonts w:ascii="Times New Roman" w:hAnsi="Times New Roman" w:cs="Times New Roman"/>
          <w:sz w:val="28"/>
          <w:szCs w:val="28"/>
        </w:rPr>
        <w:t xml:space="preserve"> </w:t>
      </w:r>
      <w:r w:rsidR="00803FDF">
        <w:rPr>
          <w:rFonts w:ascii="Times New Roman" w:hAnsi="Times New Roman" w:cs="Times New Roman"/>
          <w:sz w:val="28"/>
          <w:szCs w:val="28"/>
        </w:rPr>
        <w:t xml:space="preserve">проводится в пределах </w:t>
      </w:r>
      <w:r w:rsidR="001B3C24">
        <w:rPr>
          <w:rFonts w:ascii="Times New Roman" w:hAnsi="Times New Roman" w:cs="Times New Roman"/>
          <w:sz w:val="28"/>
          <w:szCs w:val="28"/>
        </w:rPr>
        <w:t xml:space="preserve"> срок</w:t>
      </w:r>
      <w:r w:rsidR="00803FDF">
        <w:rPr>
          <w:rFonts w:ascii="Times New Roman" w:hAnsi="Times New Roman" w:cs="Times New Roman"/>
          <w:sz w:val="28"/>
          <w:szCs w:val="28"/>
        </w:rPr>
        <w:t>ов</w:t>
      </w:r>
      <w:r w:rsidR="001B3C24">
        <w:rPr>
          <w:rFonts w:ascii="Times New Roman" w:hAnsi="Times New Roman" w:cs="Times New Roman"/>
          <w:sz w:val="28"/>
          <w:szCs w:val="28"/>
        </w:rPr>
        <w:t xml:space="preserve">, </w:t>
      </w:r>
      <w:r w:rsidR="00927F9F" w:rsidRPr="00927F9F">
        <w:rPr>
          <w:rFonts w:ascii="Times New Roman" w:hAnsi="Times New Roman" w:cs="Times New Roman"/>
          <w:sz w:val="28"/>
          <w:szCs w:val="28"/>
        </w:rPr>
        <w:t>установленны</w:t>
      </w:r>
      <w:r w:rsidR="00803FDF">
        <w:rPr>
          <w:rFonts w:ascii="Times New Roman" w:hAnsi="Times New Roman" w:cs="Times New Roman"/>
          <w:sz w:val="28"/>
          <w:szCs w:val="28"/>
        </w:rPr>
        <w:t>х</w:t>
      </w:r>
      <w:r w:rsidR="00927F9F" w:rsidRPr="00927F9F">
        <w:rPr>
          <w:rFonts w:ascii="Times New Roman" w:hAnsi="Times New Roman" w:cs="Times New Roman"/>
          <w:sz w:val="28"/>
          <w:szCs w:val="28"/>
        </w:rPr>
        <w:t xml:space="preserve"> программой проведени</w:t>
      </w:r>
      <w:r w:rsidR="00902526">
        <w:rPr>
          <w:rFonts w:ascii="Times New Roman" w:hAnsi="Times New Roman" w:cs="Times New Roman"/>
          <w:sz w:val="28"/>
          <w:szCs w:val="28"/>
        </w:rPr>
        <w:t>я</w:t>
      </w:r>
      <w:r w:rsidR="00927F9F" w:rsidRPr="00927F9F">
        <w:rPr>
          <w:rFonts w:ascii="Times New Roman" w:hAnsi="Times New Roman" w:cs="Times New Roman"/>
          <w:sz w:val="28"/>
          <w:szCs w:val="28"/>
        </w:rPr>
        <w:t xml:space="preserve"> контрольного мероприятия, если иное не установлено настоящим стандартом. </w:t>
      </w:r>
    </w:p>
    <w:p w:rsidR="00927F9F" w:rsidRDefault="00927F9F" w:rsidP="00927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500E">
        <w:rPr>
          <w:rFonts w:ascii="Times New Roman" w:hAnsi="Times New Roman" w:cs="Times New Roman"/>
          <w:sz w:val="28"/>
          <w:szCs w:val="28"/>
        </w:rPr>
        <w:t>Срок</w:t>
      </w:r>
      <w:r w:rsidR="00803FDF" w:rsidRPr="004D500E">
        <w:rPr>
          <w:rFonts w:ascii="Times New Roman" w:hAnsi="Times New Roman" w:cs="Times New Roman"/>
          <w:sz w:val="28"/>
          <w:szCs w:val="28"/>
        </w:rPr>
        <w:t>и</w:t>
      </w:r>
      <w:r w:rsidRPr="004D500E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803FDF" w:rsidRPr="004D500E">
        <w:rPr>
          <w:rFonts w:ascii="Times New Roman" w:hAnsi="Times New Roman" w:cs="Times New Roman"/>
          <w:sz w:val="28"/>
          <w:szCs w:val="28"/>
        </w:rPr>
        <w:t xml:space="preserve"> основного этапа</w:t>
      </w:r>
      <w:r w:rsidRPr="004D500E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803FDF" w:rsidRPr="004D500E">
        <w:rPr>
          <w:rFonts w:ascii="Times New Roman" w:hAnsi="Times New Roman" w:cs="Times New Roman"/>
          <w:sz w:val="28"/>
          <w:szCs w:val="28"/>
        </w:rPr>
        <w:t>,</w:t>
      </w:r>
      <w:r w:rsidR="00803FDF" w:rsidRPr="00831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FDF">
        <w:rPr>
          <w:rFonts w:ascii="Times New Roman" w:hAnsi="Times New Roman" w:cs="Times New Roman"/>
          <w:sz w:val="28"/>
          <w:szCs w:val="28"/>
        </w:rPr>
        <w:t>устанавливаемые</w:t>
      </w:r>
      <w:r w:rsidRPr="00927F9F">
        <w:rPr>
          <w:rFonts w:ascii="Times New Roman" w:hAnsi="Times New Roman" w:cs="Times New Roman"/>
          <w:sz w:val="28"/>
          <w:szCs w:val="28"/>
        </w:rPr>
        <w:t xml:space="preserve"> в </w:t>
      </w:r>
      <w:r w:rsidRPr="00D26B6A">
        <w:rPr>
          <w:rFonts w:ascii="Times New Roman" w:hAnsi="Times New Roman" w:cs="Times New Roman"/>
          <w:sz w:val="28"/>
          <w:szCs w:val="28"/>
        </w:rPr>
        <w:t>программе при назначении контрольного мероприятия, не мо</w:t>
      </w:r>
      <w:r w:rsidR="00803FDF">
        <w:rPr>
          <w:rFonts w:ascii="Times New Roman" w:hAnsi="Times New Roman" w:cs="Times New Roman"/>
          <w:sz w:val="28"/>
          <w:szCs w:val="28"/>
        </w:rPr>
        <w:t>гу</w:t>
      </w:r>
      <w:r w:rsidR="004D500E">
        <w:rPr>
          <w:rFonts w:ascii="Times New Roman" w:hAnsi="Times New Roman" w:cs="Times New Roman"/>
          <w:sz w:val="28"/>
          <w:szCs w:val="28"/>
        </w:rPr>
        <w:t>т превышать 3</w:t>
      </w:r>
      <w:r w:rsidRPr="00D26B6A">
        <w:rPr>
          <w:rFonts w:ascii="Times New Roman" w:hAnsi="Times New Roman" w:cs="Times New Roman"/>
          <w:sz w:val="28"/>
          <w:szCs w:val="28"/>
        </w:rPr>
        <w:t xml:space="preserve">0 рабочих дней (аудита эффективности – </w:t>
      </w:r>
      <w:r w:rsidR="00F215C5">
        <w:rPr>
          <w:rFonts w:ascii="Times New Roman" w:hAnsi="Times New Roman" w:cs="Times New Roman"/>
          <w:sz w:val="28"/>
          <w:szCs w:val="28"/>
        </w:rPr>
        <w:t>одного года</w:t>
      </w:r>
      <w:r w:rsidRPr="00D26B6A">
        <w:rPr>
          <w:rFonts w:ascii="Times New Roman" w:hAnsi="Times New Roman" w:cs="Times New Roman"/>
          <w:sz w:val="28"/>
          <w:szCs w:val="28"/>
        </w:rPr>
        <w:t>).</w:t>
      </w:r>
    </w:p>
    <w:p w:rsidR="006B0EC2" w:rsidRDefault="006B0EC2" w:rsidP="006B0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Непосредственно перед началом проведения контрольных действий в каждом из объектов выездного контрольного мероприятия участники рабочей группы:</w:t>
      </w:r>
    </w:p>
    <w:p w:rsidR="00B53B65" w:rsidRDefault="00B53B65" w:rsidP="00B5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предъявляют служебные удостоверения (по требованию должностных лиц объектов контроля), </w:t>
      </w:r>
    </w:p>
    <w:p w:rsidR="00B53B65" w:rsidRDefault="00B53B65" w:rsidP="00B5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вручают под роспись уведомление о проведении контрольного мероприятия, содержащее сведения о должностных лицах Контрольно-счетной палаты, уполномоченных на проведение контрольного мероприятия в соответствующем объекте контроля и иные сведения, определенные </w:t>
      </w:r>
      <w:r w:rsidRPr="004D500E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A648AB" w:rsidRPr="004D500E">
        <w:rPr>
          <w:rFonts w:ascii="Times New Roman" w:hAnsi="Times New Roman" w:cs="Times New Roman"/>
          <w:sz w:val="28"/>
          <w:szCs w:val="28"/>
        </w:rPr>
        <w:t>6</w:t>
      </w:r>
      <w:r w:rsidRPr="004D5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стандарту (если такие уведомления не были направлены объекту контроля в ходе подготовительного этапа контрольного мероприятия либо если у участников рабочей группы отсутствуют документы, подтверждающие получение уведомления объектом контроля). </w:t>
      </w:r>
    </w:p>
    <w:p w:rsidR="00B53B65" w:rsidRPr="00333241" w:rsidRDefault="00B53B65" w:rsidP="00B5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333241">
        <w:rPr>
          <w:rFonts w:ascii="Times New Roman" w:hAnsi="Times New Roman" w:cs="Times New Roman"/>
          <w:sz w:val="28"/>
          <w:szCs w:val="28"/>
        </w:rPr>
        <w:t xml:space="preserve">В случае если руководитель, сотрудники или уполномоченные представители объекта контроля уклоняются от ознакомления и (или) получения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(проставлении отметки об ознакомлении и (или) получении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), на первом экземпляре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участником рабочей группы, производится соответствующая запись.</w:t>
      </w:r>
    </w:p>
    <w:p w:rsidR="00B53B65" w:rsidRPr="00333241" w:rsidRDefault="00B53B65" w:rsidP="00B53B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Такая запись должна содержать: </w:t>
      </w:r>
    </w:p>
    <w:p w:rsidR="00B53B65" w:rsidRPr="00333241" w:rsidRDefault="00B53B65" w:rsidP="00B53B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дату, время, место и иные обстоятельства получения отказа; </w:t>
      </w:r>
    </w:p>
    <w:p w:rsidR="00B53B65" w:rsidRPr="00333241" w:rsidRDefault="00B53B65" w:rsidP="00B53B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сведения о свидетелях (при наличии);</w:t>
      </w:r>
    </w:p>
    <w:p w:rsidR="00B53B65" w:rsidRPr="00333241" w:rsidRDefault="00B53B65" w:rsidP="00B53B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должность, фамилию и инициалы должностного лица Контрольно-счетной палаты, составившего запись, его подпись;</w:t>
      </w:r>
    </w:p>
    <w:p w:rsidR="00B53B65" w:rsidRDefault="00B53B65" w:rsidP="00B53B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подписи свидетелей (при наличии). </w:t>
      </w:r>
    </w:p>
    <w:p w:rsidR="00B53B65" w:rsidRDefault="00B53B65" w:rsidP="00B53B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сотрудников (представителей) объекта контроля от ознакомления и (или) получения уведомления о проведении контрольного мероприятия не является основанием для отказа в допуске должностных лиц Контрольно-счетной палаты к проведению контрольного мероприятия. </w:t>
      </w:r>
    </w:p>
    <w:p w:rsidR="0083152C" w:rsidRPr="00333241" w:rsidRDefault="0083152C" w:rsidP="0083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29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ходе проведения контрольного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>могут проводиться контрольные действия по документальному и фактическому изучению вопросов предмета контроля.</w:t>
      </w:r>
    </w:p>
    <w:p w:rsidR="0083152C" w:rsidRPr="00333241" w:rsidRDefault="0083152C" w:rsidP="0083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67C">
        <w:rPr>
          <w:rFonts w:ascii="Times New Roman" w:hAnsi="Times New Roman" w:cs="Times New Roman"/>
          <w:sz w:val="28"/>
          <w:szCs w:val="28"/>
        </w:rPr>
        <w:lastRenderedPageBreak/>
        <w:t>Контрольные действия по документальному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67C">
        <w:rPr>
          <w:rFonts w:ascii="Times New Roman" w:hAnsi="Times New Roman" w:cs="Times New Roman"/>
          <w:sz w:val="28"/>
          <w:szCs w:val="28"/>
        </w:rPr>
        <w:t>изучению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проводятся по финансовым, бухгалтерским, отчетным и иным документам, в том числе путем анализа и оценки полученной из них информации.</w:t>
      </w:r>
    </w:p>
    <w:p w:rsidR="0083152C" w:rsidRPr="00333241" w:rsidRDefault="0083152C" w:rsidP="0083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67C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проводятся путем осмотра, инвентаризации, наблюдения, пересчета, экспертизы, контрольных замеров и т.п.</w:t>
      </w:r>
    </w:p>
    <w:p w:rsidR="0083152C" w:rsidRPr="00333241" w:rsidRDefault="0083152C" w:rsidP="0083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E76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3241">
        <w:rPr>
          <w:rFonts w:ascii="Times New Roman" w:hAnsi="Times New Roman" w:cs="Times New Roman"/>
          <w:sz w:val="28"/>
          <w:szCs w:val="28"/>
        </w:rPr>
        <w:t>Контрольные действия могут проводиться сплошным или выборочным методом.</w:t>
      </w:r>
    </w:p>
    <w:p w:rsidR="0083152C" w:rsidRPr="00333241" w:rsidRDefault="0083152C" w:rsidP="0083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67C">
        <w:rPr>
          <w:rFonts w:ascii="Times New Roman" w:hAnsi="Times New Roman" w:cs="Times New Roman"/>
          <w:sz w:val="28"/>
          <w:szCs w:val="28"/>
        </w:rPr>
        <w:t>Сплошной метод</w:t>
      </w:r>
      <w:r w:rsidRPr="00333241">
        <w:rPr>
          <w:rFonts w:ascii="Times New Roman" w:hAnsi="Times New Roman" w:cs="Times New Roman"/>
          <w:sz w:val="28"/>
          <w:szCs w:val="28"/>
        </w:rPr>
        <w:t xml:space="preserve"> заключается в проведении контрольных действий в отношении всей совокупности финансовых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333241">
        <w:rPr>
          <w:rFonts w:ascii="Times New Roman" w:hAnsi="Times New Roman" w:cs="Times New Roman"/>
          <w:sz w:val="28"/>
          <w:szCs w:val="28"/>
        </w:rPr>
        <w:t>иных операций, относящихся к одному или к нескольким взаимосвязанным вопросам предмета контроля.</w:t>
      </w:r>
    </w:p>
    <w:p w:rsidR="0083152C" w:rsidRPr="00333241" w:rsidRDefault="0083152C" w:rsidP="0083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67C">
        <w:rPr>
          <w:rFonts w:ascii="Times New Roman" w:hAnsi="Times New Roman" w:cs="Times New Roman"/>
          <w:sz w:val="28"/>
          <w:szCs w:val="28"/>
        </w:rPr>
        <w:t>Выборочный метод</w:t>
      </w:r>
      <w:r w:rsidRPr="00333241">
        <w:rPr>
          <w:rFonts w:ascii="Times New Roman" w:hAnsi="Times New Roman" w:cs="Times New Roman"/>
          <w:sz w:val="28"/>
          <w:szCs w:val="28"/>
        </w:rPr>
        <w:t xml:space="preserve"> заключается в проведении контрольных действий в отношении части финансовых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иных операций, относящихся к одному или к нескольким взаимосвязанным вопросам предмета контроля. </w:t>
      </w:r>
    </w:p>
    <w:p w:rsidR="0083152C" w:rsidRPr="00333241" w:rsidRDefault="00B53B65" w:rsidP="0083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152C" w:rsidRPr="00333241">
        <w:rPr>
          <w:rFonts w:ascii="Times New Roman" w:hAnsi="Times New Roman" w:cs="Times New Roman"/>
          <w:sz w:val="28"/>
          <w:szCs w:val="28"/>
        </w:rPr>
        <w:t>.</w:t>
      </w:r>
      <w:r w:rsidR="008E763B">
        <w:rPr>
          <w:rFonts w:ascii="Times New Roman" w:hAnsi="Times New Roman" w:cs="Times New Roman"/>
          <w:sz w:val="28"/>
          <w:szCs w:val="28"/>
        </w:rPr>
        <w:t>6</w:t>
      </w:r>
      <w:r w:rsidR="0083152C">
        <w:rPr>
          <w:rFonts w:ascii="Times New Roman" w:hAnsi="Times New Roman" w:cs="Times New Roman"/>
          <w:sz w:val="28"/>
          <w:szCs w:val="28"/>
        </w:rPr>
        <w:t>.</w:t>
      </w:r>
      <w:r w:rsidR="0083152C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83152C" w:rsidRPr="00C21150">
        <w:rPr>
          <w:rFonts w:ascii="Times New Roman" w:hAnsi="Times New Roman" w:cs="Times New Roman"/>
          <w:sz w:val="28"/>
          <w:szCs w:val="28"/>
        </w:rPr>
        <w:t>Состав и объем контрольных</w:t>
      </w:r>
      <w:r w:rsidR="0083152C" w:rsidRPr="00333241">
        <w:rPr>
          <w:rFonts w:ascii="Times New Roman" w:hAnsi="Times New Roman" w:cs="Times New Roman"/>
          <w:sz w:val="28"/>
          <w:szCs w:val="28"/>
        </w:rPr>
        <w:t xml:space="preserve"> действий, осуществляемых в рамках контрольного мероприятия, а также </w:t>
      </w:r>
      <w:r w:rsidR="0083152C" w:rsidRPr="00C21150">
        <w:rPr>
          <w:rFonts w:ascii="Times New Roman" w:hAnsi="Times New Roman" w:cs="Times New Roman"/>
          <w:sz w:val="28"/>
          <w:szCs w:val="28"/>
        </w:rPr>
        <w:t>формы, ме</w:t>
      </w:r>
      <w:r w:rsidR="0083152C" w:rsidRPr="00333241">
        <w:rPr>
          <w:rFonts w:ascii="Times New Roman" w:hAnsi="Times New Roman" w:cs="Times New Roman"/>
          <w:sz w:val="28"/>
          <w:szCs w:val="28"/>
        </w:rPr>
        <w:t xml:space="preserve">тоды и способы их осуществления определяются руководителем рабочей группы (единственным </w:t>
      </w:r>
      <w:r w:rsidR="0083152C">
        <w:rPr>
          <w:rFonts w:ascii="Times New Roman" w:hAnsi="Times New Roman" w:cs="Times New Roman"/>
          <w:sz w:val="28"/>
          <w:szCs w:val="28"/>
        </w:rPr>
        <w:t>участником</w:t>
      </w:r>
      <w:r w:rsidR="0083152C" w:rsidRPr="00333241">
        <w:rPr>
          <w:rFonts w:ascii="Times New Roman" w:hAnsi="Times New Roman" w:cs="Times New Roman"/>
          <w:sz w:val="28"/>
          <w:szCs w:val="28"/>
        </w:rPr>
        <w:t xml:space="preserve"> рабочей группы)</w:t>
      </w:r>
      <w:r w:rsidR="0083152C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3152C" w:rsidRPr="00333241">
        <w:rPr>
          <w:rFonts w:ascii="Times New Roman" w:hAnsi="Times New Roman" w:cs="Times New Roman"/>
          <w:sz w:val="28"/>
          <w:szCs w:val="28"/>
        </w:rPr>
        <w:t xml:space="preserve">исходя из содержания изучаемых вопросов предмета контроля, особенностей деятельности объектов контроля, состояния бухгалтерского (бюджетного) учета объекта контроля, срока проведения контрольного мероприятия и иных </w:t>
      </w:r>
      <w:r w:rsidR="0083152C">
        <w:rPr>
          <w:rFonts w:ascii="Times New Roman" w:hAnsi="Times New Roman" w:cs="Times New Roman"/>
          <w:sz w:val="28"/>
          <w:szCs w:val="28"/>
        </w:rPr>
        <w:t>условий и объективных обстоятельств проведения контрольного мероприятия</w:t>
      </w:r>
      <w:r w:rsidR="0083152C"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5D9" w:rsidRPr="00333241" w:rsidRDefault="00D415D9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8E763B">
        <w:rPr>
          <w:rFonts w:ascii="Times New Roman" w:hAnsi="Times New Roman" w:cs="Times New Roman"/>
          <w:sz w:val="28"/>
          <w:szCs w:val="28"/>
        </w:rPr>
        <w:t>7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0A15DC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E83B15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 может проводиться </w:t>
      </w:r>
      <w:r w:rsidRPr="002D767C">
        <w:rPr>
          <w:rFonts w:ascii="Times New Roman" w:hAnsi="Times New Roman" w:cs="Times New Roman"/>
          <w:sz w:val="28"/>
          <w:szCs w:val="28"/>
        </w:rPr>
        <w:t>встречная проверка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органах и организациях, в отношении которых Контрольно-счетная палата вправе осуществлять внешний </w:t>
      </w:r>
      <w:r w:rsidR="002D767C">
        <w:rPr>
          <w:rFonts w:ascii="Times New Roman" w:hAnsi="Times New Roman" w:cs="Times New Roman"/>
          <w:sz w:val="28"/>
          <w:szCs w:val="28"/>
        </w:rPr>
        <w:t>муниципальный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финансовый контроль.</w:t>
      </w:r>
    </w:p>
    <w:p w:rsidR="00D415D9" w:rsidRPr="00333241" w:rsidRDefault="00D415D9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Встречная проверка проводится в порядке контроля за деятельностью объекта контрольного мероприятия в целях подтверждения или опровержения полученной информации об объекте и(или) предмете контрольного мероприятия.</w:t>
      </w:r>
    </w:p>
    <w:p w:rsidR="00D415D9" w:rsidRPr="00333241" w:rsidRDefault="00D415D9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Встречная проверка проводится путем сличения записей, документов и данных органа или организации, получивших от объекта контроля денежные средства, материальные ценности и документы, и соответствующих записей, документов и данных объекта контроля. </w:t>
      </w:r>
    </w:p>
    <w:p w:rsidR="000D292D" w:rsidRPr="000140A3" w:rsidRDefault="00D415D9" w:rsidP="0024740D">
      <w:pPr>
        <w:pStyle w:val="3"/>
        <w:spacing w:line="240" w:lineRule="auto"/>
        <w:ind w:firstLine="567"/>
        <w:rPr>
          <w:szCs w:val="28"/>
        </w:rPr>
      </w:pPr>
      <w:r w:rsidRPr="000140A3">
        <w:rPr>
          <w:szCs w:val="28"/>
        </w:rPr>
        <w:t xml:space="preserve">Встречная проверка проводится на основании </w:t>
      </w:r>
      <w:r w:rsidR="00A5764B" w:rsidRPr="000140A3">
        <w:rPr>
          <w:szCs w:val="28"/>
        </w:rPr>
        <w:t xml:space="preserve">решения </w:t>
      </w:r>
      <w:r w:rsidRPr="000140A3">
        <w:rPr>
          <w:szCs w:val="28"/>
        </w:rPr>
        <w:t>председателя Контрольно-счетной палаты</w:t>
      </w:r>
      <w:r w:rsidR="002A03BD" w:rsidRPr="000140A3">
        <w:rPr>
          <w:szCs w:val="28"/>
        </w:rPr>
        <w:t>, оформляемом поручением на проведение встречной проверки</w:t>
      </w:r>
      <w:r w:rsidR="000D292D" w:rsidRPr="000140A3">
        <w:rPr>
          <w:szCs w:val="28"/>
        </w:rPr>
        <w:t>.</w:t>
      </w:r>
    </w:p>
    <w:p w:rsidR="00534CDB" w:rsidRDefault="00534CDB" w:rsidP="00534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584012">
        <w:rPr>
          <w:rFonts w:ascii="Times New Roman" w:hAnsi="Times New Roman" w:cs="Times New Roman"/>
          <w:sz w:val="28"/>
          <w:szCs w:val="28"/>
        </w:rPr>
        <w:t>поручения</w:t>
      </w:r>
      <w:r w:rsidR="00C67AEB">
        <w:rPr>
          <w:rFonts w:ascii="Times New Roman" w:hAnsi="Times New Roman" w:cs="Times New Roman"/>
          <w:sz w:val="28"/>
          <w:szCs w:val="28"/>
        </w:rPr>
        <w:t xml:space="preserve"> </w:t>
      </w:r>
      <w:r w:rsidR="00584012">
        <w:rPr>
          <w:rFonts w:ascii="Times New Roman" w:hAnsi="Times New Roman" w:cs="Times New Roman"/>
          <w:sz w:val="28"/>
          <w:szCs w:val="28"/>
        </w:rPr>
        <w:t>на</w:t>
      </w:r>
      <w:r w:rsidR="00C67AE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84012">
        <w:rPr>
          <w:rFonts w:ascii="Times New Roman" w:hAnsi="Times New Roman" w:cs="Times New Roman"/>
          <w:sz w:val="28"/>
          <w:szCs w:val="28"/>
        </w:rPr>
        <w:t>е</w:t>
      </w:r>
      <w:r w:rsidR="00C67AEB">
        <w:rPr>
          <w:rFonts w:ascii="Times New Roman" w:hAnsi="Times New Roman" w:cs="Times New Roman"/>
          <w:sz w:val="28"/>
          <w:szCs w:val="28"/>
        </w:rPr>
        <w:t xml:space="preserve"> встречной проверки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приведен в </w:t>
      </w:r>
      <w:hyperlink w:anchor="Par489" w:history="1">
        <w:r w:rsidRPr="002D767C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="00584012" w:rsidRPr="002D767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648AB" w:rsidRPr="002D767C">
          <w:rPr>
            <w:rFonts w:ascii="Times New Roman" w:hAnsi="Times New Roman" w:cs="Times New Roman"/>
            <w:sz w:val="28"/>
            <w:szCs w:val="28"/>
          </w:rPr>
          <w:t>7</w:t>
        </w:r>
        <w:r w:rsidRPr="0033324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333241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1313F9" w:rsidRDefault="001313F9" w:rsidP="00534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поручением на проведение встречной поверки участниками рабочей группы составляется у</w:t>
      </w:r>
      <w:r w:rsidR="000140A3">
        <w:rPr>
          <w:rFonts w:ascii="Times New Roman" w:hAnsi="Times New Roman" w:cs="Times New Roman"/>
          <w:sz w:val="28"/>
          <w:szCs w:val="28"/>
        </w:rPr>
        <w:t>ведомление о проведении встречной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012" w:rsidRDefault="001313F9" w:rsidP="00534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проведении встречной проверки направляется </w:t>
      </w:r>
      <w:r w:rsidR="00941AD8">
        <w:rPr>
          <w:rFonts w:ascii="Times New Roman" w:hAnsi="Times New Roman" w:cs="Times New Roman"/>
          <w:sz w:val="28"/>
          <w:szCs w:val="28"/>
        </w:rPr>
        <w:t>органу или организации</w:t>
      </w:r>
      <w:r w:rsidR="00D03560">
        <w:rPr>
          <w:rFonts w:ascii="Times New Roman" w:hAnsi="Times New Roman" w:cs="Times New Roman"/>
          <w:sz w:val="28"/>
          <w:szCs w:val="28"/>
        </w:rPr>
        <w:t>, в которых проводится встречная проверка,</w:t>
      </w:r>
      <w:r w:rsidR="00C9188D">
        <w:rPr>
          <w:rFonts w:ascii="Times New Roman" w:hAnsi="Times New Roman" w:cs="Times New Roman"/>
          <w:sz w:val="28"/>
          <w:szCs w:val="28"/>
        </w:rPr>
        <w:t xml:space="preserve"> </w:t>
      </w:r>
      <w:r w:rsidR="00941AD8">
        <w:rPr>
          <w:rFonts w:ascii="Times New Roman" w:hAnsi="Times New Roman" w:cs="Times New Roman"/>
          <w:sz w:val="28"/>
          <w:szCs w:val="28"/>
        </w:rPr>
        <w:t>в порядке</w:t>
      </w:r>
      <w:r w:rsidR="004D09CF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D25C33">
        <w:rPr>
          <w:rFonts w:ascii="Times New Roman" w:hAnsi="Times New Roman" w:cs="Times New Roman"/>
          <w:sz w:val="28"/>
          <w:szCs w:val="28"/>
        </w:rPr>
        <w:t>,</w:t>
      </w:r>
      <w:r w:rsidR="00941AD8">
        <w:rPr>
          <w:rFonts w:ascii="Times New Roman" w:hAnsi="Times New Roman" w:cs="Times New Roman"/>
          <w:sz w:val="28"/>
          <w:szCs w:val="28"/>
        </w:rPr>
        <w:t xml:space="preserve"> </w:t>
      </w:r>
      <w:r w:rsidR="00941AD8">
        <w:rPr>
          <w:rFonts w:ascii="Times New Roman" w:hAnsi="Times New Roman" w:cs="Times New Roman"/>
          <w:sz w:val="28"/>
          <w:szCs w:val="28"/>
        </w:rPr>
        <w:lastRenderedPageBreak/>
        <w:t>установленн</w:t>
      </w:r>
      <w:r w:rsidR="004D09CF">
        <w:rPr>
          <w:rFonts w:ascii="Times New Roman" w:hAnsi="Times New Roman" w:cs="Times New Roman"/>
          <w:sz w:val="28"/>
          <w:szCs w:val="28"/>
        </w:rPr>
        <w:t>ые</w:t>
      </w:r>
      <w:r w:rsidR="00941AD8">
        <w:rPr>
          <w:rFonts w:ascii="Times New Roman" w:hAnsi="Times New Roman" w:cs="Times New Roman"/>
          <w:sz w:val="28"/>
          <w:szCs w:val="28"/>
        </w:rPr>
        <w:t xml:space="preserve"> </w:t>
      </w:r>
      <w:r w:rsidR="00416EE2" w:rsidRPr="002D767C">
        <w:rPr>
          <w:rFonts w:ascii="Times New Roman" w:hAnsi="Times New Roman" w:cs="Times New Roman"/>
          <w:sz w:val="28"/>
          <w:szCs w:val="28"/>
        </w:rPr>
        <w:t>пунктами</w:t>
      </w:r>
      <w:r w:rsidR="00F745BD" w:rsidRPr="002D767C">
        <w:rPr>
          <w:rFonts w:ascii="Times New Roman" w:hAnsi="Times New Roman" w:cs="Times New Roman"/>
          <w:sz w:val="28"/>
          <w:szCs w:val="28"/>
        </w:rPr>
        <w:t xml:space="preserve"> 5.9., 6.</w:t>
      </w:r>
      <w:r w:rsidR="001554E7" w:rsidRPr="002D767C">
        <w:rPr>
          <w:rFonts w:ascii="Times New Roman" w:hAnsi="Times New Roman" w:cs="Times New Roman"/>
          <w:sz w:val="28"/>
          <w:szCs w:val="28"/>
        </w:rPr>
        <w:t>2</w:t>
      </w:r>
      <w:r w:rsidR="00F745BD" w:rsidRPr="002D767C">
        <w:rPr>
          <w:rFonts w:ascii="Times New Roman" w:hAnsi="Times New Roman" w:cs="Times New Roman"/>
          <w:sz w:val="28"/>
          <w:szCs w:val="28"/>
        </w:rPr>
        <w:t>.</w:t>
      </w:r>
      <w:r w:rsidR="004C7B60" w:rsidRPr="002D767C">
        <w:rPr>
          <w:rFonts w:ascii="Times New Roman" w:hAnsi="Times New Roman" w:cs="Times New Roman"/>
          <w:sz w:val="28"/>
          <w:szCs w:val="28"/>
        </w:rPr>
        <w:t xml:space="preserve">, </w:t>
      </w:r>
      <w:r w:rsidR="00F745BD" w:rsidRPr="002D767C">
        <w:rPr>
          <w:rFonts w:ascii="Times New Roman" w:hAnsi="Times New Roman" w:cs="Times New Roman"/>
          <w:sz w:val="28"/>
          <w:szCs w:val="28"/>
        </w:rPr>
        <w:t>6.</w:t>
      </w:r>
      <w:r w:rsidR="001554E7" w:rsidRPr="002D767C">
        <w:rPr>
          <w:rFonts w:ascii="Times New Roman" w:hAnsi="Times New Roman" w:cs="Times New Roman"/>
          <w:sz w:val="28"/>
          <w:szCs w:val="28"/>
        </w:rPr>
        <w:t>3</w:t>
      </w:r>
      <w:r w:rsidR="00F745BD" w:rsidRPr="002D767C">
        <w:rPr>
          <w:rFonts w:ascii="Times New Roman" w:hAnsi="Times New Roman" w:cs="Times New Roman"/>
          <w:sz w:val="28"/>
          <w:szCs w:val="28"/>
        </w:rPr>
        <w:t xml:space="preserve">. </w:t>
      </w:r>
      <w:r w:rsidR="00F745BD">
        <w:rPr>
          <w:rFonts w:ascii="Times New Roman" w:hAnsi="Times New Roman" w:cs="Times New Roman"/>
          <w:sz w:val="28"/>
          <w:szCs w:val="28"/>
        </w:rPr>
        <w:t>настоящего стандарта.</w:t>
      </w:r>
      <w:r w:rsidR="00416EE2">
        <w:rPr>
          <w:rFonts w:ascii="Times New Roman" w:hAnsi="Times New Roman" w:cs="Times New Roman"/>
          <w:sz w:val="28"/>
          <w:szCs w:val="28"/>
        </w:rPr>
        <w:t xml:space="preserve"> </w:t>
      </w:r>
      <w:r w:rsidR="00014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D2" w:rsidRDefault="00D873D2" w:rsidP="00D873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 проведении встречной проверки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приведен в </w:t>
      </w:r>
      <w:hyperlink w:anchor="Par489" w:history="1">
        <w:r w:rsidRPr="002D767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A648AB" w:rsidRPr="002D767C">
          <w:rPr>
            <w:rFonts w:ascii="Times New Roman" w:hAnsi="Times New Roman" w:cs="Times New Roman"/>
            <w:sz w:val="28"/>
            <w:szCs w:val="28"/>
          </w:rPr>
          <w:t>8</w:t>
        </w:r>
        <w:r w:rsidRPr="0033324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333241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5757BC" w:rsidRDefault="007C6D81" w:rsidP="0024740D">
      <w:pPr>
        <w:pStyle w:val="3"/>
        <w:spacing w:line="240" w:lineRule="auto"/>
        <w:ind w:firstLine="567"/>
        <w:rPr>
          <w:szCs w:val="28"/>
        </w:rPr>
      </w:pPr>
      <w:r>
        <w:rPr>
          <w:szCs w:val="28"/>
        </w:rPr>
        <w:t>6.</w:t>
      </w:r>
      <w:r w:rsidR="008E763B">
        <w:rPr>
          <w:szCs w:val="28"/>
        </w:rPr>
        <w:t>8</w:t>
      </w:r>
      <w:r>
        <w:rPr>
          <w:szCs w:val="28"/>
        </w:rPr>
        <w:t xml:space="preserve">. </w:t>
      </w:r>
      <w:r w:rsidR="000A15DC">
        <w:rPr>
          <w:szCs w:val="28"/>
        </w:rPr>
        <w:t>В ходе</w:t>
      </w:r>
      <w:r w:rsidR="00F54C2A">
        <w:rPr>
          <w:szCs w:val="28"/>
        </w:rPr>
        <w:t xml:space="preserve"> проведения</w:t>
      </w:r>
      <w:r w:rsidR="000A15DC">
        <w:rPr>
          <w:szCs w:val="28"/>
        </w:rPr>
        <w:t xml:space="preserve"> </w:t>
      </w:r>
      <w:r w:rsidR="003F654C">
        <w:rPr>
          <w:szCs w:val="28"/>
        </w:rPr>
        <w:t>основно</w:t>
      </w:r>
      <w:r w:rsidR="000A15DC">
        <w:rPr>
          <w:szCs w:val="28"/>
        </w:rPr>
        <w:t>го</w:t>
      </w:r>
      <w:r w:rsidR="003F654C">
        <w:rPr>
          <w:szCs w:val="28"/>
        </w:rPr>
        <w:t xml:space="preserve"> этап</w:t>
      </w:r>
      <w:r w:rsidR="000A15DC">
        <w:rPr>
          <w:szCs w:val="28"/>
        </w:rPr>
        <w:t>а</w:t>
      </w:r>
      <w:r w:rsidR="00E83B15">
        <w:rPr>
          <w:szCs w:val="28"/>
        </w:rPr>
        <w:t xml:space="preserve"> контрольного мероприятия</w:t>
      </w:r>
      <w:r w:rsidR="007A147F">
        <w:rPr>
          <w:szCs w:val="28"/>
        </w:rPr>
        <w:t xml:space="preserve"> должностными лицами Контрольно-счетной палаты</w:t>
      </w:r>
      <w:r w:rsidR="006955F8">
        <w:rPr>
          <w:szCs w:val="28"/>
        </w:rPr>
        <w:t xml:space="preserve"> осуществляется сбор документов и материалов на основании запросов. Запросы </w:t>
      </w:r>
      <w:r w:rsidR="007A147F">
        <w:rPr>
          <w:szCs w:val="28"/>
        </w:rPr>
        <w:t>о предоставлении документов и материалов</w:t>
      </w:r>
      <w:r w:rsidR="006955F8">
        <w:rPr>
          <w:szCs w:val="28"/>
        </w:rPr>
        <w:t xml:space="preserve"> </w:t>
      </w:r>
      <w:r w:rsidR="005757BC">
        <w:rPr>
          <w:szCs w:val="28"/>
        </w:rPr>
        <w:t xml:space="preserve">в ходе проведения основного этапа контрольного мероприятия </w:t>
      </w:r>
      <w:r w:rsidR="006955F8">
        <w:rPr>
          <w:szCs w:val="28"/>
        </w:rPr>
        <w:t>осуществляются должностными лицами Контрольно-счетной палаты в устной или письменной форме</w:t>
      </w:r>
      <w:r w:rsidR="007A147F">
        <w:rPr>
          <w:szCs w:val="28"/>
        </w:rPr>
        <w:t>.</w:t>
      </w:r>
      <w:r w:rsidR="007C6D7F">
        <w:rPr>
          <w:szCs w:val="28"/>
        </w:rPr>
        <w:t xml:space="preserve"> </w:t>
      </w:r>
    </w:p>
    <w:p w:rsidR="007A147F" w:rsidRDefault="007C6D7F" w:rsidP="0024740D">
      <w:pPr>
        <w:pStyle w:val="3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При направлении запросов учитываются положения </w:t>
      </w:r>
      <w:r w:rsidRPr="002D767C">
        <w:rPr>
          <w:szCs w:val="28"/>
        </w:rPr>
        <w:t>пункт</w:t>
      </w:r>
      <w:r w:rsidR="004D09CF" w:rsidRPr="002D767C">
        <w:rPr>
          <w:szCs w:val="28"/>
        </w:rPr>
        <w:t>а</w:t>
      </w:r>
      <w:r w:rsidRPr="002D767C">
        <w:rPr>
          <w:szCs w:val="28"/>
        </w:rPr>
        <w:t xml:space="preserve"> 5.8.</w:t>
      </w:r>
      <w:r w:rsidR="00C26D91" w:rsidRPr="002D767C">
        <w:rPr>
          <w:szCs w:val="28"/>
        </w:rPr>
        <w:t xml:space="preserve">, </w:t>
      </w:r>
      <w:r w:rsidR="004D09CF" w:rsidRPr="002D767C">
        <w:rPr>
          <w:szCs w:val="28"/>
        </w:rPr>
        <w:t xml:space="preserve">подпункта </w:t>
      </w:r>
      <w:r w:rsidR="00487177" w:rsidRPr="002D767C">
        <w:rPr>
          <w:szCs w:val="28"/>
        </w:rPr>
        <w:t>6.</w:t>
      </w:r>
      <w:r w:rsidR="001554E7" w:rsidRPr="002D767C">
        <w:rPr>
          <w:szCs w:val="28"/>
        </w:rPr>
        <w:t>21</w:t>
      </w:r>
      <w:r w:rsidR="00487177" w:rsidRPr="002D767C">
        <w:rPr>
          <w:szCs w:val="28"/>
        </w:rPr>
        <w:t>.6.</w:t>
      </w:r>
      <w:r>
        <w:rPr>
          <w:szCs w:val="28"/>
        </w:rPr>
        <w:t xml:space="preserve"> настоящего стандарта.  </w:t>
      </w:r>
    </w:p>
    <w:p w:rsidR="00957155" w:rsidRDefault="008E763B" w:rsidP="00F54C2A">
      <w:pPr>
        <w:pStyle w:val="3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6.9. </w:t>
      </w:r>
      <w:r w:rsidR="00957155">
        <w:rPr>
          <w:szCs w:val="28"/>
        </w:rPr>
        <w:t>В ходе про</w:t>
      </w:r>
      <w:r w:rsidR="00F54C2A">
        <w:rPr>
          <w:szCs w:val="28"/>
        </w:rPr>
        <w:t xml:space="preserve">ведения основного этапа контрольного мероприятия </w:t>
      </w:r>
      <w:r w:rsidR="00957155">
        <w:rPr>
          <w:szCs w:val="28"/>
        </w:rPr>
        <w:t xml:space="preserve">по решению руководителя </w:t>
      </w:r>
      <w:r w:rsidR="00F54C2A">
        <w:rPr>
          <w:szCs w:val="28"/>
        </w:rPr>
        <w:t>рабочей группы (единственного участника рабочей группы)</w:t>
      </w:r>
      <w:r w:rsidR="00957155">
        <w:rPr>
          <w:szCs w:val="28"/>
        </w:rPr>
        <w:t xml:space="preserve"> составляются справки по результатам проведения контрольн</w:t>
      </w:r>
      <w:r w:rsidR="00404AA7">
        <w:rPr>
          <w:szCs w:val="28"/>
        </w:rPr>
        <w:t xml:space="preserve">ого мероприятия по </w:t>
      </w:r>
      <w:r w:rsidR="00F54C2A">
        <w:rPr>
          <w:szCs w:val="28"/>
        </w:rPr>
        <w:t>одному или нескольким взаимосвязанным вопросам предмета контроля</w:t>
      </w:r>
      <w:r w:rsidR="00957155">
        <w:rPr>
          <w:szCs w:val="28"/>
        </w:rPr>
        <w:t>.</w:t>
      </w:r>
    </w:p>
    <w:p w:rsidR="00404AA7" w:rsidRDefault="00957155" w:rsidP="00957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справки составляются</w:t>
      </w:r>
      <w:r w:rsidR="00404AA7">
        <w:rPr>
          <w:rFonts w:ascii="Times New Roman" w:hAnsi="Times New Roman" w:cs="Times New Roman"/>
          <w:sz w:val="28"/>
          <w:szCs w:val="28"/>
        </w:rPr>
        <w:t xml:space="preserve"> и подписываются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404AA7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404AA7">
        <w:rPr>
          <w:rFonts w:ascii="Times New Roman" w:hAnsi="Times New Roman" w:cs="Times New Roman"/>
          <w:sz w:val="28"/>
          <w:szCs w:val="28"/>
        </w:rPr>
        <w:t>, непосредственно участвующими в проведении контрольного мероприятия</w:t>
      </w:r>
      <w:r w:rsidR="007C5C82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404AA7">
        <w:rPr>
          <w:rFonts w:ascii="Times New Roman" w:hAnsi="Times New Roman" w:cs="Times New Roman"/>
          <w:sz w:val="28"/>
          <w:szCs w:val="28"/>
        </w:rPr>
        <w:t>соответствующ</w:t>
      </w:r>
      <w:r w:rsidR="007C5C82">
        <w:rPr>
          <w:rFonts w:ascii="Times New Roman" w:hAnsi="Times New Roman" w:cs="Times New Roman"/>
          <w:sz w:val="28"/>
          <w:szCs w:val="28"/>
        </w:rPr>
        <w:t>их</w:t>
      </w:r>
      <w:r w:rsidR="00404AA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C5C82">
        <w:rPr>
          <w:rFonts w:ascii="Times New Roman" w:hAnsi="Times New Roman" w:cs="Times New Roman"/>
          <w:sz w:val="28"/>
          <w:szCs w:val="28"/>
        </w:rPr>
        <w:t>ов</w:t>
      </w:r>
      <w:r w:rsidR="00404AA7">
        <w:rPr>
          <w:rFonts w:ascii="Times New Roman" w:hAnsi="Times New Roman" w:cs="Times New Roman"/>
          <w:sz w:val="28"/>
          <w:szCs w:val="28"/>
        </w:rPr>
        <w:t xml:space="preserve"> предмета контроля.</w:t>
      </w:r>
    </w:p>
    <w:p w:rsidR="00957155" w:rsidRDefault="00404AA7" w:rsidP="00957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3B1460">
        <w:rPr>
          <w:rFonts w:ascii="Times New Roman" w:hAnsi="Times New Roman" w:cs="Times New Roman"/>
          <w:sz w:val="28"/>
          <w:szCs w:val="28"/>
        </w:rPr>
        <w:t>п</w:t>
      </w:r>
      <w:r w:rsidR="00957155">
        <w:rPr>
          <w:rFonts w:ascii="Times New Roman" w:hAnsi="Times New Roman" w:cs="Times New Roman"/>
          <w:sz w:val="28"/>
          <w:szCs w:val="28"/>
        </w:rPr>
        <w:t>одписываются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53D">
        <w:rPr>
          <w:rFonts w:ascii="Times New Roman" w:hAnsi="Times New Roman" w:cs="Times New Roman"/>
          <w:sz w:val="28"/>
          <w:szCs w:val="28"/>
        </w:rPr>
        <w:t xml:space="preserve">руководителем или </w:t>
      </w:r>
      <w:r w:rsidR="00957155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(-ыми)</w:t>
      </w:r>
      <w:r w:rsidR="00957155">
        <w:rPr>
          <w:rFonts w:ascii="Times New Roman" w:hAnsi="Times New Roman" w:cs="Times New Roman"/>
          <w:sz w:val="28"/>
          <w:szCs w:val="28"/>
        </w:rPr>
        <w:t xml:space="preserve"> за соответствующий участок работы</w:t>
      </w:r>
      <w:r w:rsidR="006E253D" w:rsidRPr="006E253D">
        <w:rPr>
          <w:rFonts w:ascii="Times New Roman" w:hAnsi="Times New Roman" w:cs="Times New Roman"/>
          <w:sz w:val="28"/>
          <w:szCs w:val="28"/>
        </w:rPr>
        <w:t xml:space="preserve"> </w:t>
      </w:r>
      <w:r w:rsidR="006E253D">
        <w:rPr>
          <w:rFonts w:ascii="Times New Roman" w:hAnsi="Times New Roman" w:cs="Times New Roman"/>
          <w:sz w:val="28"/>
          <w:szCs w:val="28"/>
        </w:rPr>
        <w:t xml:space="preserve">сотрудником (-ами) </w:t>
      </w:r>
      <w:r w:rsidR="009B2F20">
        <w:rPr>
          <w:rFonts w:ascii="Times New Roman" w:hAnsi="Times New Roman" w:cs="Times New Roman"/>
          <w:sz w:val="28"/>
          <w:szCs w:val="28"/>
        </w:rPr>
        <w:t>объекта контроля (органа или организации, в которых проводится встречная проверка)</w:t>
      </w:r>
      <w:r w:rsidR="00957155">
        <w:rPr>
          <w:rFonts w:ascii="Times New Roman" w:hAnsi="Times New Roman" w:cs="Times New Roman"/>
          <w:sz w:val="28"/>
          <w:szCs w:val="28"/>
        </w:rPr>
        <w:t>.</w:t>
      </w:r>
    </w:p>
    <w:p w:rsidR="001F5B50" w:rsidRPr="00333241" w:rsidRDefault="001F5B50" w:rsidP="001F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 случае если руководитель</w:t>
      </w:r>
      <w:r w:rsidR="00A24205">
        <w:rPr>
          <w:rFonts w:ascii="Times New Roman" w:hAnsi="Times New Roman" w:cs="Times New Roman"/>
          <w:sz w:val="28"/>
          <w:szCs w:val="28"/>
        </w:rPr>
        <w:t xml:space="preserve"> или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сотрудники объекта контроля </w:t>
      </w:r>
      <w:r w:rsidR="009B2F20">
        <w:rPr>
          <w:rFonts w:ascii="Times New Roman" w:hAnsi="Times New Roman" w:cs="Times New Roman"/>
          <w:sz w:val="28"/>
          <w:szCs w:val="28"/>
        </w:rPr>
        <w:t xml:space="preserve">(органа или организации, в которых проводится встречная проверка) </w:t>
      </w:r>
      <w:r w:rsidRPr="00333241">
        <w:rPr>
          <w:rFonts w:ascii="Times New Roman" w:hAnsi="Times New Roman" w:cs="Times New Roman"/>
          <w:sz w:val="28"/>
          <w:szCs w:val="28"/>
        </w:rPr>
        <w:t xml:space="preserve">уклоняются от </w:t>
      </w:r>
      <w:r w:rsidR="00A24205">
        <w:rPr>
          <w:rFonts w:ascii="Times New Roman" w:hAnsi="Times New Roman" w:cs="Times New Roman"/>
          <w:sz w:val="28"/>
          <w:szCs w:val="28"/>
        </w:rPr>
        <w:t>подписания справки</w:t>
      </w:r>
      <w:r w:rsidRPr="00333241">
        <w:rPr>
          <w:rFonts w:ascii="Times New Roman" w:hAnsi="Times New Roman" w:cs="Times New Roman"/>
          <w:sz w:val="28"/>
          <w:szCs w:val="28"/>
        </w:rPr>
        <w:t>, участником рабочей группы, производится соответствующая запись.</w:t>
      </w:r>
    </w:p>
    <w:p w:rsidR="001F5B50" w:rsidRPr="00333241" w:rsidRDefault="001F5B50" w:rsidP="001F5B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Такая запись должна содержать: </w:t>
      </w:r>
    </w:p>
    <w:p w:rsidR="001F5B50" w:rsidRPr="00333241" w:rsidRDefault="001F5B50" w:rsidP="001F5B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дату, время, место и иные обстоятельства получения отказа; </w:t>
      </w:r>
    </w:p>
    <w:p w:rsidR="001F5B50" w:rsidRPr="00333241" w:rsidRDefault="001F5B50" w:rsidP="001F5B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сведения о свидетелях (при наличии);</w:t>
      </w:r>
    </w:p>
    <w:p w:rsidR="001F5B50" w:rsidRPr="00333241" w:rsidRDefault="001F5B50" w:rsidP="001F5B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должность, фамилию и инициалы должностного лица Контрольно-счетной палаты, составившего запись, его подпись;</w:t>
      </w:r>
    </w:p>
    <w:p w:rsidR="001F5B50" w:rsidRDefault="001F5B50" w:rsidP="001F5B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подписи свидетелей (при наличии). </w:t>
      </w:r>
    </w:p>
    <w:p w:rsidR="00957155" w:rsidRDefault="00957155" w:rsidP="00957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</w:t>
      </w:r>
      <w:r w:rsidR="003B1460">
        <w:rPr>
          <w:rFonts w:ascii="Times New Roman" w:hAnsi="Times New Roman" w:cs="Times New Roman"/>
          <w:sz w:val="28"/>
          <w:szCs w:val="28"/>
        </w:rPr>
        <w:t>а, а также поступившие от объекта контроля</w:t>
      </w:r>
      <w:r w:rsidR="0031530F">
        <w:rPr>
          <w:rFonts w:ascii="Times New Roman" w:hAnsi="Times New Roman" w:cs="Times New Roman"/>
          <w:sz w:val="28"/>
          <w:szCs w:val="28"/>
        </w:rPr>
        <w:t xml:space="preserve"> (органа или организации, в которых проводилась встречная проверка)</w:t>
      </w:r>
      <w:r w:rsidR="003B1460">
        <w:rPr>
          <w:rFonts w:ascii="Times New Roman" w:hAnsi="Times New Roman" w:cs="Times New Roman"/>
          <w:sz w:val="28"/>
          <w:szCs w:val="28"/>
        </w:rPr>
        <w:t xml:space="preserve"> возражения по содержанию справки </w:t>
      </w:r>
      <w:r>
        <w:rPr>
          <w:rFonts w:ascii="Times New Roman" w:hAnsi="Times New Roman" w:cs="Times New Roman"/>
          <w:sz w:val="28"/>
          <w:szCs w:val="28"/>
        </w:rPr>
        <w:t xml:space="preserve"> прилагаются к </w:t>
      </w:r>
      <w:r w:rsidR="003B1460">
        <w:rPr>
          <w:rFonts w:ascii="Times New Roman" w:hAnsi="Times New Roman" w:cs="Times New Roman"/>
          <w:sz w:val="28"/>
          <w:szCs w:val="28"/>
        </w:rPr>
        <w:t xml:space="preserve">материалам контрольного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 а информация, изложенная в них, учитывается при составлении акта</w:t>
      </w:r>
      <w:r w:rsidR="0031530F">
        <w:rPr>
          <w:rFonts w:ascii="Times New Roman" w:hAnsi="Times New Roman" w:cs="Times New Roman"/>
          <w:sz w:val="28"/>
          <w:szCs w:val="28"/>
        </w:rPr>
        <w:t>, оформляемого по результатам контрольного мероприятия (акта встречной проверки)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554" w:rsidRDefault="00F54A2E" w:rsidP="0024740D">
      <w:pPr>
        <w:pStyle w:val="3"/>
        <w:spacing w:line="240" w:lineRule="auto"/>
        <w:ind w:firstLine="567"/>
        <w:rPr>
          <w:szCs w:val="28"/>
        </w:rPr>
      </w:pPr>
      <w:r w:rsidRPr="00333241">
        <w:rPr>
          <w:szCs w:val="28"/>
        </w:rPr>
        <w:t>6.</w:t>
      </w:r>
      <w:r w:rsidR="009253DC">
        <w:rPr>
          <w:szCs w:val="28"/>
        </w:rPr>
        <w:t>10</w:t>
      </w:r>
      <w:r w:rsidRPr="00333241">
        <w:rPr>
          <w:szCs w:val="28"/>
        </w:rPr>
        <w:t>.</w:t>
      </w:r>
      <w:r w:rsidR="00907554" w:rsidRPr="00333241">
        <w:rPr>
          <w:szCs w:val="28"/>
        </w:rPr>
        <w:t xml:space="preserve"> </w:t>
      </w:r>
      <w:r w:rsidR="0072345B">
        <w:rPr>
          <w:szCs w:val="28"/>
        </w:rPr>
        <w:t xml:space="preserve">При </w:t>
      </w:r>
      <w:r w:rsidR="00CE66DC" w:rsidRPr="00333241">
        <w:rPr>
          <w:szCs w:val="28"/>
        </w:rPr>
        <w:t>проведени</w:t>
      </w:r>
      <w:r w:rsidR="0072345B">
        <w:rPr>
          <w:szCs w:val="28"/>
        </w:rPr>
        <w:t xml:space="preserve">и в ходе </w:t>
      </w:r>
      <w:r w:rsidR="00EB2C00" w:rsidRPr="00333241">
        <w:rPr>
          <w:szCs w:val="28"/>
        </w:rPr>
        <w:t xml:space="preserve">контрольного мероприятия </w:t>
      </w:r>
      <w:r w:rsidR="00EB2C00" w:rsidRPr="002D767C">
        <w:rPr>
          <w:szCs w:val="28"/>
        </w:rPr>
        <w:t xml:space="preserve">проверки </w:t>
      </w:r>
      <w:r w:rsidR="00907554" w:rsidRPr="002D767C">
        <w:rPr>
          <w:szCs w:val="28"/>
        </w:rPr>
        <w:t>соблюдения</w:t>
      </w:r>
      <w:r w:rsidR="005356FC" w:rsidRPr="002D767C">
        <w:rPr>
          <w:szCs w:val="28"/>
        </w:rPr>
        <w:t xml:space="preserve"> требований</w:t>
      </w:r>
      <w:r w:rsidR="00907554" w:rsidRPr="002D767C">
        <w:rPr>
          <w:szCs w:val="28"/>
        </w:rPr>
        <w:t xml:space="preserve"> нормативных правовых актов</w:t>
      </w:r>
      <w:r w:rsidR="00136843" w:rsidRPr="002D767C">
        <w:rPr>
          <w:szCs w:val="28"/>
        </w:rPr>
        <w:t>,</w:t>
      </w:r>
      <w:r w:rsidR="00CE66DC" w:rsidRPr="00333241">
        <w:rPr>
          <w:szCs w:val="28"/>
        </w:rPr>
        <w:t xml:space="preserve"> должностные лица Контрольно-счетной палаты руководствуются положениями нормативных правовых актов Российской Федерации, </w:t>
      </w:r>
      <w:r w:rsidR="002D767C">
        <w:rPr>
          <w:szCs w:val="28"/>
        </w:rPr>
        <w:t>Приморского</w:t>
      </w:r>
      <w:r w:rsidR="00CE66DC" w:rsidRPr="00333241">
        <w:rPr>
          <w:szCs w:val="28"/>
        </w:rPr>
        <w:t xml:space="preserve"> края, муниципальных правовых актов</w:t>
      </w:r>
      <w:r w:rsidR="005356FC" w:rsidRPr="00333241">
        <w:rPr>
          <w:szCs w:val="28"/>
        </w:rPr>
        <w:t xml:space="preserve"> (в редакции, </w:t>
      </w:r>
      <w:r w:rsidR="00845D37">
        <w:rPr>
          <w:szCs w:val="28"/>
        </w:rPr>
        <w:t>распространяющей действие на</w:t>
      </w:r>
      <w:r w:rsidR="005356FC" w:rsidRPr="00333241">
        <w:rPr>
          <w:szCs w:val="28"/>
        </w:rPr>
        <w:t xml:space="preserve"> проверяем</w:t>
      </w:r>
      <w:r w:rsidR="00845D37">
        <w:rPr>
          <w:szCs w:val="28"/>
        </w:rPr>
        <w:t>ый</w:t>
      </w:r>
      <w:r w:rsidR="005356FC" w:rsidRPr="00333241">
        <w:rPr>
          <w:szCs w:val="28"/>
        </w:rPr>
        <w:t xml:space="preserve"> период).</w:t>
      </w:r>
      <w:r w:rsidR="00CE66DC" w:rsidRPr="00333241">
        <w:rPr>
          <w:szCs w:val="28"/>
        </w:rPr>
        <w:t xml:space="preserve">   </w:t>
      </w:r>
      <w:r w:rsidRPr="00333241">
        <w:rPr>
          <w:szCs w:val="28"/>
        </w:rPr>
        <w:t xml:space="preserve"> </w:t>
      </w:r>
    </w:p>
    <w:p w:rsidR="00EF20C0" w:rsidRDefault="00EF20C0" w:rsidP="00EF2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4416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275"/>
      <w:bookmarkStart w:id="4" w:name="Par286"/>
      <w:bookmarkEnd w:id="3"/>
      <w:bookmarkEnd w:id="4"/>
      <w:r w:rsidRPr="00333241">
        <w:rPr>
          <w:rFonts w:ascii="Times New Roman" w:hAnsi="Times New Roman" w:cs="Times New Roman"/>
          <w:sz w:val="28"/>
          <w:szCs w:val="28"/>
        </w:rPr>
        <w:t xml:space="preserve">При выявлении в ходе </w:t>
      </w:r>
      <w:r w:rsidR="008745B3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333241">
        <w:rPr>
          <w:rFonts w:ascii="Times New Roman" w:hAnsi="Times New Roman" w:cs="Times New Roman"/>
          <w:sz w:val="28"/>
          <w:szCs w:val="28"/>
        </w:rPr>
        <w:t>контрольного мероприятия фактов нарушений</w:t>
      </w:r>
      <w:r w:rsidRPr="002F2743">
        <w:rPr>
          <w:rFonts w:ascii="Times New Roman" w:hAnsi="Times New Roman" w:cs="Times New Roman"/>
          <w:sz w:val="28"/>
          <w:szCs w:val="28"/>
        </w:rPr>
        <w:t>, требующих безотлагательных мер по их пресечению и предупреждению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0C0" w:rsidRDefault="008745B3" w:rsidP="00EF2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743">
        <w:rPr>
          <w:rFonts w:ascii="Times New Roman" w:hAnsi="Times New Roman" w:cs="Times New Roman"/>
          <w:sz w:val="28"/>
          <w:szCs w:val="28"/>
        </w:rPr>
        <w:t>участником (-ами)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0C0">
        <w:rPr>
          <w:rFonts w:ascii="Times New Roman" w:hAnsi="Times New Roman" w:cs="Times New Roman"/>
          <w:sz w:val="28"/>
          <w:szCs w:val="28"/>
        </w:rPr>
        <w:t>н</w:t>
      </w:r>
      <w:r w:rsidR="00EF20C0" w:rsidRPr="002F2743">
        <w:rPr>
          <w:rFonts w:ascii="Times New Roman" w:hAnsi="Times New Roman" w:cs="Times New Roman"/>
          <w:sz w:val="28"/>
          <w:szCs w:val="28"/>
        </w:rPr>
        <w:t>езамедлительно</w:t>
      </w:r>
      <w:r w:rsidR="00EF20C0">
        <w:rPr>
          <w:rFonts w:ascii="Times New Roman" w:hAnsi="Times New Roman" w:cs="Times New Roman"/>
          <w:sz w:val="28"/>
          <w:szCs w:val="28"/>
        </w:rPr>
        <w:t xml:space="preserve"> по такому факту оформляется </w:t>
      </w:r>
      <w:r w:rsidR="005551E0">
        <w:rPr>
          <w:rFonts w:ascii="Times New Roman" w:hAnsi="Times New Roman" w:cs="Times New Roman"/>
          <w:sz w:val="28"/>
          <w:szCs w:val="28"/>
        </w:rPr>
        <w:t xml:space="preserve">промежуточный акт </w:t>
      </w:r>
      <w:r w:rsidR="00EF20C0">
        <w:rPr>
          <w:rFonts w:ascii="Times New Roman" w:hAnsi="Times New Roman" w:cs="Times New Roman"/>
          <w:sz w:val="28"/>
          <w:szCs w:val="28"/>
        </w:rPr>
        <w:t>(</w:t>
      </w:r>
      <w:r w:rsidR="005551E0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5551E0" w:rsidRPr="002D767C">
        <w:rPr>
          <w:rFonts w:ascii="Times New Roman" w:hAnsi="Times New Roman" w:cs="Times New Roman"/>
          <w:sz w:val="28"/>
          <w:szCs w:val="28"/>
        </w:rPr>
        <w:t>п</w:t>
      </w:r>
      <w:r w:rsidR="001554E7" w:rsidRPr="002D767C">
        <w:rPr>
          <w:rFonts w:ascii="Times New Roman" w:hAnsi="Times New Roman" w:cs="Times New Roman"/>
          <w:sz w:val="28"/>
          <w:szCs w:val="28"/>
        </w:rPr>
        <w:t>одп</w:t>
      </w:r>
      <w:r w:rsidR="005551E0" w:rsidRPr="002D767C">
        <w:rPr>
          <w:rFonts w:ascii="Times New Roman" w:hAnsi="Times New Roman" w:cs="Times New Roman"/>
          <w:sz w:val="28"/>
          <w:szCs w:val="28"/>
        </w:rPr>
        <w:t>унктом 6.</w:t>
      </w:r>
      <w:r w:rsidR="001554E7" w:rsidRPr="002D767C">
        <w:rPr>
          <w:rFonts w:ascii="Times New Roman" w:hAnsi="Times New Roman" w:cs="Times New Roman"/>
          <w:sz w:val="28"/>
          <w:szCs w:val="28"/>
        </w:rPr>
        <w:t>22</w:t>
      </w:r>
      <w:r w:rsidR="005551E0" w:rsidRPr="002D767C">
        <w:rPr>
          <w:rFonts w:ascii="Times New Roman" w:hAnsi="Times New Roman" w:cs="Times New Roman"/>
          <w:sz w:val="28"/>
          <w:szCs w:val="28"/>
        </w:rPr>
        <w:t>.</w:t>
      </w:r>
      <w:r w:rsidR="00AB56FB" w:rsidRPr="002D767C">
        <w:rPr>
          <w:rFonts w:ascii="Times New Roman" w:hAnsi="Times New Roman" w:cs="Times New Roman"/>
          <w:sz w:val="28"/>
          <w:szCs w:val="28"/>
        </w:rPr>
        <w:t>4</w:t>
      </w:r>
      <w:r w:rsidR="005551E0" w:rsidRPr="002D767C">
        <w:rPr>
          <w:rFonts w:ascii="Times New Roman" w:hAnsi="Times New Roman" w:cs="Times New Roman"/>
          <w:sz w:val="28"/>
          <w:szCs w:val="28"/>
        </w:rPr>
        <w:t xml:space="preserve"> </w:t>
      </w:r>
      <w:r w:rsidR="005551E0">
        <w:rPr>
          <w:rFonts w:ascii="Times New Roman" w:hAnsi="Times New Roman" w:cs="Times New Roman"/>
          <w:sz w:val="28"/>
          <w:szCs w:val="28"/>
        </w:rPr>
        <w:t>настоящего стандарта)</w:t>
      </w:r>
      <w:r w:rsidR="00EF20C0">
        <w:rPr>
          <w:rFonts w:ascii="Times New Roman" w:hAnsi="Times New Roman" w:cs="Times New Roman"/>
          <w:sz w:val="28"/>
          <w:szCs w:val="28"/>
        </w:rPr>
        <w:t>;</w:t>
      </w:r>
    </w:p>
    <w:p w:rsidR="00EF20C0" w:rsidRDefault="00EF20C0" w:rsidP="00F12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94A">
        <w:rPr>
          <w:rFonts w:ascii="Times New Roman" w:hAnsi="Times New Roman" w:cs="Times New Roman"/>
          <w:sz w:val="28"/>
          <w:szCs w:val="28"/>
        </w:rPr>
        <w:t xml:space="preserve">промежуточный акт </w:t>
      </w:r>
      <w:r w:rsidR="005263C1">
        <w:rPr>
          <w:rFonts w:ascii="Times New Roman" w:hAnsi="Times New Roman" w:cs="Times New Roman"/>
          <w:sz w:val="28"/>
          <w:szCs w:val="28"/>
        </w:rPr>
        <w:t>доводится д</w:t>
      </w:r>
      <w:r w:rsidR="00F12C95">
        <w:rPr>
          <w:rFonts w:ascii="Times New Roman" w:hAnsi="Times New Roman" w:cs="Times New Roman"/>
          <w:sz w:val="28"/>
          <w:szCs w:val="28"/>
        </w:rPr>
        <w:t xml:space="preserve">о сведения руководителя объекта контроля </w:t>
      </w:r>
      <w:r w:rsidRPr="002F2743">
        <w:rPr>
          <w:rFonts w:ascii="Times New Roman" w:hAnsi="Times New Roman" w:cs="Times New Roman"/>
          <w:sz w:val="28"/>
          <w:szCs w:val="28"/>
        </w:rPr>
        <w:t>с требованием предоставить письменные объяснения по выявленным нарушениям и уведомлением о необходимости безотлагательно принять меры по их пресечению и предупреждению</w:t>
      </w:r>
      <w:r w:rsidR="00F12C95">
        <w:rPr>
          <w:rFonts w:ascii="Times New Roman" w:hAnsi="Times New Roman" w:cs="Times New Roman"/>
          <w:sz w:val="28"/>
          <w:szCs w:val="28"/>
        </w:rPr>
        <w:t>;</w:t>
      </w:r>
    </w:p>
    <w:p w:rsidR="00EF20C0" w:rsidRPr="002D767C" w:rsidRDefault="0067186C" w:rsidP="00EF2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F20C0" w:rsidRPr="001B68AA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6A194A">
        <w:rPr>
          <w:rFonts w:ascii="Times New Roman" w:hAnsi="Times New Roman" w:cs="Times New Roman"/>
          <w:sz w:val="28"/>
          <w:szCs w:val="28"/>
        </w:rPr>
        <w:t xml:space="preserve">промежуточного </w:t>
      </w:r>
      <w:r w:rsidR="00EF20C0" w:rsidRPr="001B68AA">
        <w:rPr>
          <w:rFonts w:ascii="Times New Roman" w:hAnsi="Times New Roman" w:cs="Times New Roman"/>
          <w:sz w:val="28"/>
          <w:szCs w:val="28"/>
        </w:rPr>
        <w:t>акта по фактам выявленных нарушений, требующих безотлагательных мер по их пресечению и предупреждению, участники рабочей группы</w:t>
      </w:r>
      <w:r w:rsidR="00EF20C0">
        <w:rPr>
          <w:rFonts w:ascii="Times New Roman" w:hAnsi="Times New Roman" w:cs="Times New Roman"/>
          <w:sz w:val="28"/>
          <w:szCs w:val="28"/>
        </w:rPr>
        <w:t xml:space="preserve"> незамедлительно уведомляют председателя Контрольно-счетной палаты для </w:t>
      </w:r>
      <w:r w:rsidR="00EF20C0" w:rsidRPr="001D28AF">
        <w:rPr>
          <w:rFonts w:ascii="Times New Roman" w:hAnsi="Times New Roman" w:cs="Times New Roman"/>
          <w:sz w:val="28"/>
          <w:szCs w:val="28"/>
        </w:rPr>
        <w:t xml:space="preserve">принятия необходимых мер по устранению и предупреждению выявленных нарушений в соответствии с действующим законодательством. При необходимости подготавливается предписание Контрольно-счетной палаты в соответствии с </w:t>
      </w:r>
      <w:hyperlink w:anchor="Par301" w:history="1">
        <w:r w:rsidR="00EF20C0" w:rsidRPr="002D767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26D91" w:rsidRPr="002D767C">
          <w:rPr>
            <w:rFonts w:ascii="Times New Roman" w:hAnsi="Times New Roman" w:cs="Times New Roman"/>
            <w:sz w:val="28"/>
            <w:szCs w:val="28"/>
          </w:rPr>
          <w:t>6.23.</w:t>
        </w:r>
      </w:hyperlink>
      <w:r w:rsidR="00EF20C0" w:rsidRPr="002D767C">
        <w:rPr>
          <w:rFonts w:ascii="Times New Roman" w:hAnsi="Times New Roman" w:cs="Times New Roman"/>
          <w:sz w:val="28"/>
          <w:szCs w:val="28"/>
        </w:rPr>
        <w:t xml:space="preserve"> настоящего стандарта.</w:t>
      </w:r>
    </w:p>
    <w:p w:rsidR="008A0153" w:rsidRPr="003E7395" w:rsidRDefault="00CE66DC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D7133B">
        <w:rPr>
          <w:rFonts w:ascii="Times New Roman" w:hAnsi="Times New Roman" w:cs="Times New Roman"/>
          <w:sz w:val="28"/>
          <w:szCs w:val="28"/>
        </w:rPr>
        <w:t>12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F54A2E" w:rsidRPr="00333241">
        <w:rPr>
          <w:rFonts w:ascii="Times New Roman" w:hAnsi="Times New Roman" w:cs="Times New Roman"/>
          <w:sz w:val="28"/>
          <w:szCs w:val="28"/>
        </w:rPr>
        <w:t xml:space="preserve">При выявлении в ходе </w:t>
      </w:r>
      <w:r w:rsidR="001259DD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F54A2E" w:rsidRPr="00333241">
        <w:rPr>
          <w:rFonts w:ascii="Times New Roman" w:hAnsi="Times New Roman" w:cs="Times New Roman"/>
          <w:sz w:val="28"/>
          <w:szCs w:val="28"/>
        </w:rPr>
        <w:t>контрольн</w:t>
      </w:r>
      <w:r w:rsidR="00CC1589" w:rsidRPr="00333241">
        <w:rPr>
          <w:rFonts w:ascii="Times New Roman" w:hAnsi="Times New Roman" w:cs="Times New Roman"/>
          <w:sz w:val="28"/>
          <w:szCs w:val="28"/>
        </w:rPr>
        <w:t>ого мероприятия фактов нарушений</w:t>
      </w:r>
      <w:r w:rsidR="00F54A2E" w:rsidRPr="00333241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которые требуют дополнительной проверки, выходящей за пределы </w:t>
      </w:r>
      <w:r w:rsidR="00CC1589" w:rsidRPr="00333241">
        <w:rPr>
          <w:rFonts w:ascii="Times New Roman" w:hAnsi="Times New Roman" w:cs="Times New Roman"/>
          <w:sz w:val="28"/>
          <w:szCs w:val="28"/>
        </w:rPr>
        <w:t xml:space="preserve">предмета контроля, </w:t>
      </w:r>
      <w:r w:rsidR="00F54A2E" w:rsidRPr="0033324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F732F" w:rsidRPr="00333241">
        <w:rPr>
          <w:rFonts w:ascii="Times New Roman" w:hAnsi="Times New Roman" w:cs="Times New Roman"/>
          <w:sz w:val="28"/>
          <w:szCs w:val="28"/>
        </w:rPr>
        <w:t xml:space="preserve">рабочей группы (единственный участник рабочей группы) обращается с мотивированным предложением к председателю </w:t>
      </w:r>
      <w:r w:rsidR="008A0153" w:rsidRPr="00333241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8A0153" w:rsidRPr="003E7395">
        <w:rPr>
          <w:rFonts w:ascii="Times New Roman" w:hAnsi="Times New Roman" w:cs="Times New Roman"/>
          <w:sz w:val="28"/>
          <w:szCs w:val="28"/>
        </w:rPr>
        <w:t>палаты об изменении предмета контроля</w:t>
      </w:r>
      <w:r w:rsidR="004A0628" w:rsidRPr="003E7395">
        <w:rPr>
          <w:rFonts w:ascii="Times New Roman" w:hAnsi="Times New Roman" w:cs="Times New Roman"/>
          <w:sz w:val="28"/>
          <w:szCs w:val="28"/>
        </w:rPr>
        <w:t xml:space="preserve"> </w:t>
      </w:r>
      <w:r w:rsidR="00204587" w:rsidRPr="003E7395">
        <w:rPr>
          <w:rFonts w:ascii="Times New Roman" w:hAnsi="Times New Roman" w:cs="Times New Roman"/>
          <w:sz w:val="28"/>
          <w:szCs w:val="28"/>
        </w:rPr>
        <w:t>и (</w:t>
      </w:r>
      <w:r w:rsidR="008A0153" w:rsidRPr="003E7395">
        <w:rPr>
          <w:rFonts w:ascii="Times New Roman" w:hAnsi="Times New Roman" w:cs="Times New Roman"/>
          <w:sz w:val="28"/>
          <w:szCs w:val="28"/>
        </w:rPr>
        <w:t>или</w:t>
      </w:r>
      <w:r w:rsidR="00204587" w:rsidRPr="003E7395">
        <w:rPr>
          <w:rFonts w:ascii="Times New Roman" w:hAnsi="Times New Roman" w:cs="Times New Roman"/>
          <w:sz w:val="28"/>
          <w:szCs w:val="28"/>
        </w:rPr>
        <w:t>)</w:t>
      </w:r>
      <w:r w:rsidR="008A0153" w:rsidRPr="003E7395">
        <w:rPr>
          <w:rFonts w:ascii="Times New Roman" w:hAnsi="Times New Roman" w:cs="Times New Roman"/>
          <w:sz w:val="28"/>
          <w:szCs w:val="28"/>
        </w:rPr>
        <w:t xml:space="preserve"> </w:t>
      </w:r>
      <w:r w:rsidR="004A0628" w:rsidRPr="003E7395">
        <w:rPr>
          <w:rFonts w:ascii="Times New Roman" w:hAnsi="Times New Roman" w:cs="Times New Roman"/>
          <w:sz w:val="28"/>
          <w:szCs w:val="28"/>
        </w:rPr>
        <w:t xml:space="preserve">иных условий </w:t>
      </w:r>
      <w:r w:rsidR="00B5245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A0628" w:rsidRPr="003E7395">
        <w:rPr>
          <w:rFonts w:ascii="Times New Roman" w:hAnsi="Times New Roman" w:cs="Times New Roman"/>
          <w:sz w:val="28"/>
          <w:szCs w:val="28"/>
        </w:rPr>
        <w:t xml:space="preserve">проведения контрольного мероприятия </w:t>
      </w:r>
      <w:r w:rsidR="0035202D" w:rsidRPr="003E7395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35202D" w:rsidRPr="002D767C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8A0153" w:rsidRPr="002D767C">
        <w:rPr>
          <w:rFonts w:ascii="Times New Roman" w:hAnsi="Times New Roman" w:cs="Times New Roman"/>
          <w:sz w:val="28"/>
          <w:szCs w:val="28"/>
        </w:rPr>
        <w:t>6.</w:t>
      </w:r>
      <w:r w:rsidR="00781A84" w:rsidRPr="002D767C">
        <w:rPr>
          <w:rFonts w:ascii="Times New Roman" w:hAnsi="Times New Roman" w:cs="Times New Roman"/>
          <w:sz w:val="28"/>
          <w:szCs w:val="28"/>
        </w:rPr>
        <w:t>1</w:t>
      </w:r>
      <w:r w:rsidR="00050E35" w:rsidRPr="002D767C">
        <w:rPr>
          <w:rFonts w:ascii="Times New Roman" w:hAnsi="Times New Roman" w:cs="Times New Roman"/>
          <w:sz w:val="28"/>
          <w:szCs w:val="28"/>
        </w:rPr>
        <w:t>3</w:t>
      </w:r>
      <w:r w:rsidR="008A0153" w:rsidRPr="002D767C">
        <w:rPr>
          <w:rFonts w:ascii="Times New Roman" w:hAnsi="Times New Roman" w:cs="Times New Roman"/>
          <w:sz w:val="28"/>
          <w:szCs w:val="28"/>
        </w:rPr>
        <w:t>.</w:t>
      </w:r>
      <w:r w:rsidR="0035202D" w:rsidRPr="002D767C">
        <w:rPr>
          <w:rFonts w:ascii="Times New Roman" w:hAnsi="Times New Roman" w:cs="Times New Roman"/>
          <w:sz w:val="28"/>
          <w:szCs w:val="28"/>
        </w:rPr>
        <w:t>-6.1</w:t>
      </w:r>
      <w:r w:rsidR="00050E35" w:rsidRPr="002D767C">
        <w:rPr>
          <w:rFonts w:ascii="Times New Roman" w:hAnsi="Times New Roman" w:cs="Times New Roman"/>
          <w:sz w:val="28"/>
          <w:szCs w:val="28"/>
        </w:rPr>
        <w:t>5.</w:t>
      </w:r>
      <w:r w:rsidR="008A0153" w:rsidRPr="002D767C">
        <w:rPr>
          <w:rFonts w:ascii="Times New Roman" w:hAnsi="Times New Roman" w:cs="Times New Roman"/>
          <w:sz w:val="28"/>
          <w:szCs w:val="28"/>
        </w:rPr>
        <w:t xml:space="preserve"> </w:t>
      </w:r>
      <w:r w:rsidR="008A0153" w:rsidRPr="003E7395">
        <w:rPr>
          <w:rFonts w:ascii="Times New Roman" w:hAnsi="Times New Roman" w:cs="Times New Roman"/>
          <w:sz w:val="28"/>
          <w:szCs w:val="28"/>
        </w:rPr>
        <w:t xml:space="preserve">настоящего стандарта. </w:t>
      </w:r>
    </w:p>
    <w:p w:rsidR="00F54A2E" w:rsidRPr="00333241" w:rsidRDefault="008A0153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395">
        <w:rPr>
          <w:rFonts w:ascii="Times New Roman" w:hAnsi="Times New Roman" w:cs="Times New Roman"/>
          <w:sz w:val="28"/>
          <w:szCs w:val="28"/>
        </w:rPr>
        <w:t>В случае если д</w:t>
      </w:r>
      <w:r w:rsidR="00F54A2E" w:rsidRPr="003E7395">
        <w:rPr>
          <w:rFonts w:ascii="Times New Roman" w:hAnsi="Times New Roman" w:cs="Times New Roman"/>
          <w:sz w:val="28"/>
          <w:szCs w:val="28"/>
        </w:rPr>
        <w:t>ополнительн</w:t>
      </w:r>
      <w:r w:rsidRPr="003E7395">
        <w:rPr>
          <w:rFonts w:ascii="Times New Roman" w:hAnsi="Times New Roman" w:cs="Times New Roman"/>
          <w:sz w:val="28"/>
          <w:szCs w:val="28"/>
        </w:rPr>
        <w:t>ая</w:t>
      </w:r>
      <w:r w:rsidR="00F54A2E" w:rsidRPr="003E7395">
        <w:rPr>
          <w:rFonts w:ascii="Times New Roman" w:hAnsi="Times New Roman" w:cs="Times New Roman"/>
          <w:sz w:val="28"/>
          <w:szCs w:val="28"/>
        </w:rPr>
        <w:t xml:space="preserve"> </w:t>
      </w:r>
      <w:r w:rsidR="00CC1589" w:rsidRPr="003E7395">
        <w:rPr>
          <w:rFonts w:ascii="Times New Roman" w:hAnsi="Times New Roman" w:cs="Times New Roman"/>
          <w:sz w:val="28"/>
          <w:szCs w:val="28"/>
        </w:rPr>
        <w:t xml:space="preserve">проверка не была произведена, </w:t>
      </w:r>
      <w:r w:rsidR="00F54A2E" w:rsidRPr="003E7395">
        <w:rPr>
          <w:rFonts w:ascii="Times New Roman" w:hAnsi="Times New Roman" w:cs="Times New Roman"/>
          <w:sz w:val="28"/>
          <w:szCs w:val="28"/>
        </w:rPr>
        <w:t>в отчете</w:t>
      </w:r>
      <w:r w:rsidR="00224318">
        <w:rPr>
          <w:rFonts w:ascii="Times New Roman" w:hAnsi="Times New Roman" w:cs="Times New Roman"/>
          <w:sz w:val="28"/>
          <w:szCs w:val="28"/>
        </w:rPr>
        <w:t>,</w:t>
      </w:r>
      <w:r w:rsidR="00F54A2E" w:rsidRPr="003E7395">
        <w:rPr>
          <w:rFonts w:ascii="Times New Roman" w:hAnsi="Times New Roman" w:cs="Times New Roman"/>
          <w:sz w:val="28"/>
          <w:szCs w:val="28"/>
        </w:rPr>
        <w:t xml:space="preserve"> </w:t>
      </w:r>
      <w:r w:rsidR="0035202D" w:rsidRPr="003E7395">
        <w:rPr>
          <w:rFonts w:ascii="Times New Roman" w:hAnsi="Times New Roman" w:cs="Times New Roman"/>
          <w:sz w:val="28"/>
          <w:szCs w:val="28"/>
        </w:rPr>
        <w:t>п</w:t>
      </w:r>
      <w:r w:rsidR="00F54A2E" w:rsidRPr="003E7395">
        <w:rPr>
          <w:rFonts w:ascii="Times New Roman" w:hAnsi="Times New Roman" w:cs="Times New Roman"/>
          <w:sz w:val="28"/>
          <w:szCs w:val="28"/>
        </w:rPr>
        <w:t>о  результата</w:t>
      </w:r>
      <w:r w:rsidR="0035202D" w:rsidRPr="003E7395">
        <w:rPr>
          <w:rFonts w:ascii="Times New Roman" w:hAnsi="Times New Roman" w:cs="Times New Roman"/>
          <w:sz w:val="28"/>
          <w:szCs w:val="28"/>
        </w:rPr>
        <w:t>м</w:t>
      </w:r>
      <w:r w:rsidR="00F54A2E" w:rsidRPr="003E7395">
        <w:rPr>
          <w:rFonts w:ascii="Times New Roman" w:hAnsi="Times New Roman" w:cs="Times New Roman"/>
          <w:sz w:val="28"/>
          <w:szCs w:val="28"/>
        </w:rPr>
        <w:t xml:space="preserve"> </w:t>
      </w:r>
      <w:r w:rsidR="00B1363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C1589" w:rsidRPr="003E7395">
        <w:rPr>
          <w:rFonts w:ascii="Times New Roman" w:hAnsi="Times New Roman" w:cs="Times New Roman"/>
          <w:sz w:val="28"/>
          <w:szCs w:val="28"/>
        </w:rPr>
        <w:t>контрольного</w:t>
      </w:r>
      <w:r w:rsidR="00CC1589" w:rsidRPr="0033324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24318">
        <w:rPr>
          <w:rFonts w:ascii="Times New Roman" w:hAnsi="Times New Roman" w:cs="Times New Roman"/>
          <w:sz w:val="28"/>
          <w:szCs w:val="28"/>
        </w:rPr>
        <w:t>,</w:t>
      </w:r>
      <w:r w:rsidR="00CC1589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F54A2E" w:rsidRPr="00333241">
        <w:rPr>
          <w:rFonts w:ascii="Times New Roman" w:hAnsi="Times New Roman" w:cs="Times New Roman"/>
          <w:sz w:val="28"/>
          <w:szCs w:val="28"/>
        </w:rPr>
        <w:t>необходимо отразить выявленные факты нарушения с указанием причин, по которым они требуют дальнейшей проверки.</w:t>
      </w:r>
    </w:p>
    <w:p w:rsidR="0053306F" w:rsidRDefault="00B2442B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781A84">
        <w:rPr>
          <w:rFonts w:ascii="Times New Roman" w:hAnsi="Times New Roman" w:cs="Times New Roman"/>
          <w:sz w:val="28"/>
          <w:szCs w:val="28"/>
        </w:rPr>
        <w:t>1</w:t>
      </w:r>
      <w:r w:rsidR="00D7133B">
        <w:rPr>
          <w:rFonts w:ascii="Times New Roman" w:hAnsi="Times New Roman" w:cs="Times New Roman"/>
          <w:sz w:val="28"/>
          <w:szCs w:val="28"/>
        </w:rPr>
        <w:t>3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6B73E9" w:rsidRPr="00333241">
        <w:rPr>
          <w:rFonts w:ascii="Times New Roman" w:hAnsi="Times New Roman" w:cs="Times New Roman"/>
          <w:sz w:val="28"/>
          <w:szCs w:val="28"/>
        </w:rPr>
        <w:t>В ходе проведения</w:t>
      </w:r>
      <w:r w:rsidR="001F209C">
        <w:rPr>
          <w:rFonts w:ascii="Times New Roman" w:hAnsi="Times New Roman" w:cs="Times New Roman"/>
          <w:sz w:val="28"/>
          <w:szCs w:val="28"/>
        </w:rPr>
        <w:t xml:space="preserve"> </w:t>
      </w:r>
      <w:r w:rsidR="00C95CB3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6B73E9" w:rsidRPr="00333241">
        <w:rPr>
          <w:rFonts w:ascii="Times New Roman" w:hAnsi="Times New Roman" w:cs="Times New Roman"/>
          <w:sz w:val="28"/>
          <w:szCs w:val="28"/>
        </w:rPr>
        <w:t>контрольного мероприятия может быть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B73E9" w:rsidRPr="00333241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6B73E9" w:rsidRPr="002D767C">
        <w:rPr>
          <w:rFonts w:ascii="Times New Roman" w:hAnsi="Times New Roman" w:cs="Times New Roman"/>
          <w:sz w:val="28"/>
          <w:szCs w:val="28"/>
        </w:rPr>
        <w:t>решение</w:t>
      </w:r>
      <w:r w:rsidR="00C250B9" w:rsidRPr="002D767C">
        <w:rPr>
          <w:rFonts w:ascii="Times New Roman" w:hAnsi="Times New Roman" w:cs="Times New Roman"/>
          <w:sz w:val="28"/>
          <w:szCs w:val="28"/>
        </w:rPr>
        <w:t xml:space="preserve"> об изменении</w:t>
      </w:r>
      <w:r w:rsidR="00130708" w:rsidRPr="002D767C">
        <w:rPr>
          <w:rFonts w:ascii="Times New Roman" w:hAnsi="Times New Roman" w:cs="Times New Roman"/>
          <w:sz w:val="28"/>
          <w:szCs w:val="28"/>
        </w:rPr>
        <w:t xml:space="preserve"> </w:t>
      </w:r>
      <w:r w:rsidR="00C250B9" w:rsidRPr="002D767C">
        <w:rPr>
          <w:rFonts w:ascii="Times New Roman" w:hAnsi="Times New Roman" w:cs="Times New Roman"/>
          <w:sz w:val="28"/>
          <w:szCs w:val="28"/>
        </w:rPr>
        <w:t>условий</w:t>
      </w:r>
      <w:r w:rsidR="00B5245A" w:rsidRPr="002D767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250B9" w:rsidRPr="002D767C">
        <w:rPr>
          <w:rFonts w:ascii="Times New Roman" w:hAnsi="Times New Roman" w:cs="Times New Roman"/>
          <w:sz w:val="28"/>
          <w:szCs w:val="28"/>
        </w:rPr>
        <w:t xml:space="preserve"> проведения контрольного мероприятия</w:t>
      </w:r>
      <w:r w:rsidR="006B73E9" w:rsidRPr="002D767C">
        <w:rPr>
          <w:rFonts w:ascii="Times New Roman" w:hAnsi="Times New Roman" w:cs="Times New Roman"/>
          <w:sz w:val="28"/>
          <w:szCs w:val="28"/>
        </w:rPr>
        <w:t>:</w:t>
      </w:r>
      <w:r w:rsidR="006B73E9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3E9" w:rsidRPr="00333241" w:rsidRDefault="006B73E9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1) об изменении наименования (темы) контрольного мероприятия; </w:t>
      </w:r>
    </w:p>
    <w:p w:rsidR="006B73E9" w:rsidRPr="00333241" w:rsidRDefault="006B73E9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2) об изменении состава должностных лиц Контрольно-счетной палаты, уполномоченных на проведение контрольного мероприятия; </w:t>
      </w:r>
    </w:p>
    <w:p w:rsidR="006B73E9" w:rsidRPr="00333241" w:rsidRDefault="006B73E9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3) об изменении руководителя </w:t>
      </w:r>
      <w:r w:rsidR="00B6276B" w:rsidRPr="00333241">
        <w:rPr>
          <w:rFonts w:ascii="Times New Roman" w:hAnsi="Times New Roman" w:cs="Times New Roman"/>
          <w:sz w:val="28"/>
          <w:szCs w:val="28"/>
        </w:rPr>
        <w:t>рабочей группы</w:t>
      </w:r>
      <w:r w:rsidR="00DB2798">
        <w:rPr>
          <w:rFonts w:ascii="Times New Roman" w:hAnsi="Times New Roman" w:cs="Times New Roman"/>
          <w:sz w:val="28"/>
          <w:szCs w:val="28"/>
        </w:rPr>
        <w:t>;</w:t>
      </w:r>
      <w:r w:rsidR="00B6276B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3E9" w:rsidRPr="00333241" w:rsidRDefault="006B73E9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4) об исключении объекта контроля из числа проверяемых в рамках контрольного мероприятия органов или организаций;</w:t>
      </w:r>
    </w:p>
    <w:p w:rsidR="006B73E9" w:rsidRPr="00333241" w:rsidRDefault="006B73E9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5) о включении объекта контроля в число проверяемых в рамках контрольного мероприятия органов или организаций;</w:t>
      </w:r>
    </w:p>
    <w:p w:rsidR="006B73E9" w:rsidRPr="00333241" w:rsidRDefault="006B73E9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6) об изменении проверяемого периода времени;   </w:t>
      </w:r>
    </w:p>
    <w:p w:rsidR="006B73E9" w:rsidRPr="00333241" w:rsidRDefault="006B73E9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7)  об изменении предмета контрольного мероприятия;</w:t>
      </w:r>
    </w:p>
    <w:p w:rsidR="0053306F" w:rsidRDefault="006B73E9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>8) об изменении формы проведения контрольного мероприятия (выездное или камеральное контрольное мероприятие)</w:t>
      </w:r>
      <w:r w:rsidR="00DB2798">
        <w:rPr>
          <w:rFonts w:ascii="Times New Roman" w:hAnsi="Times New Roman" w:cs="Times New Roman"/>
          <w:sz w:val="28"/>
          <w:szCs w:val="28"/>
        </w:rPr>
        <w:t>;</w:t>
      </w:r>
    </w:p>
    <w:p w:rsidR="006B73E9" w:rsidRPr="002F02E9" w:rsidRDefault="0053306F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2E9">
        <w:rPr>
          <w:rFonts w:ascii="Times New Roman" w:hAnsi="Times New Roman" w:cs="Times New Roman"/>
          <w:sz w:val="28"/>
          <w:szCs w:val="28"/>
        </w:rPr>
        <w:t>9) об изменении сроков проведения контрольного мероприятия</w:t>
      </w:r>
      <w:r w:rsidR="005144C6" w:rsidRPr="002F02E9">
        <w:rPr>
          <w:rFonts w:ascii="Times New Roman" w:hAnsi="Times New Roman" w:cs="Times New Roman"/>
          <w:sz w:val="28"/>
          <w:szCs w:val="28"/>
        </w:rPr>
        <w:t xml:space="preserve"> </w:t>
      </w:r>
      <w:r w:rsidRPr="002F02E9">
        <w:rPr>
          <w:rFonts w:ascii="Times New Roman" w:hAnsi="Times New Roman" w:cs="Times New Roman"/>
          <w:sz w:val="28"/>
          <w:szCs w:val="28"/>
        </w:rPr>
        <w:t xml:space="preserve">(при этом сроки </w:t>
      </w:r>
      <w:r w:rsidR="00B938E3">
        <w:rPr>
          <w:rFonts w:ascii="Times New Roman" w:hAnsi="Times New Roman" w:cs="Times New Roman"/>
          <w:sz w:val="28"/>
          <w:szCs w:val="28"/>
        </w:rPr>
        <w:t xml:space="preserve">составления должностными лицами Контрольно-счетной палаты  </w:t>
      </w:r>
      <w:r w:rsidR="002F02E9" w:rsidRPr="002F02E9">
        <w:rPr>
          <w:rFonts w:ascii="Times New Roman" w:hAnsi="Times New Roman" w:cs="Times New Roman"/>
          <w:sz w:val="28"/>
          <w:szCs w:val="28"/>
        </w:rPr>
        <w:t xml:space="preserve"> акта</w:t>
      </w:r>
      <w:r w:rsidR="00BF531D">
        <w:rPr>
          <w:rFonts w:ascii="Times New Roman" w:hAnsi="Times New Roman" w:cs="Times New Roman"/>
          <w:sz w:val="28"/>
          <w:szCs w:val="28"/>
        </w:rPr>
        <w:t xml:space="preserve"> (актов)</w:t>
      </w:r>
      <w:r w:rsidR="002F02E9" w:rsidRPr="002F02E9">
        <w:rPr>
          <w:rFonts w:ascii="Times New Roman" w:hAnsi="Times New Roman" w:cs="Times New Roman"/>
          <w:sz w:val="28"/>
          <w:szCs w:val="28"/>
        </w:rPr>
        <w:t xml:space="preserve"> и</w:t>
      </w:r>
      <w:r w:rsidR="00526471">
        <w:rPr>
          <w:rFonts w:ascii="Times New Roman" w:hAnsi="Times New Roman" w:cs="Times New Roman"/>
          <w:sz w:val="28"/>
          <w:szCs w:val="28"/>
        </w:rPr>
        <w:t xml:space="preserve"> (или)</w:t>
      </w:r>
      <w:r w:rsidR="002F02E9" w:rsidRPr="002F02E9">
        <w:rPr>
          <w:rFonts w:ascii="Times New Roman" w:hAnsi="Times New Roman" w:cs="Times New Roman"/>
          <w:sz w:val="28"/>
          <w:szCs w:val="28"/>
        </w:rPr>
        <w:t xml:space="preserve"> отчета по результатам </w:t>
      </w:r>
      <w:r w:rsidR="00BF531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F02E9" w:rsidRPr="002F02E9">
        <w:rPr>
          <w:rFonts w:ascii="Times New Roman" w:hAnsi="Times New Roman" w:cs="Times New Roman"/>
          <w:sz w:val="28"/>
          <w:szCs w:val="28"/>
        </w:rPr>
        <w:t xml:space="preserve">контрольного мероприятия, </w:t>
      </w:r>
      <w:r w:rsidRPr="002F02E9">
        <w:rPr>
          <w:rFonts w:ascii="Times New Roman" w:hAnsi="Times New Roman" w:cs="Times New Roman"/>
          <w:sz w:val="28"/>
          <w:szCs w:val="28"/>
        </w:rPr>
        <w:t>могут быть продлены не более чем на 60 рабочих дней)</w:t>
      </w:r>
      <w:r w:rsidR="00BF531D">
        <w:rPr>
          <w:rFonts w:ascii="Times New Roman" w:hAnsi="Times New Roman" w:cs="Times New Roman"/>
          <w:sz w:val="28"/>
          <w:szCs w:val="28"/>
        </w:rPr>
        <w:t>.</w:t>
      </w:r>
    </w:p>
    <w:p w:rsidR="006B73E9" w:rsidRDefault="0014022C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9564CB" w:rsidRPr="00333241">
        <w:rPr>
          <w:rFonts w:ascii="Times New Roman" w:hAnsi="Times New Roman" w:cs="Times New Roman"/>
          <w:sz w:val="28"/>
          <w:szCs w:val="28"/>
        </w:rPr>
        <w:t>1</w:t>
      </w:r>
      <w:r w:rsidR="00D7133B">
        <w:rPr>
          <w:rFonts w:ascii="Times New Roman" w:hAnsi="Times New Roman" w:cs="Times New Roman"/>
          <w:sz w:val="28"/>
          <w:szCs w:val="28"/>
        </w:rPr>
        <w:t>4</w:t>
      </w:r>
      <w:r w:rsidR="003E7395">
        <w:rPr>
          <w:rFonts w:ascii="Times New Roman" w:hAnsi="Times New Roman" w:cs="Times New Roman"/>
          <w:sz w:val="28"/>
          <w:szCs w:val="28"/>
        </w:rPr>
        <w:t>.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B73E9" w:rsidRPr="00AB7D49">
        <w:rPr>
          <w:rFonts w:ascii="Times New Roman" w:hAnsi="Times New Roman" w:cs="Times New Roman"/>
          <w:sz w:val="28"/>
          <w:szCs w:val="28"/>
        </w:rPr>
        <w:t>Решения</w:t>
      </w:r>
      <w:r w:rsidR="00136843" w:rsidRPr="00AB7D49">
        <w:rPr>
          <w:rFonts w:ascii="Times New Roman" w:hAnsi="Times New Roman" w:cs="Times New Roman"/>
          <w:sz w:val="28"/>
          <w:szCs w:val="28"/>
        </w:rPr>
        <w:t xml:space="preserve"> </w:t>
      </w:r>
      <w:r w:rsidR="00136843" w:rsidRPr="00333241">
        <w:rPr>
          <w:rFonts w:ascii="Times New Roman" w:hAnsi="Times New Roman" w:cs="Times New Roman"/>
          <w:sz w:val="28"/>
          <w:szCs w:val="28"/>
        </w:rPr>
        <w:t xml:space="preserve">об изменении условий </w:t>
      </w:r>
      <w:r w:rsidR="00B5245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36843" w:rsidRPr="00333241">
        <w:rPr>
          <w:rFonts w:ascii="Times New Roman" w:hAnsi="Times New Roman" w:cs="Times New Roman"/>
          <w:sz w:val="28"/>
          <w:szCs w:val="28"/>
        </w:rPr>
        <w:t>проведения контрольного мероприятия</w:t>
      </w:r>
      <w:r w:rsidR="006B73E9" w:rsidRPr="0033324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6B73E9" w:rsidRPr="002D767C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92ABD" w:rsidRPr="002D767C">
        <w:rPr>
          <w:rFonts w:ascii="Times New Roman" w:hAnsi="Times New Roman" w:cs="Times New Roman"/>
          <w:sz w:val="28"/>
          <w:szCs w:val="28"/>
        </w:rPr>
        <w:t>6.</w:t>
      </w:r>
      <w:r w:rsidR="00781A84" w:rsidRPr="002D767C">
        <w:rPr>
          <w:rFonts w:ascii="Times New Roman" w:hAnsi="Times New Roman" w:cs="Times New Roman"/>
          <w:sz w:val="28"/>
          <w:szCs w:val="28"/>
        </w:rPr>
        <w:t>1</w:t>
      </w:r>
      <w:r w:rsidR="00050E35" w:rsidRPr="002D767C">
        <w:rPr>
          <w:rFonts w:ascii="Times New Roman" w:hAnsi="Times New Roman" w:cs="Times New Roman"/>
          <w:sz w:val="28"/>
          <w:szCs w:val="28"/>
        </w:rPr>
        <w:t>3</w:t>
      </w:r>
      <w:r w:rsidR="00D43FE9" w:rsidRPr="002D767C">
        <w:rPr>
          <w:rFonts w:ascii="Times New Roman" w:hAnsi="Times New Roman" w:cs="Times New Roman"/>
          <w:sz w:val="28"/>
          <w:szCs w:val="28"/>
        </w:rPr>
        <w:t>.</w:t>
      </w:r>
      <w:r w:rsidR="00B2442B" w:rsidRPr="002D767C">
        <w:rPr>
          <w:rFonts w:ascii="Times New Roman" w:hAnsi="Times New Roman" w:cs="Times New Roman"/>
          <w:sz w:val="28"/>
          <w:szCs w:val="28"/>
        </w:rPr>
        <w:t xml:space="preserve"> </w:t>
      </w:r>
      <w:r w:rsidR="006B73E9" w:rsidRPr="00333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92ABD" w:rsidRPr="00333241">
        <w:rPr>
          <w:rFonts w:ascii="Times New Roman" w:hAnsi="Times New Roman" w:cs="Times New Roman"/>
          <w:sz w:val="28"/>
          <w:szCs w:val="28"/>
        </w:rPr>
        <w:t>стандарта</w:t>
      </w:r>
      <w:r w:rsidR="006B73E9" w:rsidRPr="00333241">
        <w:rPr>
          <w:rFonts w:ascii="Times New Roman" w:hAnsi="Times New Roman" w:cs="Times New Roman"/>
          <w:sz w:val="28"/>
          <w:szCs w:val="28"/>
        </w:rPr>
        <w:t>,</w:t>
      </w:r>
      <w:r w:rsidR="006B73E9" w:rsidRPr="0033324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B73E9" w:rsidRPr="00333241">
        <w:rPr>
          <w:rFonts w:ascii="Times New Roman" w:hAnsi="Times New Roman" w:cs="Times New Roman"/>
          <w:sz w:val="28"/>
          <w:szCs w:val="28"/>
        </w:rPr>
        <w:t xml:space="preserve">принимаются председателем Контрольно-счетной палаты на основании мотивированного предложения руководителя </w:t>
      </w:r>
      <w:r w:rsidR="00511419" w:rsidRPr="00333241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6B73E9" w:rsidRPr="00333241">
        <w:rPr>
          <w:rFonts w:ascii="Times New Roman" w:hAnsi="Times New Roman" w:cs="Times New Roman"/>
          <w:sz w:val="28"/>
          <w:szCs w:val="28"/>
        </w:rPr>
        <w:t>(единственного</w:t>
      </w:r>
      <w:r w:rsidR="00511419" w:rsidRPr="00333241">
        <w:rPr>
          <w:rFonts w:ascii="Times New Roman" w:hAnsi="Times New Roman" w:cs="Times New Roman"/>
          <w:sz w:val="28"/>
          <w:szCs w:val="28"/>
        </w:rPr>
        <w:t xml:space="preserve"> участника рабочей группы</w:t>
      </w:r>
      <w:r w:rsidR="006B73E9" w:rsidRPr="00333241">
        <w:rPr>
          <w:rFonts w:ascii="Times New Roman" w:hAnsi="Times New Roman" w:cs="Times New Roman"/>
          <w:sz w:val="28"/>
          <w:szCs w:val="28"/>
        </w:rPr>
        <w:t>) и оформляются р</w:t>
      </w:r>
      <w:r w:rsidR="00C26E43">
        <w:rPr>
          <w:rFonts w:ascii="Times New Roman" w:hAnsi="Times New Roman" w:cs="Times New Roman"/>
          <w:sz w:val="28"/>
          <w:szCs w:val="28"/>
        </w:rPr>
        <w:t>аспоряжением</w:t>
      </w:r>
      <w:r w:rsidR="006B73E9" w:rsidRPr="00333241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палаты.</w:t>
      </w:r>
    </w:p>
    <w:p w:rsidR="003D4C38" w:rsidRDefault="003D4C3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об изменении условий организации проведения контрольного мероприятия, определенных планами работы Контрольно-счетной палаты, принимаются председателем Контрольно-счетной палаты после их согласования с Коллегией Контрольно-счетной палаты.     </w:t>
      </w:r>
    </w:p>
    <w:p w:rsidR="009842B7" w:rsidRPr="00333241" w:rsidRDefault="009842B7" w:rsidP="009842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D713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3241">
        <w:rPr>
          <w:rFonts w:ascii="Times New Roman" w:hAnsi="Times New Roman" w:cs="Times New Roman"/>
          <w:sz w:val="28"/>
          <w:szCs w:val="28"/>
        </w:rPr>
        <w:t>Образец оформления р</w:t>
      </w:r>
      <w:r w:rsidR="00C26E43">
        <w:rPr>
          <w:rFonts w:ascii="Times New Roman" w:hAnsi="Times New Roman" w:cs="Times New Roman"/>
          <w:sz w:val="28"/>
          <w:szCs w:val="28"/>
        </w:rPr>
        <w:t>аспоряжения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палаты, предусмотренного </w:t>
      </w:r>
      <w:r w:rsidRPr="002D767C">
        <w:rPr>
          <w:rFonts w:ascii="Times New Roman" w:hAnsi="Times New Roman" w:cs="Times New Roman"/>
          <w:sz w:val="28"/>
          <w:szCs w:val="28"/>
        </w:rPr>
        <w:t>пунктом 6.1</w:t>
      </w:r>
      <w:r w:rsidR="00050E35" w:rsidRPr="002D767C">
        <w:rPr>
          <w:rFonts w:ascii="Times New Roman" w:hAnsi="Times New Roman" w:cs="Times New Roman"/>
          <w:sz w:val="28"/>
          <w:szCs w:val="28"/>
        </w:rPr>
        <w:t>4</w:t>
      </w:r>
      <w:r w:rsidRPr="002D767C">
        <w:rPr>
          <w:rFonts w:ascii="Times New Roman" w:hAnsi="Times New Roman" w:cs="Times New Roman"/>
          <w:sz w:val="28"/>
          <w:szCs w:val="28"/>
        </w:rPr>
        <w:t xml:space="preserve">. </w:t>
      </w:r>
      <w:r w:rsidR="0009392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стандарта, приведен в </w:t>
      </w:r>
      <w:hyperlink w:anchor="Par489" w:history="1">
        <w:r w:rsidRPr="002D767C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="000913FA" w:rsidRPr="002D767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648AB" w:rsidRPr="002D767C">
          <w:rPr>
            <w:rFonts w:ascii="Times New Roman" w:hAnsi="Times New Roman" w:cs="Times New Roman"/>
            <w:sz w:val="28"/>
            <w:szCs w:val="28"/>
          </w:rPr>
          <w:t>9</w:t>
        </w:r>
        <w:r w:rsidRPr="0033324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333241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6B73E9" w:rsidRPr="00333241" w:rsidRDefault="008C4BF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9564CB" w:rsidRPr="00333241">
        <w:rPr>
          <w:rFonts w:ascii="Times New Roman" w:hAnsi="Times New Roman" w:cs="Times New Roman"/>
          <w:sz w:val="28"/>
          <w:szCs w:val="28"/>
        </w:rPr>
        <w:t>1</w:t>
      </w:r>
      <w:r w:rsidR="00D7133B">
        <w:rPr>
          <w:rFonts w:ascii="Times New Roman" w:hAnsi="Times New Roman" w:cs="Times New Roman"/>
          <w:sz w:val="28"/>
          <w:szCs w:val="28"/>
        </w:rPr>
        <w:t>6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6B73E9" w:rsidRPr="002D767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357AB1" w:rsidRPr="002D767C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6B73E9" w:rsidRPr="002D767C">
        <w:rPr>
          <w:rFonts w:ascii="Times New Roman" w:hAnsi="Times New Roman" w:cs="Times New Roman"/>
          <w:sz w:val="28"/>
          <w:szCs w:val="28"/>
        </w:rPr>
        <w:t>контрольного мероприятия может быть приостановлено</w:t>
      </w:r>
      <w:r w:rsidR="006B73E9" w:rsidRPr="00333241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6B73E9" w:rsidRPr="00333241" w:rsidRDefault="006B73E9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1) проведения привлеченными экспертами и экспертными организациями </w:t>
      </w:r>
      <w:r w:rsidRPr="00487177">
        <w:rPr>
          <w:rFonts w:ascii="Times New Roman" w:hAnsi="Times New Roman" w:cs="Times New Roman"/>
          <w:sz w:val="28"/>
          <w:szCs w:val="28"/>
        </w:rPr>
        <w:t>исследований и</w:t>
      </w:r>
      <w:r w:rsidR="008C4BF4" w:rsidRPr="00333241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подготовки по их результатам заключений, отчетов и иных документов;</w:t>
      </w:r>
    </w:p>
    <w:p w:rsidR="006B73E9" w:rsidRPr="00333241" w:rsidRDefault="007D4E53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73E9" w:rsidRPr="00333241">
        <w:rPr>
          <w:rFonts w:ascii="Times New Roman" w:hAnsi="Times New Roman" w:cs="Times New Roman"/>
          <w:sz w:val="28"/>
          <w:szCs w:val="28"/>
        </w:rPr>
        <w:t>) истребования информации, документов и материалов, необходимых для проведения контрольного мероприятия;</w:t>
      </w:r>
    </w:p>
    <w:p w:rsidR="006B73E9" w:rsidRPr="00333241" w:rsidRDefault="007D4E53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73E9" w:rsidRPr="00333241">
        <w:rPr>
          <w:rFonts w:ascii="Times New Roman" w:hAnsi="Times New Roman" w:cs="Times New Roman"/>
          <w:sz w:val="28"/>
          <w:szCs w:val="28"/>
        </w:rPr>
        <w:t>) отсутствия или неудовлетворительного состояния бухгалтерского (бюджетного) учета в проверяемом органе или организации;</w:t>
      </w:r>
    </w:p>
    <w:p w:rsidR="006B73E9" w:rsidRPr="00333241" w:rsidRDefault="007D4E53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3E9" w:rsidRPr="00333241">
        <w:rPr>
          <w:rFonts w:ascii="Times New Roman" w:hAnsi="Times New Roman" w:cs="Times New Roman"/>
          <w:sz w:val="28"/>
          <w:szCs w:val="28"/>
        </w:rPr>
        <w:t>) наличия иных объективных обстоятельств, препятствующих проведению контрольного мероприятия.</w:t>
      </w:r>
    </w:p>
    <w:p w:rsidR="006B73E9" w:rsidRDefault="006B73E9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208CB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333241">
        <w:rPr>
          <w:rFonts w:ascii="Times New Roman" w:hAnsi="Times New Roman" w:cs="Times New Roman"/>
          <w:sz w:val="28"/>
          <w:szCs w:val="28"/>
        </w:rPr>
        <w:t>контрольного мероприятия возобновляется после устранения причин приостановления контрольного мероприятия</w:t>
      </w:r>
      <w:r w:rsidR="00762882" w:rsidRPr="00333241">
        <w:rPr>
          <w:rFonts w:ascii="Times New Roman" w:hAnsi="Times New Roman" w:cs="Times New Roman"/>
          <w:sz w:val="28"/>
          <w:szCs w:val="28"/>
        </w:rPr>
        <w:t>.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BF" w:rsidRPr="00333241" w:rsidRDefault="002714BF" w:rsidP="0027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Период, на который проведение </w:t>
      </w:r>
      <w:r w:rsidR="00F208CB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333241">
        <w:rPr>
          <w:rFonts w:ascii="Times New Roman" w:hAnsi="Times New Roman" w:cs="Times New Roman"/>
          <w:sz w:val="28"/>
          <w:szCs w:val="28"/>
        </w:rPr>
        <w:t>контрольного мероприятия было приостановлено, не учитывается при определении срока проведения контрольного мероприятия.</w:t>
      </w:r>
    </w:p>
    <w:p w:rsidR="006B73E9" w:rsidRDefault="00D4505E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9564CB" w:rsidRPr="00333241">
        <w:rPr>
          <w:rFonts w:ascii="Times New Roman" w:hAnsi="Times New Roman" w:cs="Times New Roman"/>
          <w:sz w:val="28"/>
          <w:szCs w:val="28"/>
        </w:rPr>
        <w:t>1</w:t>
      </w:r>
      <w:r w:rsidR="00D7133B">
        <w:rPr>
          <w:rFonts w:ascii="Times New Roman" w:hAnsi="Times New Roman" w:cs="Times New Roman"/>
          <w:sz w:val="28"/>
          <w:szCs w:val="28"/>
        </w:rPr>
        <w:t>7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6B73E9" w:rsidRPr="008D754B">
        <w:rPr>
          <w:rFonts w:ascii="Times New Roman" w:hAnsi="Times New Roman" w:cs="Times New Roman"/>
          <w:sz w:val="28"/>
          <w:szCs w:val="28"/>
        </w:rPr>
        <w:t xml:space="preserve">Решения о приостановлении и о возобновлении </w:t>
      </w:r>
      <w:r w:rsidR="008B5CDF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6B73E9" w:rsidRPr="008D754B">
        <w:rPr>
          <w:rFonts w:ascii="Times New Roman" w:hAnsi="Times New Roman" w:cs="Times New Roman"/>
          <w:sz w:val="28"/>
          <w:szCs w:val="28"/>
        </w:rPr>
        <w:t>проведения контрольного мероприятия</w:t>
      </w:r>
      <w:r w:rsidR="006B73E9" w:rsidRPr="00333241">
        <w:rPr>
          <w:rFonts w:ascii="Times New Roman" w:hAnsi="Times New Roman" w:cs="Times New Roman"/>
          <w:sz w:val="28"/>
          <w:szCs w:val="28"/>
        </w:rPr>
        <w:t xml:space="preserve"> принимаются председателем Контрольно-счетной палаты </w:t>
      </w:r>
      <w:r w:rsidR="003D4C38">
        <w:rPr>
          <w:rFonts w:ascii="Times New Roman" w:hAnsi="Times New Roman" w:cs="Times New Roman"/>
          <w:sz w:val="28"/>
          <w:szCs w:val="28"/>
        </w:rPr>
        <w:t>после их согласования с Коллегией Контрольно-счетной палаты</w:t>
      </w:r>
      <w:r w:rsidR="003D4C38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B73E9" w:rsidRPr="00333241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предложения руководителя </w:t>
      </w:r>
      <w:r w:rsidR="00CD635C" w:rsidRPr="00333241">
        <w:rPr>
          <w:rFonts w:ascii="Times New Roman" w:hAnsi="Times New Roman" w:cs="Times New Roman"/>
          <w:sz w:val="28"/>
          <w:szCs w:val="28"/>
        </w:rPr>
        <w:t>рабочей группы</w:t>
      </w:r>
      <w:r w:rsidR="006B73E9" w:rsidRPr="00333241">
        <w:rPr>
          <w:rFonts w:ascii="Times New Roman" w:hAnsi="Times New Roman" w:cs="Times New Roman"/>
          <w:sz w:val="28"/>
          <w:szCs w:val="28"/>
        </w:rPr>
        <w:t xml:space="preserve"> (единственного </w:t>
      </w:r>
      <w:r w:rsidR="00CD635C" w:rsidRPr="00333241">
        <w:rPr>
          <w:rFonts w:ascii="Times New Roman" w:hAnsi="Times New Roman" w:cs="Times New Roman"/>
          <w:sz w:val="28"/>
          <w:szCs w:val="28"/>
        </w:rPr>
        <w:t>участника рабочей группы</w:t>
      </w:r>
      <w:r w:rsidR="006B73E9" w:rsidRPr="00333241">
        <w:rPr>
          <w:rFonts w:ascii="Times New Roman" w:hAnsi="Times New Roman" w:cs="Times New Roman"/>
          <w:sz w:val="28"/>
          <w:szCs w:val="28"/>
        </w:rPr>
        <w:t>).</w:t>
      </w:r>
    </w:p>
    <w:p w:rsidR="006B73E9" w:rsidRPr="00333241" w:rsidRDefault="006B73E9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754B">
        <w:rPr>
          <w:rFonts w:ascii="Times New Roman" w:hAnsi="Times New Roman" w:cs="Times New Roman"/>
          <w:sz w:val="28"/>
          <w:szCs w:val="28"/>
        </w:rPr>
        <w:t>Указанные решения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оформляются р</w:t>
      </w:r>
      <w:r w:rsidR="00C26E43">
        <w:rPr>
          <w:rFonts w:ascii="Times New Roman" w:hAnsi="Times New Roman" w:cs="Times New Roman"/>
          <w:sz w:val="28"/>
          <w:szCs w:val="28"/>
        </w:rPr>
        <w:t>аспоряжением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палаты.</w:t>
      </w:r>
    </w:p>
    <w:p w:rsidR="00273D7E" w:rsidRPr="002C6C49" w:rsidRDefault="00273D7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Образцы оформления р</w:t>
      </w:r>
      <w:r w:rsidR="00C26E43">
        <w:rPr>
          <w:rFonts w:ascii="Times New Roman" w:hAnsi="Times New Roman" w:cs="Times New Roman"/>
          <w:sz w:val="28"/>
          <w:szCs w:val="28"/>
        </w:rPr>
        <w:t>аспоряжения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о приостановлении и о возобновлении проведения контрольного </w:t>
      </w:r>
      <w:r w:rsidRPr="00333241">
        <w:rPr>
          <w:rFonts w:ascii="Times New Roman" w:hAnsi="Times New Roman" w:cs="Times New Roman"/>
          <w:sz w:val="28"/>
          <w:szCs w:val="28"/>
        </w:rPr>
        <w:lastRenderedPageBreak/>
        <w:t>мероприятия приведены</w:t>
      </w:r>
      <w:r w:rsidR="00862B07" w:rsidRPr="00333241">
        <w:rPr>
          <w:rFonts w:ascii="Times New Roman" w:hAnsi="Times New Roman" w:cs="Times New Roman"/>
          <w:sz w:val="28"/>
          <w:szCs w:val="28"/>
        </w:rPr>
        <w:t xml:space="preserve">, </w:t>
      </w:r>
      <w:r w:rsidR="00862B07" w:rsidRPr="002C6C49">
        <w:rPr>
          <w:rFonts w:ascii="Times New Roman" w:hAnsi="Times New Roman" w:cs="Times New Roman"/>
          <w:sz w:val="28"/>
          <w:szCs w:val="28"/>
        </w:rPr>
        <w:t>соответственно,</w:t>
      </w:r>
      <w:r w:rsidRPr="002C6C49">
        <w:rPr>
          <w:rFonts w:ascii="Times New Roman" w:hAnsi="Times New Roman" w:cs="Times New Roman"/>
          <w:sz w:val="28"/>
          <w:szCs w:val="28"/>
        </w:rPr>
        <w:t xml:space="preserve"> </w:t>
      </w:r>
      <w:r w:rsidR="00D968A9">
        <w:rPr>
          <w:rFonts w:ascii="Times New Roman" w:hAnsi="Times New Roman" w:cs="Times New Roman"/>
          <w:sz w:val="28"/>
          <w:szCs w:val="28"/>
        </w:rPr>
        <w:t>в</w:t>
      </w:r>
      <w:r w:rsidR="00D968A9" w:rsidRPr="002D767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89" w:history="1">
        <w:r w:rsidRPr="002D767C">
          <w:rPr>
            <w:rFonts w:ascii="Times New Roman" w:hAnsi="Times New Roman" w:cs="Times New Roman"/>
            <w:sz w:val="28"/>
            <w:szCs w:val="28"/>
          </w:rPr>
          <w:t>приложения</w:t>
        </w:r>
        <w:r w:rsidR="00D968A9" w:rsidRPr="002D767C">
          <w:rPr>
            <w:rFonts w:ascii="Times New Roman" w:hAnsi="Times New Roman" w:cs="Times New Roman"/>
            <w:sz w:val="28"/>
            <w:szCs w:val="28"/>
          </w:rPr>
          <w:t>х</w:t>
        </w:r>
        <w:r w:rsidR="000913FA" w:rsidRPr="002D767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648AB" w:rsidRPr="002D767C">
          <w:rPr>
            <w:rFonts w:ascii="Times New Roman" w:hAnsi="Times New Roman" w:cs="Times New Roman"/>
            <w:sz w:val="28"/>
            <w:szCs w:val="28"/>
          </w:rPr>
          <w:t>10</w:t>
        </w:r>
        <w:r w:rsidR="00F2678F" w:rsidRPr="002D767C">
          <w:rPr>
            <w:rFonts w:ascii="Times New Roman" w:hAnsi="Times New Roman" w:cs="Times New Roman"/>
            <w:sz w:val="28"/>
            <w:szCs w:val="28"/>
          </w:rPr>
          <w:t xml:space="preserve"> и </w:t>
        </w:r>
        <w:r w:rsidR="00A648AB" w:rsidRPr="002D767C">
          <w:rPr>
            <w:rFonts w:ascii="Times New Roman" w:hAnsi="Times New Roman" w:cs="Times New Roman"/>
            <w:sz w:val="28"/>
            <w:szCs w:val="28"/>
          </w:rPr>
          <w:t>1</w:t>
        </w:r>
        <w:r w:rsidR="00F2678F" w:rsidRPr="002D767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C6C4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C6C49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9842B7" w:rsidRPr="00333241" w:rsidRDefault="009842B7" w:rsidP="00984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6.1</w:t>
      </w:r>
      <w:r w:rsidR="00D7133B">
        <w:rPr>
          <w:rFonts w:ascii="Times New Roman" w:hAnsi="Times New Roman" w:cs="Times New Roman"/>
          <w:sz w:val="28"/>
          <w:szCs w:val="28"/>
        </w:rPr>
        <w:t>8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C26E43">
        <w:rPr>
          <w:rFonts w:ascii="Times New Roman" w:hAnsi="Times New Roman" w:cs="Times New Roman"/>
          <w:sz w:val="28"/>
          <w:szCs w:val="28"/>
        </w:rPr>
        <w:t>Распоряжение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палаты, принят</w:t>
      </w:r>
      <w:r w:rsidR="00B96683">
        <w:rPr>
          <w:rFonts w:ascii="Times New Roman" w:hAnsi="Times New Roman" w:cs="Times New Roman"/>
          <w:sz w:val="28"/>
          <w:szCs w:val="28"/>
        </w:rPr>
        <w:t>ое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2D767C">
        <w:rPr>
          <w:rFonts w:ascii="Times New Roman" w:hAnsi="Times New Roman" w:cs="Times New Roman"/>
          <w:sz w:val="28"/>
          <w:szCs w:val="28"/>
        </w:rPr>
        <w:t>пунктом 6.1</w:t>
      </w:r>
      <w:r w:rsidR="00050E35" w:rsidRPr="002D767C">
        <w:rPr>
          <w:rFonts w:ascii="Times New Roman" w:hAnsi="Times New Roman" w:cs="Times New Roman"/>
          <w:sz w:val="28"/>
          <w:szCs w:val="28"/>
        </w:rPr>
        <w:t>5</w:t>
      </w:r>
      <w:r w:rsidRPr="002D767C">
        <w:rPr>
          <w:rFonts w:ascii="Times New Roman" w:hAnsi="Times New Roman" w:cs="Times New Roman"/>
          <w:sz w:val="28"/>
          <w:szCs w:val="28"/>
        </w:rPr>
        <w:t>.и 6.1</w:t>
      </w:r>
      <w:r w:rsidR="00050E35" w:rsidRPr="002D767C">
        <w:rPr>
          <w:rFonts w:ascii="Times New Roman" w:hAnsi="Times New Roman" w:cs="Times New Roman"/>
          <w:sz w:val="28"/>
          <w:szCs w:val="28"/>
        </w:rPr>
        <w:t>7</w:t>
      </w:r>
      <w:r w:rsidRPr="002D767C">
        <w:rPr>
          <w:rFonts w:ascii="Times New Roman" w:hAnsi="Times New Roman" w:cs="Times New Roman"/>
          <w:sz w:val="28"/>
          <w:szCs w:val="28"/>
        </w:rPr>
        <w:t xml:space="preserve">. </w:t>
      </w:r>
      <w:r w:rsidRPr="00333241">
        <w:rPr>
          <w:rFonts w:ascii="Times New Roman" w:hAnsi="Times New Roman" w:cs="Times New Roman"/>
          <w:sz w:val="28"/>
          <w:szCs w:val="28"/>
        </w:rPr>
        <w:t>настоящего стандарта, является основанием для внесения соответствующих изменений в планы работы Контрольно-счетной палаты</w:t>
      </w:r>
      <w:r w:rsidR="00DF5168">
        <w:rPr>
          <w:rFonts w:ascii="Times New Roman" w:hAnsi="Times New Roman" w:cs="Times New Roman"/>
          <w:sz w:val="28"/>
          <w:szCs w:val="28"/>
        </w:rPr>
        <w:t>;</w:t>
      </w:r>
      <w:r w:rsidR="00A40F61">
        <w:rPr>
          <w:rFonts w:ascii="Times New Roman" w:hAnsi="Times New Roman" w:cs="Times New Roman"/>
          <w:sz w:val="28"/>
          <w:szCs w:val="28"/>
        </w:rPr>
        <w:t xml:space="preserve"> приказ о проведении внепланового контрольного мероприятия; </w:t>
      </w:r>
      <w:r w:rsidRPr="00333241">
        <w:rPr>
          <w:rFonts w:ascii="Times New Roman" w:hAnsi="Times New Roman" w:cs="Times New Roman"/>
          <w:sz w:val="28"/>
          <w:szCs w:val="28"/>
        </w:rPr>
        <w:t>программу проведения контрольн</w:t>
      </w:r>
      <w:r w:rsidR="00B1363A">
        <w:rPr>
          <w:rFonts w:ascii="Times New Roman" w:hAnsi="Times New Roman" w:cs="Times New Roman"/>
          <w:sz w:val="28"/>
          <w:szCs w:val="28"/>
        </w:rPr>
        <w:t>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1363A">
        <w:rPr>
          <w:rFonts w:ascii="Times New Roman" w:hAnsi="Times New Roman" w:cs="Times New Roman"/>
          <w:sz w:val="28"/>
          <w:szCs w:val="28"/>
        </w:rPr>
        <w:t>я</w:t>
      </w:r>
      <w:r w:rsidR="00DF5168">
        <w:rPr>
          <w:rFonts w:ascii="Times New Roman" w:hAnsi="Times New Roman" w:cs="Times New Roman"/>
          <w:sz w:val="28"/>
          <w:szCs w:val="28"/>
        </w:rPr>
        <w:t>;</w:t>
      </w:r>
      <w:r w:rsidRPr="006725D8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поручени</w:t>
      </w:r>
      <w:r w:rsidR="007E15A0">
        <w:rPr>
          <w:rFonts w:ascii="Times New Roman" w:hAnsi="Times New Roman" w:cs="Times New Roman"/>
          <w:sz w:val="28"/>
          <w:szCs w:val="28"/>
        </w:rPr>
        <w:t>е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 проведение контрольн</w:t>
      </w:r>
      <w:r w:rsidR="00B1363A">
        <w:rPr>
          <w:rFonts w:ascii="Times New Roman" w:hAnsi="Times New Roman" w:cs="Times New Roman"/>
          <w:sz w:val="28"/>
          <w:szCs w:val="28"/>
        </w:rPr>
        <w:t>ого</w:t>
      </w:r>
      <w:r w:rsidR="007E15A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F5168">
        <w:rPr>
          <w:rFonts w:ascii="Times New Roman" w:hAnsi="Times New Roman" w:cs="Times New Roman"/>
          <w:sz w:val="28"/>
          <w:szCs w:val="28"/>
        </w:rPr>
        <w:t>;</w:t>
      </w:r>
      <w:r w:rsidR="00F947E7">
        <w:rPr>
          <w:rFonts w:ascii="Times New Roman" w:hAnsi="Times New Roman" w:cs="Times New Roman"/>
          <w:sz w:val="28"/>
          <w:szCs w:val="28"/>
        </w:rPr>
        <w:t xml:space="preserve"> поручение на проведение встречной проверки</w:t>
      </w:r>
      <w:r w:rsidRPr="00333241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791E3E" w:rsidRPr="00621AB3" w:rsidRDefault="00791E3E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AB3">
        <w:rPr>
          <w:rFonts w:ascii="Times New Roman" w:hAnsi="Times New Roman" w:cs="Times New Roman"/>
          <w:sz w:val="28"/>
          <w:szCs w:val="28"/>
        </w:rPr>
        <w:t>6.1</w:t>
      </w:r>
      <w:r w:rsidR="00D7133B">
        <w:rPr>
          <w:rFonts w:ascii="Times New Roman" w:hAnsi="Times New Roman" w:cs="Times New Roman"/>
          <w:sz w:val="28"/>
          <w:szCs w:val="28"/>
        </w:rPr>
        <w:t>9</w:t>
      </w:r>
      <w:r w:rsidRPr="00621AB3">
        <w:rPr>
          <w:rFonts w:ascii="Times New Roman" w:hAnsi="Times New Roman" w:cs="Times New Roman"/>
          <w:sz w:val="28"/>
          <w:szCs w:val="28"/>
        </w:rPr>
        <w:t xml:space="preserve">. </w:t>
      </w:r>
      <w:r w:rsidR="00730493" w:rsidRPr="00621AB3">
        <w:rPr>
          <w:rFonts w:ascii="Times New Roman" w:hAnsi="Times New Roman" w:cs="Times New Roman"/>
          <w:sz w:val="28"/>
          <w:szCs w:val="28"/>
        </w:rPr>
        <w:t>Основной этап к</w:t>
      </w:r>
      <w:r w:rsidRPr="00621AB3">
        <w:rPr>
          <w:rFonts w:ascii="Times New Roman" w:hAnsi="Times New Roman" w:cs="Times New Roman"/>
          <w:sz w:val="28"/>
          <w:szCs w:val="28"/>
        </w:rPr>
        <w:t>онтрольно</w:t>
      </w:r>
      <w:r w:rsidR="00730493" w:rsidRPr="00621AB3">
        <w:rPr>
          <w:rFonts w:ascii="Times New Roman" w:hAnsi="Times New Roman" w:cs="Times New Roman"/>
          <w:sz w:val="28"/>
          <w:szCs w:val="28"/>
        </w:rPr>
        <w:t>го</w:t>
      </w:r>
      <w:r w:rsidRPr="00621AB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30493" w:rsidRPr="00621AB3">
        <w:rPr>
          <w:rFonts w:ascii="Times New Roman" w:hAnsi="Times New Roman" w:cs="Times New Roman"/>
          <w:sz w:val="28"/>
          <w:szCs w:val="28"/>
        </w:rPr>
        <w:t>я</w:t>
      </w:r>
      <w:r w:rsidRPr="00621AB3">
        <w:rPr>
          <w:rFonts w:ascii="Times New Roman" w:hAnsi="Times New Roman" w:cs="Times New Roman"/>
          <w:sz w:val="28"/>
          <w:szCs w:val="28"/>
        </w:rPr>
        <w:t xml:space="preserve"> может быть завершен до </w:t>
      </w:r>
      <w:r w:rsidR="00EE6A43" w:rsidRPr="00621AB3">
        <w:rPr>
          <w:rFonts w:ascii="Times New Roman" w:hAnsi="Times New Roman" w:cs="Times New Roman"/>
          <w:sz w:val="28"/>
          <w:szCs w:val="28"/>
        </w:rPr>
        <w:t xml:space="preserve">указанного в программе </w:t>
      </w:r>
      <w:r w:rsidRPr="00621AB3">
        <w:rPr>
          <w:rFonts w:ascii="Times New Roman" w:hAnsi="Times New Roman" w:cs="Times New Roman"/>
          <w:sz w:val="28"/>
          <w:szCs w:val="28"/>
        </w:rPr>
        <w:t xml:space="preserve">срока окончания </w:t>
      </w:r>
      <w:r w:rsidR="00730493" w:rsidRPr="00621AB3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621AB3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730493" w:rsidRPr="00621AB3">
        <w:rPr>
          <w:rFonts w:ascii="Times New Roman" w:hAnsi="Times New Roman" w:cs="Times New Roman"/>
          <w:sz w:val="28"/>
          <w:szCs w:val="28"/>
        </w:rPr>
        <w:t xml:space="preserve"> (срока составления</w:t>
      </w:r>
      <w:r w:rsidR="00EE6A43">
        <w:rPr>
          <w:rFonts w:ascii="Times New Roman" w:hAnsi="Times New Roman" w:cs="Times New Roman"/>
          <w:sz w:val="28"/>
          <w:szCs w:val="28"/>
        </w:rPr>
        <w:t xml:space="preserve"> (подписания) должностными лицами Контрольно-счетной палаты </w:t>
      </w:r>
      <w:r w:rsidR="00730493" w:rsidRPr="00621AB3">
        <w:rPr>
          <w:rFonts w:ascii="Times New Roman" w:hAnsi="Times New Roman" w:cs="Times New Roman"/>
          <w:sz w:val="28"/>
          <w:szCs w:val="28"/>
        </w:rPr>
        <w:t>акта (актов</w:t>
      </w:r>
      <w:r w:rsidR="006B0BB4">
        <w:rPr>
          <w:rFonts w:ascii="Times New Roman" w:hAnsi="Times New Roman" w:cs="Times New Roman"/>
          <w:sz w:val="28"/>
          <w:szCs w:val="28"/>
        </w:rPr>
        <w:t>)</w:t>
      </w:r>
      <w:r w:rsidR="00EE6A43">
        <w:rPr>
          <w:rFonts w:ascii="Times New Roman" w:hAnsi="Times New Roman" w:cs="Times New Roman"/>
          <w:sz w:val="28"/>
          <w:szCs w:val="28"/>
        </w:rPr>
        <w:t xml:space="preserve"> </w:t>
      </w:r>
      <w:r w:rsidR="00730493" w:rsidRPr="00621AB3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мероприятия)</w:t>
      </w:r>
      <w:r w:rsidRPr="00621A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650C" w:rsidRPr="00333241" w:rsidRDefault="005E5CA2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6.</w:t>
      </w:r>
      <w:r w:rsidR="00D7133B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5B650C" w:rsidRPr="002D767C">
        <w:rPr>
          <w:rFonts w:ascii="Times New Roman" w:hAnsi="Times New Roman" w:cs="Times New Roman"/>
          <w:snapToGrid w:val="0"/>
          <w:sz w:val="28"/>
          <w:szCs w:val="28"/>
        </w:rPr>
        <w:t xml:space="preserve">Результатом </w:t>
      </w:r>
      <w:r w:rsidR="00E83B15" w:rsidRPr="002D767C">
        <w:rPr>
          <w:rFonts w:ascii="Times New Roman" w:hAnsi="Times New Roman" w:cs="Times New Roman"/>
          <w:snapToGrid w:val="0"/>
          <w:sz w:val="28"/>
          <w:szCs w:val="28"/>
        </w:rPr>
        <w:t xml:space="preserve">основного </w:t>
      </w:r>
      <w:r w:rsidR="005B650C" w:rsidRPr="002D767C">
        <w:rPr>
          <w:rFonts w:ascii="Times New Roman" w:hAnsi="Times New Roman" w:cs="Times New Roman"/>
          <w:snapToGrid w:val="0"/>
          <w:sz w:val="28"/>
          <w:szCs w:val="28"/>
        </w:rPr>
        <w:t xml:space="preserve">этапа контрольного мероприятия </w:t>
      </w:r>
      <w:r w:rsidR="005B650C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является: </w:t>
      </w:r>
    </w:p>
    <w:p w:rsidR="005B650C" w:rsidRPr="00333241" w:rsidRDefault="005B650C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формирование </w:t>
      </w:r>
      <w:r w:rsidR="00931149" w:rsidRPr="00333241">
        <w:rPr>
          <w:rFonts w:ascii="Times New Roman" w:hAnsi="Times New Roman" w:cs="Times New Roman"/>
          <w:snapToGrid w:val="0"/>
          <w:sz w:val="28"/>
          <w:szCs w:val="28"/>
        </w:rPr>
        <w:t>материалов контрольного мероприятия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</w:p>
    <w:p w:rsidR="007D31FF" w:rsidRPr="00333241" w:rsidRDefault="007D31FF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составление</w:t>
      </w:r>
      <w:r w:rsidR="003C5266" w:rsidRPr="00333241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подписание</w:t>
      </w:r>
      <w:r w:rsidR="003C5266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и доведение до сведения объекта (-ов) контроля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акта (актов) по результатам контрольного мероприятия</w:t>
      </w:r>
      <w:r w:rsidR="00646E6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507E" w:rsidRPr="00333241" w:rsidRDefault="005E5CA2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D7133B">
        <w:rPr>
          <w:rFonts w:ascii="Times New Roman" w:hAnsi="Times New Roman" w:cs="Times New Roman"/>
          <w:sz w:val="28"/>
          <w:szCs w:val="28"/>
        </w:rPr>
        <w:t>21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630C7D" w:rsidRPr="002D767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1218F" w:rsidRPr="002D767C">
        <w:rPr>
          <w:rFonts w:ascii="Times New Roman" w:hAnsi="Times New Roman" w:cs="Times New Roman"/>
          <w:sz w:val="28"/>
          <w:szCs w:val="28"/>
        </w:rPr>
        <w:t>материалов контрольного мероприятия</w:t>
      </w:r>
      <w:r w:rsidR="006A507E" w:rsidRPr="002D767C">
        <w:rPr>
          <w:rFonts w:ascii="Times New Roman" w:hAnsi="Times New Roman" w:cs="Times New Roman"/>
          <w:sz w:val="28"/>
          <w:szCs w:val="28"/>
        </w:rPr>
        <w:t>.</w:t>
      </w:r>
      <w:r w:rsidR="006A507E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BF9" w:rsidRPr="00333241" w:rsidRDefault="00792564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1</w:t>
      </w:r>
      <w:r w:rsidRPr="00333241">
        <w:rPr>
          <w:rFonts w:ascii="Times New Roman" w:hAnsi="Times New Roman" w:cs="Times New Roman"/>
          <w:sz w:val="28"/>
          <w:szCs w:val="28"/>
        </w:rPr>
        <w:t xml:space="preserve">.1. </w:t>
      </w:r>
      <w:r w:rsidR="008A5AD1" w:rsidRPr="0033324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A507E" w:rsidRPr="00333241">
        <w:rPr>
          <w:rFonts w:ascii="Times New Roman" w:hAnsi="Times New Roman" w:cs="Times New Roman"/>
          <w:sz w:val="28"/>
          <w:szCs w:val="28"/>
        </w:rPr>
        <w:t>материал</w:t>
      </w:r>
      <w:r w:rsidR="008A5AD1" w:rsidRPr="00333241">
        <w:rPr>
          <w:rFonts w:ascii="Times New Roman" w:hAnsi="Times New Roman" w:cs="Times New Roman"/>
          <w:sz w:val="28"/>
          <w:szCs w:val="28"/>
        </w:rPr>
        <w:t>ов</w:t>
      </w:r>
      <w:r w:rsidR="006A507E"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A53E08" w:rsidRPr="0033324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401EB1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A53E08" w:rsidRPr="00333241">
        <w:rPr>
          <w:rFonts w:ascii="Times New Roman" w:hAnsi="Times New Roman" w:cs="Times New Roman"/>
          <w:sz w:val="28"/>
          <w:szCs w:val="28"/>
        </w:rPr>
        <w:t xml:space="preserve">с учетом результатов проведения контрольного мероприятия </w:t>
      </w:r>
      <w:r w:rsidR="008A5AD1" w:rsidRPr="00333241">
        <w:rPr>
          <w:rFonts w:ascii="Times New Roman" w:hAnsi="Times New Roman" w:cs="Times New Roman"/>
          <w:sz w:val="28"/>
          <w:szCs w:val="28"/>
        </w:rPr>
        <w:t>в целях</w:t>
      </w:r>
      <w:r w:rsidR="00C675B3" w:rsidRPr="00333241">
        <w:rPr>
          <w:rFonts w:ascii="Times New Roman" w:hAnsi="Times New Roman" w:cs="Times New Roman"/>
          <w:sz w:val="28"/>
          <w:szCs w:val="28"/>
        </w:rPr>
        <w:t>:</w:t>
      </w:r>
      <w:r w:rsidR="00401EB1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F1A" w:rsidRPr="00333241" w:rsidRDefault="00683F1A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подтвержд</w:t>
      </w:r>
      <w:r w:rsidR="00401EB1" w:rsidRPr="00333241">
        <w:rPr>
          <w:rFonts w:ascii="Times New Roman" w:hAnsi="Times New Roman" w:cs="Times New Roman"/>
          <w:sz w:val="28"/>
          <w:szCs w:val="28"/>
        </w:rPr>
        <w:t>е</w:t>
      </w:r>
      <w:r w:rsidR="008A5AD1" w:rsidRPr="00333241">
        <w:rPr>
          <w:rFonts w:ascii="Times New Roman" w:hAnsi="Times New Roman" w:cs="Times New Roman"/>
          <w:sz w:val="28"/>
          <w:szCs w:val="28"/>
        </w:rPr>
        <w:t>ни</w:t>
      </w:r>
      <w:r w:rsidR="00A53E08" w:rsidRPr="00333241">
        <w:rPr>
          <w:rFonts w:ascii="Times New Roman" w:hAnsi="Times New Roman" w:cs="Times New Roman"/>
          <w:sz w:val="28"/>
          <w:szCs w:val="28"/>
        </w:rPr>
        <w:t>я</w:t>
      </w:r>
      <w:r w:rsidR="00401EB1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A507E" w:rsidRPr="00333241">
        <w:rPr>
          <w:rFonts w:ascii="Times New Roman" w:hAnsi="Times New Roman" w:cs="Times New Roman"/>
          <w:snapToGrid w:val="0"/>
          <w:sz w:val="28"/>
          <w:szCs w:val="28"/>
        </w:rPr>
        <w:t>выявленны</w:t>
      </w:r>
      <w:r w:rsidR="008A5AD1" w:rsidRPr="00333241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6A507E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нарушени</w:t>
      </w:r>
      <w:r w:rsidR="008A5AD1" w:rsidRPr="00333241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6A507E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A74FC4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(или)</w:t>
      </w:r>
      <w:r w:rsidR="006A507E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недостатк</w:t>
      </w:r>
      <w:r w:rsidR="008A5AD1" w:rsidRPr="00333241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8A5AD1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сбора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доказательств);</w:t>
      </w:r>
      <w:r w:rsidR="006A507E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6A507E" w:rsidRPr="00333241" w:rsidRDefault="00683F1A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подтвержд</w:t>
      </w:r>
      <w:r w:rsidR="00401EB1" w:rsidRPr="00333241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8A5AD1" w:rsidRPr="00333241">
        <w:rPr>
          <w:rFonts w:ascii="Times New Roman" w:hAnsi="Times New Roman" w:cs="Times New Roman"/>
          <w:snapToGrid w:val="0"/>
          <w:sz w:val="28"/>
          <w:szCs w:val="28"/>
        </w:rPr>
        <w:t>ния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507E" w:rsidRPr="00333241">
        <w:rPr>
          <w:rFonts w:ascii="Times New Roman" w:hAnsi="Times New Roman" w:cs="Times New Roman"/>
          <w:snapToGrid w:val="0"/>
          <w:sz w:val="28"/>
          <w:szCs w:val="28"/>
        </w:rPr>
        <w:t>существенны</w:t>
      </w:r>
      <w:r w:rsidR="008A5AD1" w:rsidRPr="00333241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6A507E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обстоятельств хода </w:t>
      </w:r>
      <w:r w:rsidR="0009392F">
        <w:rPr>
          <w:rFonts w:ascii="Times New Roman" w:hAnsi="Times New Roman" w:cs="Times New Roman"/>
          <w:snapToGrid w:val="0"/>
          <w:sz w:val="28"/>
          <w:szCs w:val="28"/>
        </w:rPr>
        <w:t>проведения</w:t>
      </w:r>
      <w:r w:rsidR="006A507E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контрольного мероприятия</w:t>
      </w:r>
      <w:r w:rsidR="00EA57B2" w:rsidRPr="0033324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5332B" w:rsidRPr="00333241" w:rsidRDefault="00B5332B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920845">
        <w:rPr>
          <w:rFonts w:ascii="Times New Roman" w:hAnsi="Times New Roman" w:cs="Times New Roman"/>
          <w:snapToGrid w:val="0"/>
          <w:sz w:val="28"/>
          <w:szCs w:val="28"/>
        </w:rPr>
        <w:t>По решению участников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рабочей группы</w:t>
      </w:r>
      <w:r w:rsidR="00F94398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к материалам контрольного мероприятия могут быть приобщены иные документы и материалы, связанные с </w:t>
      </w:r>
      <w:r w:rsidR="00F94398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проведением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контрольного мероприятия.   </w:t>
      </w:r>
    </w:p>
    <w:p w:rsidR="00C74CE6" w:rsidRPr="00333241" w:rsidRDefault="00792564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1</w:t>
      </w:r>
      <w:r w:rsidRPr="00333241">
        <w:rPr>
          <w:rFonts w:ascii="Times New Roman" w:hAnsi="Times New Roman" w:cs="Times New Roman"/>
          <w:sz w:val="28"/>
          <w:szCs w:val="28"/>
        </w:rPr>
        <w:t xml:space="preserve">.2. </w:t>
      </w:r>
      <w:r w:rsidR="00C74CE6" w:rsidRPr="00333241">
        <w:rPr>
          <w:rFonts w:ascii="Times New Roman" w:hAnsi="Times New Roman" w:cs="Times New Roman"/>
          <w:sz w:val="28"/>
          <w:szCs w:val="28"/>
        </w:rPr>
        <w:t>Доказательствами являются сведения о фактах, на основании которых устанавливается наличие</w:t>
      </w:r>
      <w:r w:rsidR="00AD2675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A74FC4" w:rsidRPr="00333241">
        <w:rPr>
          <w:rFonts w:ascii="Times New Roman" w:hAnsi="Times New Roman" w:cs="Times New Roman"/>
          <w:sz w:val="28"/>
          <w:szCs w:val="28"/>
        </w:rPr>
        <w:t>выявленных</w:t>
      </w:r>
      <w:r w:rsidR="00C74CE6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A74FC4" w:rsidRPr="00333241">
        <w:rPr>
          <w:rFonts w:ascii="Times New Roman" w:hAnsi="Times New Roman" w:cs="Times New Roman"/>
          <w:sz w:val="28"/>
          <w:szCs w:val="28"/>
        </w:rPr>
        <w:t>н</w:t>
      </w:r>
      <w:r w:rsidR="00C74CE6" w:rsidRPr="00333241">
        <w:rPr>
          <w:rFonts w:ascii="Times New Roman" w:hAnsi="Times New Roman" w:cs="Times New Roman"/>
          <w:sz w:val="28"/>
          <w:szCs w:val="28"/>
        </w:rPr>
        <w:t>арушений и</w:t>
      </w:r>
      <w:r w:rsidR="00A74FC4" w:rsidRPr="00333241">
        <w:rPr>
          <w:rFonts w:ascii="Times New Roman" w:hAnsi="Times New Roman" w:cs="Times New Roman"/>
          <w:sz w:val="28"/>
          <w:szCs w:val="28"/>
        </w:rPr>
        <w:t xml:space="preserve"> (или)</w:t>
      </w:r>
      <w:r w:rsidR="00C74CE6" w:rsidRPr="00333241">
        <w:rPr>
          <w:rFonts w:ascii="Times New Roman" w:hAnsi="Times New Roman" w:cs="Times New Roman"/>
          <w:sz w:val="28"/>
          <w:szCs w:val="28"/>
        </w:rPr>
        <w:t xml:space="preserve"> недостатков</w:t>
      </w:r>
      <w:r w:rsidR="00AD2675" w:rsidRPr="00333241">
        <w:rPr>
          <w:rFonts w:ascii="Times New Roman" w:hAnsi="Times New Roman" w:cs="Times New Roman"/>
          <w:sz w:val="28"/>
          <w:szCs w:val="28"/>
        </w:rPr>
        <w:t>, иные обстоятельства, имеющие значение для контрольного мероприятия</w:t>
      </w:r>
      <w:r w:rsidR="00C74CE6" w:rsidRPr="00333241">
        <w:rPr>
          <w:rFonts w:ascii="Times New Roman" w:hAnsi="Times New Roman" w:cs="Times New Roman"/>
          <w:sz w:val="28"/>
          <w:szCs w:val="28"/>
        </w:rPr>
        <w:t>.</w:t>
      </w:r>
    </w:p>
    <w:p w:rsidR="007519E9" w:rsidRPr="00333241" w:rsidRDefault="007519E9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Процесс получения доказательств включает следующие этапы:</w:t>
      </w:r>
    </w:p>
    <w:p w:rsidR="002C03E5" w:rsidRPr="00333241" w:rsidRDefault="007519E9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сбор фактических данных и информации</w:t>
      </w:r>
      <w:r w:rsidR="00E92C98" w:rsidRPr="00333241">
        <w:rPr>
          <w:rFonts w:ascii="Times New Roman" w:hAnsi="Times New Roman" w:cs="Times New Roman"/>
          <w:sz w:val="28"/>
          <w:szCs w:val="28"/>
        </w:rPr>
        <w:t xml:space="preserve"> путем изучения и анализа рабочей документации, проведения </w:t>
      </w:r>
      <w:r w:rsidR="002C03E5" w:rsidRPr="00333241">
        <w:rPr>
          <w:rFonts w:ascii="Times New Roman" w:hAnsi="Times New Roman" w:cs="Times New Roman"/>
          <w:sz w:val="28"/>
          <w:szCs w:val="28"/>
        </w:rPr>
        <w:t xml:space="preserve">контрольных, </w:t>
      </w:r>
      <w:r w:rsidR="00E92C98" w:rsidRPr="00333241">
        <w:rPr>
          <w:rFonts w:ascii="Times New Roman" w:hAnsi="Times New Roman" w:cs="Times New Roman"/>
          <w:sz w:val="28"/>
          <w:szCs w:val="28"/>
        </w:rPr>
        <w:t xml:space="preserve">аналитических и </w:t>
      </w:r>
      <w:r w:rsidR="002C03E5" w:rsidRPr="00333241">
        <w:rPr>
          <w:rFonts w:ascii="Times New Roman" w:hAnsi="Times New Roman" w:cs="Times New Roman"/>
          <w:sz w:val="28"/>
          <w:szCs w:val="28"/>
        </w:rPr>
        <w:t xml:space="preserve">иных </w:t>
      </w:r>
      <w:r w:rsidR="00E92C98" w:rsidRPr="00333241">
        <w:rPr>
          <w:rFonts w:ascii="Times New Roman" w:hAnsi="Times New Roman" w:cs="Times New Roman"/>
          <w:sz w:val="28"/>
          <w:szCs w:val="28"/>
        </w:rPr>
        <w:t>действий</w:t>
      </w:r>
      <w:r w:rsidR="00F94398" w:rsidRPr="00333241">
        <w:rPr>
          <w:rFonts w:ascii="Times New Roman" w:hAnsi="Times New Roman" w:cs="Times New Roman"/>
          <w:sz w:val="28"/>
          <w:szCs w:val="28"/>
        </w:rPr>
        <w:t xml:space="preserve"> и процедур</w:t>
      </w:r>
      <w:r w:rsidR="002C03E5" w:rsidRPr="003332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0BA1" w:rsidRPr="00333241" w:rsidRDefault="007519E9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анализ</w:t>
      </w:r>
      <w:r w:rsidR="00495E4C" w:rsidRPr="00333241">
        <w:rPr>
          <w:rFonts w:ascii="Times New Roman" w:hAnsi="Times New Roman" w:cs="Times New Roman"/>
          <w:sz w:val="28"/>
          <w:szCs w:val="28"/>
        </w:rPr>
        <w:t xml:space="preserve"> и оценка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495E4C" w:rsidRPr="00333241">
        <w:rPr>
          <w:rFonts w:ascii="Times New Roman" w:hAnsi="Times New Roman" w:cs="Times New Roman"/>
          <w:sz w:val="28"/>
          <w:szCs w:val="28"/>
        </w:rPr>
        <w:t>относимости, допустимости, достоверности каждого доказательства в отдельности, а также достаточность и взаимную связь доказательств в их совокупности</w:t>
      </w:r>
      <w:r w:rsidR="007A0BA1" w:rsidRPr="00333241">
        <w:rPr>
          <w:rFonts w:ascii="Times New Roman" w:hAnsi="Times New Roman" w:cs="Times New Roman"/>
          <w:sz w:val="28"/>
          <w:szCs w:val="28"/>
        </w:rPr>
        <w:t>;</w:t>
      </w:r>
      <w:r w:rsidR="002645AD" w:rsidRPr="00333241">
        <w:rPr>
          <w:rFonts w:ascii="Times New Roman" w:hAnsi="Times New Roman" w:cs="Times New Roman"/>
          <w:sz w:val="28"/>
          <w:szCs w:val="28"/>
        </w:rPr>
        <w:t xml:space="preserve">   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9E9" w:rsidRPr="00333241" w:rsidRDefault="007519E9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проведение дополнительного сбора </w:t>
      </w:r>
      <w:r w:rsidR="007A0BA1" w:rsidRPr="00333241">
        <w:rPr>
          <w:rFonts w:ascii="Times New Roman" w:hAnsi="Times New Roman" w:cs="Times New Roman"/>
          <w:sz w:val="28"/>
          <w:szCs w:val="28"/>
        </w:rPr>
        <w:t>доказательств</w:t>
      </w:r>
      <w:r w:rsidR="00E13850">
        <w:rPr>
          <w:rFonts w:ascii="Times New Roman" w:hAnsi="Times New Roman" w:cs="Times New Roman"/>
          <w:sz w:val="28"/>
          <w:szCs w:val="28"/>
        </w:rPr>
        <w:t>,</w:t>
      </w:r>
      <w:r w:rsidR="007A0BA1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в случае их недостаточности.</w:t>
      </w:r>
    </w:p>
    <w:p w:rsidR="00073656" w:rsidRPr="00333241" w:rsidRDefault="001227F9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6.</w:t>
      </w:r>
      <w:r w:rsidR="00D7133B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C5130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.3. </w:t>
      </w:r>
      <w:r w:rsidR="00073656" w:rsidRPr="00333241">
        <w:rPr>
          <w:rFonts w:ascii="Times New Roman" w:hAnsi="Times New Roman" w:cs="Times New Roman"/>
          <w:snapToGrid w:val="0"/>
          <w:sz w:val="28"/>
          <w:szCs w:val="28"/>
        </w:rPr>
        <w:t>В целях подтверждения выявленных нарушений и</w:t>
      </w:r>
      <w:r w:rsidR="00B21C2B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(или)</w:t>
      </w:r>
      <w:r w:rsidR="00073656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недостатков</w:t>
      </w:r>
      <w:r w:rsidR="00073656" w:rsidRPr="00333241">
        <w:rPr>
          <w:rFonts w:ascii="Times New Roman" w:hAnsi="Times New Roman" w:cs="Times New Roman"/>
          <w:sz w:val="28"/>
          <w:szCs w:val="28"/>
        </w:rPr>
        <w:t xml:space="preserve"> к материалам контрольного мероприятия могут приобщаться:</w:t>
      </w:r>
    </w:p>
    <w:p w:rsidR="00073656" w:rsidRPr="00333241" w:rsidRDefault="00073656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документы</w:t>
      </w:r>
      <w:r w:rsidR="00B5332B" w:rsidRPr="00333241">
        <w:rPr>
          <w:rFonts w:ascii="Times New Roman" w:hAnsi="Times New Roman" w:cs="Times New Roman"/>
          <w:sz w:val="28"/>
          <w:szCs w:val="28"/>
        </w:rPr>
        <w:t xml:space="preserve"> (оригиналы или заверенные копии)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 материалы, имеющиеся в Контрольно-счетной палате и (или) представленные объектом контроля и иными </w:t>
      </w:r>
      <w:r w:rsidRPr="00333241">
        <w:rPr>
          <w:rFonts w:ascii="Times New Roman" w:hAnsi="Times New Roman" w:cs="Times New Roman"/>
          <w:sz w:val="28"/>
          <w:szCs w:val="28"/>
        </w:rPr>
        <w:lastRenderedPageBreak/>
        <w:t>лицами по устным или письменным запросам должностных лиц Контрольно-счетной палаты;</w:t>
      </w:r>
    </w:p>
    <w:p w:rsidR="00073656" w:rsidRPr="00333241" w:rsidRDefault="00840546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</w:t>
      </w:r>
      <w:r w:rsidR="00073656" w:rsidRPr="00333241">
        <w:rPr>
          <w:rFonts w:ascii="Times New Roman" w:hAnsi="Times New Roman" w:cs="Times New Roman"/>
          <w:sz w:val="28"/>
          <w:szCs w:val="28"/>
        </w:rPr>
        <w:t>исьменные объяснения, справки и другие документы, составленные руководителями и другими сотрудниками объектов контроля, а также иными лицами по вопросам, связанным с объектом и (или) предметом контрольного мероприятия;</w:t>
      </w:r>
    </w:p>
    <w:p w:rsidR="00073656" w:rsidRPr="00333241" w:rsidRDefault="00073656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заключения, отчеты,</w:t>
      </w:r>
      <w:r w:rsidR="00A56E9A">
        <w:rPr>
          <w:rFonts w:ascii="Times New Roman" w:hAnsi="Times New Roman" w:cs="Times New Roman"/>
          <w:sz w:val="28"/>
          <w:szCs w:val="28"/>
        </w:rPr>
        <w:t xml:space="preserve"> протоколы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 иные документы, подготавливаемые экспертами и экспертными организациями;  </w:t>
      </w:r>
    </w:p>
    <w:p w:rsidR="00073656" w:rsidRPr="00333241" w:rsidRDefault="00073656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акты</w:t>
      </w:r>
      <w:r w:rsidR="00B21C2B" w:rsidRPr="00333241">
        <w:rPr>
          <w:rFonts w:ascii="Times New Roman" w:hAnsi="Times New Roman" w:cs="Times New Roman"/>
          <w:sz w:val="28"/>
          <w:szCs w:val="28"/>
        </w:rPr>
        <w:t>, протоколы и иные документы,</w:t>
      </w:r>
      <w:r w:rsidRPr="00333241">
        <w:rPr>
          <w:rFonts w:ascii="Times New Roman" w:hAnsi="Times New Roman" w:cs="Times New Roman"/>
          <w:sz w:val="28"/>
          <w:szCs w:val="28"/>
        </w:rPr>
        <w:t xml:space="preserve"> фиксирующие результаты контрольных</w:t>
      </w:r>
      <w:r w:rsidR="00B21C2B" w:rsidRPr="00333241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333241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425ED3" w:rsidRPr="00333241">
        <w:rPr>
          <w:rFonts w:ascii="Times New Roman" w:hAnsi="Times New Roman" w:cs="Times New Roman"/>
          <w:sz w:val="28"/>
          <w:szCs w:val="28"/>
        </w:rPr>
        <w:t xml:space="preserve"> и процедур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осуществляемых </w:t>
      </w:r>
      <w:r w:rsidR="006E25E3" w:rsidRPr="00333241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(в том числе акты осмотра, </w:t>
      </w:r>
      <w:r w:rsidR="00F32162" w:rsidRPr="00333241">
        <w:rPr>
          <w:rFonts w:ascii="Times New Roman" w:hAnsi="Times New Roman" w:cs="Times New Roman"/>
          <w:sz w:val="28"/>
          <w:szCs w:val="28"/>
        </w:rPr>
        <w:t xml:space="preserve">обследования, </w:t>
      </w:r>
      <w:r w:rsidRPr="00333241">
        <w:rPr>
          <w:rFonts w:ascii="Times New Roman" w:hAnsi="Times New Roman" w:cs="Times New Roman"/>
          <w:sz w:val="28"/>
          <w:szCs w:val="28"/>
        </w:rPr>
        <w:t>акты</w:t>
      </w:r>
      <w:r w:rsidR="00B21C2B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контрольного замера</w:t>
      </w:r>
      <w:r w:rsidR="00B21C2B" w:rsidRPr="00333241">
        <w:rPr>
          <w:rFonts w:ascii="Times New Roman" w:hAnsi="Times New Roman" w:cs="Times New Roman"/>
          <w:sz w:val="28"/>
          <w:szCs w:val="28"/>
        </w:rPr>
        <w:t xml:space="preserve">, документы, подтверждающие результаты проведенной инвентаризации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 </w:t>
      </w:r>
      <w:r w:rsidR="00AE220C" w:rsidRPr="00333241">
        <w:rPr>
          <w:rFonts w:ascii="Times New Roman" w:hAnsi="Times New Roman" w:cs="Times New Roman"/>
          <w:sz w:val="28"/>
          <w:szCs w:val="28"/>
        </w:rPr>
        <w:t>т.д.</w:t>
      </w:r>
      <w:r w:rsidR="000F29D0" w:rsidRPr="00333241">
        <w:rPr>
          <w:rFonts w:ascii="Times New Roman" w:hAnsi="Times New Roman" w:cs="Times New Roman"/>
          <w:sz w:val="28"/>
          <w:szCs w:val="28"/>
        </w:rPr>
        <w:t>; к таким документам при необходимости при</w:t>
      </w:r>
      <w:r w:rsidR="002A508C">
        <w:rPr>
          <w:rFonts w:ascii="Times New Roman" w:hAnsi="Times New Roman" w:cs="Times New Roman"/>
          <w:sz w:val="28"/>
          <w:szCs w:val="28"/>
        </w:rPr>
        <w:t>общаю</w:t>
      </w:r>
      <w:r w:rsidR="000F29D0" w:rsidRPr="00333241">
        <w:rPr>
          <w:rFonts w:ascii="Times New Roman" w:hAnsi="Times New Roman" w:cs="Times New Roman"/>
          <w:sz w:val="28"/>
          <w:szCs w:val="28"/>
        </w:rPr>
        <w:t>тся фотографии,</w:t>
      </w:r>
      <w:r w:rsidR="007E3AE3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FC0000">
        <w:rPr>
          <w:rFonts w:ascii="Times New Roman" w:hAnsi="Times New Roman" w:cs="Times New Roman"/>
          <w:sz w:val="28"/>
          <w:szCs w:val="28"/>
        </w:rPr>
        <w:t xml:space="preserve">аудио- и  </w:t>
      </w:r>
      <w:r w:rsidR="007E3AE3" w:rsidRPr="00333241">
        <w:rPr>
          <w:rFonts w:ascii="Times New Roman" w:hAnsi="Times New Roman" w:cs="Times New Roman"/>
          <w:sz w:val="28"/>
          <w:szCs w:val="28"/>
        </w:rPr>
        <w:t>видеозаписи,</w:t>
      </w:r>
      <w:r w:rsidR="000F29D0" w:rsidRPr="00333241">
        <w:rPr>
          <w:rFonts w:ascii="Times New Roman" w:hAnsi="Times New Roman" w:cs="Times New Roman"/>
          <w:sz w:val="28"/>
          <w:szCs w:val="28"/>
        </w:rPr>
        <w:t xml:space="preserve"> схемы, карты или ины</w:t>
      </w:r>
      <w:r w:rsidR="007E3AE3" w:rsidRPr="00333241">
        <w:rPr>
          <w:rFonts w:ascii="Times New Roman" w:hAnsi="Times New Roman" w:cs="Times New Roman"/>
          <w:sz w:val="28"/>
          <w:szCs w:val="28"/>
        </w:rPr>
        <w:t>е</w:t>
      </w:r>
      <w:r w:rsidR="000F29D0" w:rsidRPr="00333241">
        <w:rPr>
          <w:rFonts w:ascii="Times New Roman" w:hAnsi="Times New Roman" w:cs="Times New Roman"/>
          <w:sz w:val="28"/>
          <w:szCs w:val="28"/>
        </w:rPr>
        <w:t xml:space="preserve"> графические материалы</w:t>
      </w:r>
      <w:r w:rsidRPr="00333241">
        <w:rPr>
          <w:rFonts w:ascii="Times New Roman" w:hAnsi="Times New Roman" w:cs="Times New Roman"/>
          <w:sz w:val="28"/>
          <w:szCs w:val="28"/>
        </w:rPr>
        <w:t>);</w:t>
      </w:r>
    </w:p>
    <w:p w:rsidR="00073656" w:rsidRPr="00333241" w:rsidRDefault="00073656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документы и материалы контрольных, надзорных и иных органов государственной власти и государственных органов, органов местного самоуправления и муниципальных органов, в том числе составленные (сформированные) по результатам п</w:t>
      </w:r>
      <w:r w:rsidR="00886F37">
        <w:rPr>
          <w:rFonts w:ascii="Times New Roman" w:hAnsi="Times New Roman" w:cs="Times New Roman"/>
          <w:sz w:val="28"/>
          <w:szCs w:val="28"/>
        </w:rPr>
        <w:t>р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оведенных ими контрольных мероприятий;   </w:t>
      </w:r>
    </w:p>
    <w:p w:rsidR="00073656" w:rsidRPr="00333241" w:rsidRDefault="00073656" w:rsidP="00247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документы (в том</w:t>
      </w:r>
      <w:r w:rsidR="007479B1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числе </w:t>
      </w:r>
      <w:r w:rsidR="00467933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справки,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таблицы, иные сводные и аналитические документы), подготовленные должностными лицами Контрольно-счетной палаты, уполномоченными на проведение контрольного мероприятия, самостоятельно на основе собранных фактических данных и информации; </w:t>
      </w:r>
    </w:p>
    <w:p w:rsidR="00EB2D72" w:rsidRDefault="00EB2D72" w:rsidP="00247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акты встречных проверок и прилагаемые к ним документы</w:t>
      </w:r>
      <w:r w:rsidR="00305FC4">
        <w:rPr>
          <w:rFonts w:ascii="Times New Roman" w:hAnsi="Times New Roman" w:cs="Times New Roman"/>
          <w:sz w:val="28"/>
          <w:szCs w:val="28"/>
        </w:rPr>
        <w:t xml:space="preserve"> (</w:t>
      </w:r>
      <w:r w:rsidR="00305FC4" w:rsidRPr="002D767C">
        <w:rPr>
          <w:rFonts w:ascii="Times New Roman" w:hAnsi="Times New Roman" w:cs="Times New Roman"/>
          <w:sz w:val="28"/>
          <w:szCs w:val="28"/>
        </w:rPr>
        <w:t>пункт 6.</w:t>
      </w:r>
      <w:r w:rsidR="00050E35" w:rsidRPr="002D767C">
        <w:rPr>
          <w:rFonts w:ascii="Times New Roman" w:hAnsi="Times New Roman" w:cs="Times New Roman"/>
          <w:sz w:val="28"/>
          <w:szCs w:val="28"/>
        </w:rPr>
        <w:t>7</w:t>
      </w:r>
      <w:r w:rsidR="00305FC4" w:rsidRPr="002D767C">
        <w:rPr>
          <w:rFonts w:ascii="Times New Roman" w:hAnsi="Times New Roman" w:cs="Times New Roman"/>
          <w:sz w:val="28"/>
          <w:szCs w:val="28"/>
        </w:rPr>
        <w:t>., подпункт 6.</w:t>
      </w:r>
      <w:r w:rsidR="00050E35" w:rsidRPr="002D767C">
        <w:rPr>
          <w:rFonts w:ascii="Times New Roman" w:hAnsi="Times New Roman" w:cs="Times New Roman"/>
          <w:sz w:val="28"/>
          <w:szCs w:val="28"/>
        </w:rPr>
        <w:t>22</w:t>
      </w:r>
      <w:r w:rsidR="00305FC4" w:rsidRPr="002D767C">
        <w:rPr>
          <w:rFonts w:ascii="Times New Roman" w:hAnsi="Times New Roman" w:cs="Times New Roman"/>
          <w:sz w:val="28"/>
          <w:szCs w:val="28"/>
        </w:rPr>
        <w:t>.</w:t>
      </w:r>
      <w:r w:rsidR="00050E35" w:rsidRPr="002D767C">
        <w:rPr>
          <w:rFonts w:ascii="Times New Roman" w:hAnsi="Times New Roman" w:cs="Times New Roman"/>
          <w:sz w:val="28"/>
          <w:szCs w:val="28"/>
        </w:rPr>
        <w:t>5</w:t>
      </w:r>
      <w:r w:rsidR="00305FC4" w:rsidRPr="002D767C">
        <w:rPr>
          <w:rFonts w:ascii="Times New Roman" w:hAnsi="Times New Roman" w:cs="Times New Roman"/>
          <w:sz w:val="28"/>
          <w:szCs w:val="28"/>
        </w:rPr>
        <w:t xml:space="preserve">. </w:t>
      </w:r>
      <w:r w:rsidR="00305FC4">
        <w:rPr>
          <w:rFonts w:ascii="Times New Roman" w:hAnsi="Times New Roman" w:cs="Times New Roman"/>
          <w:sz w:val="28"/>
          <w:szCs w:val="28"/>
        </w:rPr>
        <w:t>настоящего стандарта)</w:t>
      </w:r>
      <w:r w:rsidRPr="00333241">
        <w:rPr>
          <w:rFonts w:ascii="Times New Roman" w:hAnsi="Times New Roman" w:cs="Times New Roman"/>
          <w:sz w:val="28"/>
          <w:szCs w:val="28"/>
        </w:rPr>
        <w:t>;</w:t>
      </w:r>
    </w:p>
    <w:p w:rsidR="001A4298" w:rsidRPr="00333241" w:rsidRDefault="001A4298" w:rsidP="00247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промежуточные акты </w:t>
      </w:r>
      <w:r w:rsidRPr="00333241">
        <w:rPr>
          <w:rFonts w:ascii="Times New Roman" w:hAnsi="Times New Roman" w:cs="Times New Roman"/>
          <w:sz w:val="28"/>
          <w:szCs w:val="28"/>
        </w:rPr>
        <w:t>и прилагаемые к ним документы</w:t>
      </w:r>
      <w:r w:rsidR="000F6E9F">
        <w:rPr>
          <w:rFonts w:ascii="Times New Roman" w:hAnsi="Times New Roman" w:cs="Times New Roman"/>
          <w:sz w:val="28"/>
          <w:szCs w:val="28"/>
        </w:rPr>
        <w:t xml:space="preserve"> (</w:t>
      </w:r>
      <w:r w:rsidR="000F6E9F" w:rsidRPr="002D767C">
        <w:rPr>
          <w:rFonts w:ascii="Times New Roman" w:hAnsi="Times New Roman" w:cs="Times New Roman"/>
          <w:sz w:val="28"/>
          <w:szCs w:val="28"/>
        </w:rPr>
        <w:t>пункт 6.</w:t>
      </w:r>
      <w:r w:rsidR="00050E35" w:rsidRPr="002D767C">
        <w:rPr>
          <w:rFonts w:ascii="Times New Roman" w:hAnsi="Times New Roman" w:cs="Times New Roman"/>
          <w:sz w:val="28"/>
          <w:szCs w:val="28"/>
        </w:rPr>
        <w:t>11</w:t>
      </w:r>
      <w:r w:rsidR="000F6E9F" w:rsidRPr="002D767C">
        <w:rPr>
          <w:rFonts w:ascii="Times New Roman" w:hAnsi="Times New Roman" w:cs="Times New Roman"/>
          <w:sz w:val="28"/>
          <w:szCs w:val="28"/>
        </w:rPr>
        <w:t>., подпункт 6.</w:t>
      </w:r>
      <w:r w:rsidR="00050E35" w:rsidRPr="002D767C">
        <w:rPr>
          <w:rFonts w:ascii="Times New Roman" w:hAnsi="Times New Roman" w:cs="Times New Roman"/>
          <w:sz w:val="28"/>
          <w:szCs w:val="28"/>
        </w:rPr>
        <w:t>22</w:t>
      </w:r>
      <w:r w:rsidR="000F6E9F" w:rsidRPr="002D767C">
        <w:rPr>
          <w:rFonts w:ascii="Times New Roman" w:hAnsi="Times New Roman" w:cs="Times New Roman"/>
          <w:sz w:val="28"/>
          <w:szCs w:val="28"/>
        </w:rPr>
        <w:t>.</w:t>
      </w:r>
      <w:r w:rsidR="00050E35" w:rsidRPr="002D767C">
        <w:rPr>
          <w:rFonts w:ascii="Times New Roman" w:hAnsi="Times New Roman" w:cs="Times New Roman"/>
          <w:sz w:val="28"/>
          <w:szCs w:val="28"/>
        </w:rPr>
        <w:t>4</w:t>
      </w:r>
      <w:r w:rsidR="000F6E9F" w:rsidRPr="002D767C">
        <w:rPr>
          <w:rFonts w:ascii="Times New Roman" w:hAnsi="Times New Roman" w:cs="Times New Roman"/>
          <w:sz w:val="28"/>
          <w:szCs w:val="28"/>
        </w:rPr>
        <w:t>.</w:t>
      </w:r>
      <w:r w:rsidR="000F6E9F">
        <w:rPr>
          <w:rFonts w:ascii="Times New Roman" w:hAnsi="Times New Roman" w:cs="Times New Roman"/>
          <w:sz w:val="28"/>
          <w:szCs w:val="28"/>
        </w:rPr>
        <w:t xml:space="preserve"> настоящего стандарта)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6212" w:rsidRPr="00333241" w:rsidRDefault="00073656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иные документы и материалы, </w:t>
      </w:r>
      <w:r w:rsidR="00E66212" w:rsidRPr="00333241">
        <w:rPr>
          <w:rFonts w:ascii="Times New Roman" w:hAnsi="Times New Roman" w:cs="Times New Roman"/>
          <w:sz w:val="28"/>
          <w:szCs w:val="28"/>
        </w:rPr>
        <w:t>подтверждающие сведения о фактах, на основании которых устанавливается наличие выявленных нарушений и (или) недостатков</w:t>
      </w:r>
      <w:r w:rsidR="005141AD">
        <w:rPr>
          <w:rFonts w:ascii="Times New Roman" w:hAnsi="Times New Roman" w:cs="Times New Roman"/>
          <w:sz w:val="28"/>
          <w:szCs w:val="28"/>
        </w:rPr>
        <w:t xml:space="preserve"> и иных обстоятельств, имеющих значение для контрольного мероприятия</w:t>
      </w:r>
      <w:r w:rsidR="00E66212" w:rsidRPr="00333241">
        <w:rPr>
          <w:rFonts w:ascii="Times New Roman" w:hAnsi="Times New Roman" w:cs="Times New Roman"/>
          <w:sz w:val="28"/>
          <w:szCs w:val="28"/>
        </w:rPr>
        <w:t>.</w:t>
      </w:r>
    </w:p>
    <w:p w:rsidR="002B5526" w:rsidRPr="00333241" w:rsidRDefault="002B5526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1</w:t>
      </w:r>
      <w:r w:rsidRPr="00333241">
        <w:rPr>
          <w:rFonts w:ascii="Times New Roman" w:hAnsi="Times New Roman" w:cs="Times New Roman"/>
          <w:sz w:val="28"/>
          <w:szCs w:val="28"/>
        </w:rPr>
        <w:t xml:space="preserve">.4. </w:t>
      </w:r>
      <w:r w:rsidR="007519E9" w:rsidRPr="00333241">
        <w:rPr>
          <w:rFonts w:ascii="Times New Roman" w:hAnsi="Times New Roman" w:cs="Times New Roman"/>
          <w:sz w:val="28"/>
          <w:szCs w:val="28"/>
        </w:rPr>
        <w:t xml:space="preserve">В процессе формирования доказательств необходимо руководствоваться тем, что они должны быть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относимыми, допустимыми, </w:t>
      </w:r>
      <w:r w:rsidR="00356DF3" w:rsidRPr="00333241">
        <w:rPr>
          <w:rFonts w:ascii="Times New Roman" w:hAnsi="Times New Roman" w:cs="Times New Roman"/>
          <w:sz w:val="28"/>
          <w:szCs w:val="28"/>
        </w:rPr>
        <w:t>д</w:t>
      </w:r>
      <w:r w:rsidRPr="00333241">
        <w:rPr>
          <w:rFonts w:ascii="Times New Roman" w:hAnsi="Times New Roman" w:cs="Times New Roman"/>
          <w:sz w:val="28"/>
          <w:szCs w:val="28"/>
        </w:rPr>
        <w:t>остоверными</w:t>
      </w:r>
      <w:r w:rsidR="00356DF3" w:rsidRPr="00333241">
        <w:rPr>
          <w:rFonts w:ascii="Times New Roman" w:hAnsi="Times New Roman" w:cs="Times New Roman"/>
          <w:sz w:val="28"/>
          <w:szCs w:val="28"/>
        </w:rPr>
        <w:t xml:space="preserve"> и достаточными</w:t>
      </w:r>
      <w:r w:rsidRPr="0033324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C0F03" w:rsidRPr="00333241" w:rsidRDefault="008C0F03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67C">
        <w:rPr>
          <w:rFonts w:ascii="Times New Roman" w:hAnsi="Times New Roman" w:cs="Times New Roman"/>
          <w:sz w:val="28"/>
          <w:szCs w:val="28"/>
        </w:rPr>
        <w:t>Относимость доказательств.</w:t>
      </w:r>
      <w:r w:rsidRPr="00333241">
        <w:rPr>
          <w:rFonts w:ascii="Times New Roman" w:hAnsi="Times New Roman" w:cs="Times New Roman"/>
          <w:sz w:val="28"/>
          <w:szCs w:val="28"/>
        </w:rPr>
        <w:t xml:space="preserve"> Доказательства должны содержать </w:t>
      </w:r>
      <w:r w:rsidR="00927DC3" w:rsidRPr="00333241">
        <w:rPr>
          <w:rFonts w:ascii="Times New Roman" w:hAnsi="Times New Roman" w:cs="Times New Roman"/>
          <w:sz w:val="28"/>
          <w:szCs w:val="28"/>
        </w:rPr>
        <w:t>информацию</w:t>
      </w:r>
      <w:r w:rsidRPr="00333241">
        <w:rPr>
          <w:rFonts w:ascii="Times New Roman" w:hAnsi="Times New Roman" w:cs="Times New Roman"/>
          <w:sz w:val="28"/>
          <w:szCs w:val="28"/>
        </w:rPr>
        <w:t>, имеющ</w:t>
      </w:r>
      <w:r w:rsidR="00927DC3" w:rsidRPr="00333241">
        <w:rPr>
          <w:rFonts w:ascii="Times New Roman" w:hAnsi="Times New Roman" w:cs="Times New Roman"/>
          <w:sz w:val="28"/>
          <w:szCs w:val="28"/>
        </w:rPr>
        <w:t>ую</w:t>
      </w:r>
      <w:r w:rsidRPr="00333241">
        <w:rPr>
          <w:rFonts w:ascii="Times New Roman" w:hAnsi="Times New Roman" w:cs="Times New Roman"/>
          <w:sz w:val="28"/>
          <w:szCs w:val="28"/>
        </w:rPr>
        <w:t xml:space="preserve"> значение для контрольного мероприятия, </w:t>
      </w:r>
      <w:r w:rsidR="00C61201" w:rsidRPr="0033324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333241">
        <w:rPr>
          <w:rFonts w:ascii="Times New Roman" w:hAnsi="Times New Roman" w:cs="Times New Roman"/>
          <w:sz w:val="28"/>
          <w:szCs w:val="28"/>
        </w:rPr>
        <w:t xml:space="preserve">установления наличия (отсутствия) нарушений и недостатков.  </w:t>
      </w:r>
    </w:p>
    <w:p w:rsidR="00927DC3" w:rsidRPr="00333241" w:rsidRDefault="008C0F03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67C">
        <w:rPr>
          <w:rFonts w:ascii="Times New Roman" w:hAnsi="Times New Roman" w:cs="Times New Roman"/>
          <w:sz w:val="28"/>
          <w:szCs w:val="28"/>
        </w:rPr>
        <w:t>Допустимость доказательств</w:t>
      </w:r>
      <w:r w:rsidRPr="00333241">
        <w:rPr>
          <w:rFonts w:ascii="Times New Roman" w:hAnsi="Times New Roman" w:cs="Times New Roman"/>
          <w:b/>
          <w:sz w:val="28"/>
          <w:szCs w:val="28"/>
        </w:rPr>
        <w:t>.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927DC3" w:rsidRPr="00333241">
        <w:rPr>
          <w:rFonts w:ascii="Times New Roman" w:hAnsi="Times New Roman" w:cs="Times New Roman"/>
          <w:sz w:val="28"/>
          <w:szCs w:val="28"/>
        </w:rPr>
        <w:t xml:space="preserve">Обстоятельства, которые согласно </w:t>
      </w:r>
      <w:r w:rsidR="00425ED3" w:rsidRPr="00333241">
        <w:rPr>
          <w:rFonts w:ascii="Times New Roman" w:hAnsi="Times New Roman" w:cs="Times New Roman"/>
          <w:sz w:val="28"/>
          <w:szCs w:val="28"/>
        </w:rPr>
        <w:t>закону д</w:t>
      </w:r>
      <w:r w:rsidR="00927DC3" w:rsidRPr="00333241">
        <w:rPr>
          <w:rFonts w:ascii="Times New Roman" w:hAnsi="Times New Roman" w:cs="Times New Roman"/>
          <w:sz w:val="28"/>
          <w:szCs w:val="28"/>
        </w:rPr>
        <w:t>олжны быть подтверждены определенными доказательствами, не могут подтверждаться иными доказательствами.</w:t>
      </w:r>
    </w:p>
    <w:p w:rsidR="00425ED3" w:rsidRPr="00333241" w:rsidRDefault="00C61201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67C">
        <w:rPr>
          <w:rFonts w:ascii="Times New Roman" w:hAnsi="Times New Roman" w:cs="Times New Roman"/>
          <w:sz w:val="28"/>
          <w:szCs w:val="28"/>
        </w:rPr>
        <w:t>Достоверность доказательств.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0B0A72" w:rsidRPr="00333241">
        <w:rPr>
          <w:rFonts w:ascii="Times New Roman" w:hAnsi="Times New Roman" w:cs="Times New Roman"/>
          <w:sz w:val="28"/>
          <w:szCs w:val="28"/>
        </w:rPr>
        <w:t>Доказательство признается достоверным, если в результате его проверки и исследования выясняется, что содержащиеся в нем сведения соответствуют действительности. При оценке достоверности доказательства</w:t>
      </w:r>
      <w:r w:rsidR="00547C5B" w:rsidRPr="00333241">
        <w:rPr>
          <w:rFonts w:ascii="Times New Roman" w:hAnsi="Times New Roman" w:cs="Times New Roman"/>
          <w:sz w:val="28"/>
          <w:szCs w:val="28"/>
        </w:rPr>
        <w:t>,</w:t>
      </w:r>
      <w:r w:rsidR="000B0A72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7C29F8" w:rsidRPr="00333241">
        <w:rPr>
          <w:rFonts w:ascii="Times New Roman" w:hAnsi="Times New Roman" w:cs="Times New Roman"/>
          <w:sz w:val="28"/>
          <w:szCs w:val="28"/>
        </w:rPr>
        <w:t>содержащиеся в нем сведения а</w:t>
      </w:r>
      <w:r w:rsidR="000B0A72" w:rsidRPr="00333241">
        <w:rPr>
          <w:rFonts w:ascii="Times New Roman" w:hAnsi="Times New Roman" w:cs="Times New Roman"/>
          <w:sz w:val="28"/>
          <w:szCs w:val="28"/>
        </w:rPr>
        <w:t xml:space="preserve">нализируются на предмет </w:t>
      </w:r>
      <w:r w:rsidR="000B0A72" w:rsidRPr="0033324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</w:t>
      </w:r>
      <w:r w:rsidR="00BF3D25" w:rsidRPr="00333241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425ED3" w:rsidRPr="00333241">
        <w:rPr>
          <w:rFonts w:ascii="Times New Roman" w:hAnsi="Times New Roman" w:cs="Times New Roman"/>
          <w:sz w:val="28"/>
          <w:szCs w:val="28"/>
        </w:rPr>
        <w:t>фактически</w:t>
      </w:r>
      <w:r w:rsidR="00BF3D25" w:rsidRPr="00333241">
        <w:rPr>
          <w:rFonts w:ascii="Times New Roman" w:hAnsi="Times New Roman" w:cs="Times New Roman"/>
          <w:sz w:val="28"/>
          <w:szCs w:val="28"/>
        </w:rPr>
        <w:t>х</w:t>
      </w:r>
      <w:r w:rsidR="00425ED3" w:rsidRPr="00333241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BF3D25" w:rsidRPr="00333241">
        <w:rPr>
          <w:rFonts w:ascii="Times New Roman" w:hAnsi="Times New Roman" w:cs="Times New Roman"/>
          <w:sz w:val="28"/>
          <w:szCs w:val="28"/>
        </w:rPr>
        <w:t>х</w:t>
      </w:r>
      <w:r w:rsidR="00425ED3" w:rsidRPr="00333241">
        <w:rPr>
          <w:rFonts w:ascii="Times New Roman" w:hAnsi="Times New Roman" w:cs="Times New Roman"/>
          <w:sz w:val="28"/>
          <w:szCs w:val="28"/>
        </w:rPr>
        <w:t xml:space="preserve"> и информации, полученным в ходе </w:t>
      </w:r>
      <w:r w:rsidR="0009392F">
        <w:rPr>
          <w:rFonts w:ascii="Times New Roman" w:hAnsi="Times New Roman" w:cs="Times New Roman"/>
          <w:sz w:val="28"/>
          <w:szCs w:val="28"/>
        </w:rPr>
        <w:t>проведения</w:t>
      </w:r>
      <w:r w:rsidR="00425ED3"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мероприятия. При оценке достоверности доказательств</w:t>
      </w:r>
      <w:r w:rsidR="00547C5B" w:rsidRPr="00333241">
        <w:rPr>
          <w:rFonts w:ascii="Times New Roman" w:hAnsi="Times New Roman" w:cs="Times New Roman"/>
          <w:sz w:val="28"/>
          <w:szCs w:val="28"/>
        </w:rPr>
        <w:t>,</w:t>
      </w:r>
      <w:r w:rsidR="00425ED3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547C5B" w:rsidRPr="00333241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425ED3" w:rsidRPr="00333241">
        <w:rPr>
          <w:rFonts w:ascii="Times New Roman" w:hAnsi="Times New Roman" w:cs="Times New Roman"/>
          <w:sz w:val="28"/>
          <w:szCs w:val="28"/>
        </w:rPr>
        <w:t>следует исходить из того, что более надежными являются доказательства, собранные непосредственно должностными лицами Контрольно-счетной палаты</w:t>
      </w:r>
      <w:r w:rsidR="00547C5B" w:rsidRPr="00333241">
        <w:rPr>
          <w:rFonts w:ascii="Times New Roman" w:hAnsi="Times New Roman" w:cs="Times New Roman"/>
          <w:sz w:val="28"/>
          <w:szCs w:val="28"/>
        </w:rPr>
        <w:t>;</w:t>
      </w:r>
      <w:r w:rsidR="00425ED3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547C5B" w:rsidRPr="00333241">
        <w:rPr>
          <w:rFonts w:ascii="Times New Roman" w:hAnsi="Times New Roman" w:cs="Times New Roman"/>
          <w:sz w:val="28"/>
          <w:szCs w:val="28"/>
        </w:rPr>
        <w:t xml:space="preserve">доказательства, </w:t>
      </w:r>
      <w:r w:rsidR="00425ED3" w:rsidRPr="00333241">
        <w:rPr>
          <w:rFonts w:ascii="Times New Roman" w:hAnsi="Times New Roman" w:cs="Times New Roman"/>
          <w:sz w:val="28"/>
          <w:szCs w:val="28"/>
        </w:rPr>
        <w:t>полученные от незаинтересованных лиц</w:t>
      </w:r>
      <w:r w:rsidR="00547C5B" w:rsidRPr="00333241">
        <w:rPr>
          <w:rFonts w:ascii="Times New Roman" w:hAnsi="Times New Roman" w:cs="Times New Roman"/>
          <w:sz w:val="28"/>
          <w:szCs w:val="28"/>
        </w:rPr>
        <w:t>;</w:t>
      </w:r>
      <w:r w:rsidR="00425ED3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547C5B" w:rsidRPr="00333241">
        <w:rPr>
          <w:rFonts w:ascii="Times New Roman" w:hAnsi="Times New Roman" w:cs="Times New Roman"/>
          <w:sz w:val="28"/>
          <w:szCs w:val="28"/>
        </w:rPr>
        <w:t xml:space="preserve">доказательства, </w:t>
      </w:r>
      <w:r w:rsidR="00425ED3" w:rsidRPr="00333241">
        <w:rPr>
          <w:rFonts w:ascii="Times New Roman" w:hAnsi="Times New Roman" w:cs="Times New Roman"/>
          <w:sz w:val="28"/>
          <w:szCs w:val="28"/>
        </w:rPr>
        <w:t>представленные в форме документов.</w:t>
      </w:r>
      <w:r w:rsidR="00495E4C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D3" w:rsidRPr="00333241" w:rsidRDefault="00C61201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67C">
        <w:rPr>
          <w:rFonts w:ascii="Times New Roman" w:hAnsi="Times New Roman" w:cs="Times New Roman"/>
          <w:sz w:val="28"/>
          <w:szCs w:val="28"/>
        </w:rPr>
        <w:t>Достаточность доказательств.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9E9" w:rsidRPr="00333241">
        <w:rPr>
          <w:rFonts w:ascii="Times New Roman" w:hAnsi="Times New Roman" w:cs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</w:t>
      </w:r>
      <w:r w:rsidR="000F6483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7519E9" w:rsidRPr="00333241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425ED3" w:rsidRPr="00333241">
        <w:rPr>
          <w:rFonts w:ascii="Times New Roman" w:hAnsi="Times New Roman" w:cs="Times New Roman"/>
          <w:sz w:val="28"/>
          <w:szCs w:val="28"/>
        </w:rPr>
        <w:t>о результатах контрольного мероприятия.</w:t>
      </w:r>
    </w:p>
    <w:p w:rsidR="007C29F8" w:rsidRPr="00333241" w:rsidRDefault="007C29F8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1</w:t>
      </w:r>
      <w:r w:rsidRPr="00333241">
        <w:rPr>
          <w:rFonts w:ascii="Times New Roman" w:hAnsi="Times New Roman" w:cs="Times New Roman"/>
          <w:sz w:val="28"/>
          <w:szCs w:val="28"/>
        </w:rPr>
        <w:t xml:space="preserve">.5. </w:t>
      </w:r>
      <w:r w:rsidR="00786132" w:rsidRPr="00333241">
        <w:rPr>
          <w:rFonts w:ascii="Times New Roman" w:hAnsi="Times New Roman" w:cs="Times New Roman"/>
          <w:sz w:val="28"/>
          <w:szCs w:val="28"/>
        </w:rPr>
        <w:t xml:space="preserve">Для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подтверждения существенных обстоятельств хода </w:t>
      </w:r>
      <w:r w:rsidR="0009392F">
        <w:rPr>
          <w:rFonts w:ascii="Times New Roman" w:hAnsi="Times New Roman" w:cs="Times New Roman"/>
          <w:snapToGrid w:val="0"/>
          <w:sz w:val="28"/>
          <w:szCs w:val="28"/>
        </w:rPr>
        <w:t>проведения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контрольного мероприятия к материалам контрольного мероприятия приобщаются:</w:t>
      </w:r>
    </w:p>
    <w:p w:rsidR="007C29F8" w:rsidRPr="00333241" w:rsidRDefault="007C29F8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приказ </w:t>
      </w:r>
      <w:r w:rsidRPr="00333241">
        <w:rPr>
          <w:rFonts w:ascii="Times New Roman" w:hAnsi="Times New Roman" w:cs="Times New Roman"/>
          <w:sz w:val="28"/>
          <w:szCs w:val="28"/>
        </w:rPr>
        <w:t>председателя Контрольно-счетной палаты о проведении внепланового контрольного мероприятия</w:t>
      </w:r>
      <w:r w:rsidR="009D4F7E">
        <w:rPr>
          <w:rFonts w:ascii="Times New Roman" w:hAnsi="Times New Roman" w:cs="Times New Roman"/>
          <w:sz w:val="28"/>
          <w:szCs w:val="28"/>
        </w:rPr>
        <w:t xml:space="preserve"> (копия)</w:t>
      </w:r>
      <w:r w:rsidRPr="003332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9F8" w:rsidRPr="00333241" w:rsidRDefault="007C29F8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поручение на проведение контрольного мероприятия;</w:t>
      </w:r>
    </w:p>
    <w:p w:rsidR="007C29F8" w:rsidRPr="00333241" w:rsidRDefault="007C29F8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программа проведения контрольного мероприятия;</w:t>
      </w:r>
    </w:p>
    <w:p w:rsidR="007C29F8" w:rsidRPr="001A39AC" w:rsidRDefault="007C29F8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1A39AC">
        <w:rPr>
          <w:rFonts w:ascii="Times New Roman" w:hAnsi="Times New Roman" w:cs="Times New Roman"/>
          <w:sz w:val="28"/>
          <w:szCs w:val="28"/>
        </w:rPr>
        <w:t xml:space="preserve">приказы председателя Контрольно-счетной палаты об изменении сроков и иных условий </w:t>
      </w:r>
      <w:r w:rsidR="00B5245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A39AC">
        <w:rPr>
          <w:rFonts w:ascii="Times New Roman" w:hAnsi="Times New Roman" w:cs="Times New Roman"/>
          <w:sz w:val="28"/>
          <w:szCs w:val="28"/>
        </w:rPr>
        <w:t>проведения контрольного мероприятия</w:t>
      </w:r>
      <w:r w:rsidR="001A39AC">
        <w:rPr>
          <w:rFonts w:ascii="Times New Roman" w:hAnsi="Times New Roman" w:cs="Times New Roman"/>
          <w:sz w:val="28"/>
          <w:szCs w:val="28"/>
        </w:rPr>
        <w:t xml:space="preserve"> (копии)</w:t>
      </w:r>
      <w:r w:rsidRPr="001A39AC">
        <w:rPr>
          <w:rFonts w:ascii="Times New Roman" w:hAnsi="Times New Roman" w:cs="Times New Roman"/>
          <w:sz w:val="28"/>
          <w:szCs w:val="28"/>
        </w:rPr>
        <w:t>;</w:t>
      </w:r>
    </w:p>
    <w:p w:rsidR="007C29F8" w:rsidRPr="00333241" w:rsidRDefault="007C29F8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приказы председателя Контрольно-счетной палаты о приостановлении или возобновлении контрольного мероприятия</w:t>
      </w:r>
      <w:r w:rsidR="00F709D2">
        <w:rPr>
          <w:rFonts w:ascii="Times New Roman" w:hAnsi="Times New Roman" w:cs="Times New Roman"/>
          <w:sz w:val="28"/>
          <w:szCs w:val="28"/>
        </w:rPr>
        <w:t xml:space="preserve"> (копии)</w:t>
      </w:r>
      <w:r w:rsidRPr="00333241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7C29F8" w:rsidRPr="00333241" w:rsidRDefault="007C29F8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документы</w:t>
      </w:r>
      <w:r w:rsidR="00F709D2"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подтверждающие внесение изменений, в вышеуказанные документы;  </w:t>
      </w:r>
    </w:p>
    <w:p w:rsidR="007C29F8" w:rsidRPr="00333241" w:rsidRDefault="007C29F8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запросы на представление информации, документов и материалов</w:t>
      </w:r>
      <w:r w:rsidR="006955F8">
        <w:rPr>
          <w:rFonts w:ascii="Times New Roman" w:hAnsi="Times New Roman" w:cs="Times New Roman"/>
          <w:snapToGrid w:val="0"/>
          <w:sz w:val="28"/>
          <w:szCs w:val="28"/>
        </w:rPr>
        <w:t>, составленные в письменной форме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;    </w:t>
      </w:r>
    </w:p>
    <w:p w:rsidR="007C29F8" w:rsidRPr="00333241" w:rsidRDefault="007C29F8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акты 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непредставлении или несвоевременном представлении в Контрольно-счетную палату информации, документов и материалов, необходимых для проведения контрольных мероприятий, а также о представлении информации, документов и материалов не в полном объеме или </w:t>
      </w:r>
      <w:r w:rsidR="00FB055E">
        <w:rPr>
          <w:rFonts w:ascii="Times New Roman" w:hAnsi="Times New Roman" w:cs="Times New Roman"/>
          <w:sz w:val="28"/>
          <w:szCs w:val="28"/>
        </w:rPr>
        <w:t>искаженном виде</w:t>
      </w:r>
      <w:r w:rsidR="00CD3AEB">
        <w:rPr>
          <w:rFonts w:ascii="Times New Roman" w:hAnsi="Times New Roman" w:cs="Times New Roman"/>
          <w:sz w:val="28"/>
          <w:szCs w:val="28"/>
        </w:rPr>
        <w:t xml:space="preserve"> (</w:t>
      </w:r>
      <w:r w:rsidR="00CD3AEB" w:rsidRPr="002D767C">
        <w:rPr>
          <w:rFonts w:ascii="Times New Roman" w:hAnsi="Times New Roman" w:cs="Times New Roman"/>
          <w:sz w:val="28"/>
          <w:szCs w:val="28"/>
        </w:rPr>
        <w:t>п</w:t>
      </w:r>
      <w:r w:rsidR="00050E35" w:rsidRPr="002D767C">
        <w:rPr>
          <w:rFonts w:ascii="Times New Roman" w:hAnsi="Times New Roman" w:cs="Times New Roman"/>
          <w:sz w:val="28"/>
          <w:szCs w:val="28"/>
        </w:rPr>
        <w:t>одп</w:t>
      </w:r>
      <w:r w:rsidR="00CD3AEB" w:rsidRPr="002D767C">
        <w:rPr>
          <w:rFonts w:ascii="Times New Roman" w:hAnsi="Times New Roman" w:cs="Times New Roman"/>
          <w:sz w:val="28"/>
          <w:szCs w:val="28"/>
        </w:rPr>
        <w:t>ункт 6.</w:t>
      </w:r>
      <w:r w:rsidR="00050E35" w:rsidRPr="002D767C">
        <w:rPr>
          <w:rFonts w:ascii="Times New Roman" w:hAnsi="Times New Roman" w:cs="Times New Roman"/>
          <w:sz w:val="28"/>
          <w:szCs w:val="28"/>
        </w:rPr>
        <w:t>21</w:t>
      </w:r>
      <w:r w:rsidR="00CD3AEB" w:rsidRPr="002D767C">
        <w:rPr>
          <w:rFonts w:ascii="Times New Roman" w:hAnsi="Times New Roman" w:cs="Times New Roman"/>
          <w:sz w:val="28"/>
          <w:szCs w:val="28"/>
        </w:rPr>
        <w:t xml:space="preserve">.6. </w:t>
      </w:r>
      <w:r w:rsidR="00CD3AEB">
        <w:rPr>
          <w:rFonts w:ascii="Times New Roman" w:hAnsi="Times New Roman" w:cs="Times New Roman"/>
          <w:sz w:val="28"/>
          <w:szCs w:val="28"/>
        </w:rPr>
        <w:t>настоящего стандарта)</w:t>
      </w:r>
      <w:r w:rsidRPr="00333241">
        <w:rPr>
          <w:rFonts w:ascii="Times New Roman" w:hAnsi="Times New Roman" w:cs="Times New Roman"/>
          <w:sz w:val="28"/>
          <w:szCs w:val="28"/>
        </w:rPr>
        <w:t>;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C46DEF" w:rsidRDefault="00C46DEF" w:rsidP="00C46D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акты по фактам воспрепятствования проведению должностными лицами Контрольно-счетной палаты контрольного мероприятия</w:t>
      </w:r>
      <w:r w:rsidR="00593E85">
        <w:rPr>
          <w:rFonts w:ascii="Times New Roman" w:hAnsi="Times New Roman" w:cs="Times New Roman"/>
          <w:snapToGrid w:val="0"/>
          <w:sz w:val="28"/>
          <w:szCs w:val="28"/>
        </w:rPr>
        <w:t xml:space="preserve"> или уклонения от таких проверок </w:t>
      </w:r>
      <w:r w:rsidR="000224AD">
        <w:rPr>
          <w:rFonts w:ascii="Times New Roman" w:hAnsi="Times New Roman" w:cs="Times New Roman"/>
          <w:sz w:val="28"/>
          <w:szCs w:val="28"/>
        </w:rPr>
        <w:t>(</w:t>
      </w:r>
      <w:r w:rsidR="000224AD" w:rsidRPr="002D767C">
        <w:rPr>
          <w:rFonts w:ascii="Times New Roman" w:hAnsi="Times New Roman" w:cs="Times New Roman"/>
          <w:sz w:val="28"/>
          <w:szCs w:val="28"/>
        </w:rPr>
        <w:t>п</w:t>
      </w:r>
      <w:r w:rsidR="00050E35" w:rsidRPr="002D767C">
        <w:rPr>
          <w:rFonts w:ascii="Times New Roman" w:hAnsi="Times New Roman" w:cs="Times New Roman"/>
          <w:sz w:val="28"/>
          <w:szCs w:val="28"/>
        </w:rPr>
        <w:t>одп</w:t>
      </w:r>
      <w:r w:rsidR="000224AD" w:rsidRPr="002D767C">
        <w:rPr>
          <w:rFonts w:ascii="Times New Roman" w:hAnsi="Times New Roman" w:cs="Times New Roman"/>
          <w:sz w:val="28"/>
          <w:szCs w:val="28"/>
        </w:rPr>
        <w:t>ункт 6.</w:t>
      </w:r>
      <w:r w:rsidR="00050E35" w:rsidRPr="002D767C">
        <w:rPr>
          <w:rFonts w:ascii="Times New Roman" w:hAnsi="Times New Roman" w:cs="Times New Roman"/>
          <w:sz w:val="28"/>
          <w:szCs w:val="28"/>
        </w:rPr>
        <w:t>21</w:t>
      </w:r>
      <w:r w:rsidR="000224AD" w:rsidRPr="002D767C">
        <w:rPr>
          <w:rFonts w:ascii="Times New Roman" w:hAnsi="Times New Roman" w:cs="Times New Roman"/>
          <w:sz w:val="28"/>
          <w:szCs w:val="28"/>
        </w:rPr>
        <w:t xml:space="preserve">.7. </w:t>
      </w:r>
      <w:r w:rsidR="000224AD">
        <w:rPr>
          <w:rFonts w:ascii="Times New Roman" w:hAnsi="Times New Roman" w:cs="Times New Roman"/>
          <w:sz w:val="28"/>
          <w:szCs w:val="28"/>
        </w:rPr>
        <w:t>настоящего стандарта)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; </w:t>
      </w:r>
    </w:p>
    <w:p w:rsidR="00593E85" w:rsidRPr="00333241" w:rsidRDefault="00593E85" w:rsidP="00C46D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по факту неповиновения законному распоряжению или требованию должностного лица Контрольно-счетной палаты (</w:t>
      </w:r>
      <w:r w:rsidRPr="002D767C">
        <w:rPr>
          <w:rFonts w:ascii="Times New Roman" w:hAnsi="Times New Roman" w:cs="Times New Roman"/>
          <w:sz w:val="28"/>
          <w:szCs w:val="28"/>
        </w:rPr>
        <w:t>п</w:t>
      </w:r>
      <w:r w:rsidR="00050E35" w:rsidRPr="002D767C">
        <w:rPr>
          <w:rFonts w:ascii="Times New Roman" w:hAnsi="Times New Roman" w:cs="Times New Roman"/>
          <w:sz w:val="28"/>
          <w:szCs w:val="28"/>
        </w:rPr>
        <w:t>одп</w:t>
      </w:r>
      <w:r w:rsidRPr="002D767C">
        <w:rPr>
          <w:rFonts w:ascii="Times New Roman" w:hAnsi="Times New Roman" w:cs="Times New Roman"/>
          <w:sz w:val="28"/>
          <w:szCs w:val="28"/>
        </w:rPr>
        <w:t>ункт 6.</w:t>
      </w:r>
      <w:r w:rsidR="00050E35" w:rsidRPr="002D767C">
        <w:rPr>
          <w:rFonts w:ascii="Times New Roman" w:hAnsi="Times New Roman" w:cs="Times New Roman"/>
          <w:sz w:val="28"/>
          <w:szCs w:val="28"/>
        </w:rPr>
        <w:t>21.</w:t>
      </w:r>
      <w:r w:rsidRPr="002D767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настоящего стандарта);</w:t>
      </w:r>
    </w:p>
    <w:p w:rsidR="00593E85" w:rsidRDefault="007C29F8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акты </w:t>
      </w:r>
      <w:r w:rsidR="005A5B57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Pr="00333241">
        <w:rPr>
          <w:rFonts w:ascii="Times New Roman" w:hAnsi="Times New Roman" w:cs="Times New Roman"/>
          <w:sz w:val="28"/>
          <w:szCs w:val="28"/>
        </w:rPr>
        <w:t>опечатывания касс, кассовых  и служебных помещений, складов и архивов</w:t>
      </w:r>
      <w:r w:rsidR="00593E85">
        <w:rPr>
          <w:rFonts w:ascii="Times New Roman" w:hAnsi="Times New Roman" w:cs="Times New Roman"/>
          <w:sz w:val="28"/>
          <w:szCs w:val="28"/>
        </w:rPr>
        <w:t xml:space="preserve"> (</w:t>
      </w:r>
      <w:r w:rsidR="00593E85" w:rsidRPr="002D767C">
        <w:rPr>
          <w:rFonts w:ascii="Times New Roman" w:hAnsi="Times New Roman" w:cs="Times New Roman"/>
          <w:sz w:val="28"/>
          <w:szCs w:val="28"/>
        </w:rPr>
        <w:t>п</w:t>
      </w:r>
      <w:r w:rsidR="00050E35" w:rsidRPr="002D767C">
        <w:rPr>
          <w:rFonts w:ascii="Times New Roman" w:hAnsi="Times New Roman" w:cs="Times New Roman"/>
          <w:sz w:val="28"/>
          <w:szCs w:val="28"/>
        </w:rPr>
        <w:t>одп</w:t>
      </w:r>
      <w:r w:rsidR="00593E85" w:rsidRPr="002D767C">
        <w:rPr>
          <w:rFonts w:ascii="Times New Roman" w:hAnsi="Times New Roman" w:cs="Times New Roman"/>
          <w:sz w:val="28"/>
          <w:szCs w:val="28"/>
        </w:rPr>
        <w:t>ункт 6.</w:t>
      </w:r>
      <w:r w:rsidR="00050E35" w:rsidRPr="002D767C">
        <w:rPr>
          <w:rFonts w:ascii="Times New Roman" w:hAnsi="Times New Roman" w:cs="Times New Roman"/>
          <w:sz w:val="28"/>
          <w:szCs w:val="28"/>
        </w:rPr>
        <w:t>21</w:t>
      </w:r>
      <w:r w:rsidR="00593E85" w:rsidRPr="002D767C">
        <w:rPr>
          <w:rFonts w:ascii="Times New Roman" w:hAnsi="Times New Roman" w:cs="Times New Roman"/>
          <w:sz w:val="28"/>
          <w:szCs w:val="28"/>
        </w:rPr>
        <w:t xml:space="preserve">.8. </w:t>
      </w:r>
      <w:r w:rsidR="00593E85">
        <w:rPr>
          <w:rFonts w:ascii="Times New Roman" w:hAnsi="Times New Roman" w:cs="Times New Roman"/>
          <w:sz w:val="28"/>
          <w:szCs w:val="28"/>
        </w:rPr>
        <w:t>настоящего стандарта);</w:t>
      </w:r>
    </w:p>
    <w:p w:rsidR="007C29F8" w:rsidRDefault="007C29F8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акты изъятия д</w:t>
      </w:r>
      <w:r w:rsidR="008129DE">
        <w:rPr>
          <w:rFonts w:ascii="Times New Roman" w:hAnsi="Times New Roman" w:cs="Times New Roman"/>
          <w:sz w:val="28"/>
          <w:szCs w:val="28"/>
        </w:rPr>
        <w:t>о</w:t>
      </w:r>
      <w:r w:rsidRPr="00333241">
        <w:rPr>
          <w:rFonts w:ascii="Times New Roman" w:hAnsi="Times New Roman" w:cs="Times New Roman"/>
          <w:sz w:val="28"/>
          <w:szCs w:val="28"/>
        </w:rPr>
        <w:t>кументов и материалов</w:t>
      </w:r>
      <w:r w:rsidR="00593E85">
        <w:rPr>
          <w:rFonts w:ascii="Times New Roman" w:hAnsi="Times New Roman" w:cs="Times New Roman"/>
          <w:sz w:val="28"/>
          <w:szCs w:val="28"/>
        </w:rPr>
        <w:t xml:space="preserve"> (</w:t>
      </w:r>
      <w:r w:rsidR="00593E85" w:rsidRPr="002D767C">
        <w:rPr>
          <w:rFonts w:ascii="Times New Roman" w:hAnsi="Times New Roman" w:cs="Times New Roman"/>
          <w:sz w:val="28"/>
          <w:szCs w:val="28"/>
        </w:rPr>
        <w:t>п</w:t>
      </w:r>
      <w:r w:rsidR="00050E35" w:rsidRPr="002D767C">
        <w:rPr>
          <w:rFonts w:ascii="Times New Roman" w:hAnsi="Times New Roman" w:cs="Times New Roman"/>
          <w:sz w:val="28"/>
          <w:szCs w:val="28"/>
        </w:rPr>
        <w:t>одп</w:t>
      </w:r>
      <w:r w:rsidR="00593E85" w:rsidRPr="002D767C">
        <w:rPr>
          <w:rFonts w:ascii="Times New Roman" w:hAnsi="Times New Roman" w:cs="Times New Roman"/>
          <w:sz w:val="28"/>
          <w:szCs w:val="28"/>
        </w:rPr>
        <w:t>ункт 6.</w:t>
      </w:r>
      <w:r w:rsidR="00050E35" w:rsidRPr="002D767C">
        <w:rPr>
          <w:rFonts w:ascii="Times New Roman" w:hAnsi="Times New Roman" w:cs="Times New Roman"/>
          <w:sz w:val="28"/>
          <w:szCs w:val="28"/>
        </w:rPr>
        <w:t>21</w:t>
      </w:r>
      <w:r w:rsidR="00593E85" w:rsidRPr="002D767C">
        <w:rPr>
          <w:rFonts w:ascii="Times New Roman" w:hAnsi="Times New Roman" w:cs="Times New Roman"/>
          <w:sz w:val="28"/>
          <w:szCs w:val="28"/>
        </w:rPr>
        <w:t xml:space="preserve">.8. </w:t>
      </w:r>
      <w:r w:rsidR="00593E85">
        <w:rPr>
          <w:rFonts w:ascii="Times New Roman" w:hAnsi="Times New Roman" w:cs="Times New Roman"/>
          <w:sz w:val="28"/>
          <w:szCs w:val="28"/>
        </w:rPr>
        <w:t>настоящего стандарта);</w:t>
      </w:r>
    </w:p>
    <w:p w:rsidR="007C29F8" w:rsidRDefault="007C29F8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C46DEF">
        <w:rPr>
          <w:rFonts w:ascii="Times New Roman" w:hAnsi="Times New Roman" w:cs="Times New Roman"/>
          <w:snapToGrid w:val="0"/>
          <w:sz w:val="28"/>
          <w:szCs w:val="28"/>
        </w:rPr>
        <w:t>иные документы, подтверждающие существенные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обстоятельства хода </w:t>
      </w:r>
      <w:r w:rsidR="0009392F"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проведения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контрольного мероприятия.</w:t>
      </w:r>
    </w:p>
    <w:p w:rsidR="00E2542E" w:rsidRDefault="00E2542E" w:rsidP="00E254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6.</w:t>
      </w:r>
      <w:r w:rsidR="00D7133B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C5130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D7133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D3AEB">
        <w:rPr>
          <w:rFonts w:ascii="Times New Roman" w:hAnsi="Times New Roman" w:cs="Times New Roman"/>
          <w:snapToGrid w:val="0"/>
          <w:sz w:val="28"/>
          <w:szCs w:val="28"/>
        </w:rPr>
        <w:t xml:space="preserve">6. </w:t>
      </w:r>
      <w:r w:rsidR="000F5C41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333241">
        <w:rPr>
          <w:rFonts w:ascii="Times New Roman" w:hAnsi="Times New Roman" w:cs="Times New Roman"/>
          <w:sz w:val="28"/>
          <w:szCs w:val="28"/>
        </w:rPr>
        <w:t xml:space="preserve">бразец </w:t>
      </w:r>
      <w:r w:rsidRPr="00E9384F">
        <w:rPr>
          <w:rFonts w:ascii="Times New Roman" w:hAnsi="Times New Roman" w:cs="Times New Roman"/>
          <w:sz w:val="28"/>
          <w:szCs w:val="28"/>
        </w:rPr>
        <w:t xml:space="preserve">оформления акта </w:t>
      </w:r>
      <w:r w:rsidR="00D43ECF" w:rsidRPr="00E9384F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A43D5F" w:rsidRPr="00E9384F">
        <w:rPr>
          <w:rFonts w:ascii="Times New Roman" w:hAnsi="Times New Roman" w:cs="Times New Roman"/>
          <w:sz w:val="28"/>
          <w:szCs w:val="28"/>
        </w:rPr>
        <w:t>непредставления или несвоевременного представления Контрольно-счетн</w:t>
      </w:r>
      <w:r w:rsidR="00680F73" w:rsidRPr="00E9384F">
        <w:rPr>
          <w:rFonts w:ascii="Times New Roman" w:hAnsi="Times New Roman" w:cs="Times New Roman"/>
          <w:sz w:val="28"/>
          <w:szCs w:val="28"/>
        </w:rPr>
        <w:t>ой</w:t>
      </w:r>
      <w:r w:rsidR="00A43D5F" w:rsidRPr="00E9384F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680F73" w:rsidRPr="00E9384F">
        <w:rPr>
          <w:rFonts w:ascii="Times New Roman" w:hAnsi="Times New Roman" w:cs="Times New Roman"/>
          <w:sz w:val="28"/>
          <w:szCs w:val="28"/>
        </w:rPr>
        <w:t>е</w:t>
      </w:r>
      <w:r w:rsidR="00A43D5F" w:rsidRPr="00E9384F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</w:t>
      </w:r>
      <w:r w:rsidR="00A43D5F" w:rsidRPr="00333241">
        <w:rPr>
          <w:rFonts w:ascii="Times New Roman" w:hAnsi="Times New Roman" w:cs="Times New Roman"/>
          <w:sz w:val="28"/>
          <w:szCs w:val="28"/>
        </w:rPr>
        <w:t xml:space="preserve">, необходимых для проведения контрольных </w:t>
      </w:r>
      <w:r w:rsidR="00A43D5F" w:rsidRPr="0033324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а также представления информации, документов и материалов </w:t>
      </w:r>
      <w:r w:rsidR="00A43D5F">
        <w:rPr>
          <w:rFonts w:ascii="Times New Roman" w:hAnsi="Times New Roman" w:cs="Times New Roman"/>
          <w:sz w:val="28"/>
          <w:szCs w:val="28"/>
        </w:rPr>
        <w:t xml:space="preserve">в </w:t>
      </w:r>
      <w:r w:rsidR="00A43D5F" w:rsidRPr="00333241">
        <w:rPr>
          <w:rFonts w:ascii="Times New Roman" w:hAnsi="Times New Roman" w:cs="Times New Roman"/>
          <w:sz w:val="28"/>
          <w:szCs w:val="28"/>
        </w:rPr>
        <w:t xml:space="preserve">неполном объеме или </w:t>
      </w:r>
      <w:r w:rsidR="00A43D5F">
        <w:rPr>
          <w:rFonts w:ascii="Times New Roman" w:hAnsi="Times New Roman" w:cs="Times New Roman"/>
          <w:sz w:val="28"/>
          <w:szCs w:val="28"/>
        </w:rPr>
        <w:t>в искаженном виде</w:t>
      </w:r>
      <w:r w:rsidR="00A43D5F" w:rsidRPr="00333241">
        <w:rPr>
          <w:rFonts w:ascii="Times New Roman" w:hAnsi="Times New Roman" w:cs="Times New Roman"/>
          <w:sz w:val="28"/>
          <w:szCs w:val="28"/>
        </w:rPr>
        <w:t xml:space="preserve">,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приведен в </w:t>
      </w:r>
      <w:hyperlink w:anchor="Par489" w:history="1">
        <w:r w:rsidRPr="00BF73A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A648AB" w:rsidRPr="00BF73AC">
        <w:rPr>
          <w:rFonts w:ascii="Times New Roman" w:hAnsi="Times New Roman" w:cs="Times New Roman"/>
          <w:sz w:val="28"/>
          <w:szCs w:val="28"/>
        </w:rPr>
        <w:t>12</w:t>
      </w:r>
      <w:r w:rsidRPr="00BF73AC">
        <w:rPr>
          <w:rFonts w:ascii="Times New Roman" w:hAnsi="Times New Roman" w:cs="Times New Roman"/>
          <w:sz w:val="28"/>
          <w:szCs w:val="28"/>
        </w:rPr>
        <w:t xml:space="preserve"> </w:t>
      </w:r>
      <w:r w:rsidRPr="00C46DEF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настоящему стандарту.</w:t>
      </w:r>
    </w:p>
    <w:p w:rsidR="00492D12" w:rsidRDefault="00492D12" w:rsidP="00492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D3AEB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 xml:space="preserve">, составленный в соответствии с настоящим </w:t>
      </w:r>
      <w:r w:rsidR="0009392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пунктом, по </w:t>
      </w:r>
      <w:r w:rsidRPr="0033681B">
        <w:rPr>
          <w:rFonts w:ascii="Times New Roman" w:hAnsi="Times New Roman" w:cs="Times New Roman"/>
          <w:sz w:val="28"/>
          <w:szCs w:val="28"/>
        </w:rPr>
        <w:t xml:space="preserve">решению председателя Контрольно-счетной палаты </w:t>
      </w:r>
      <w:r w:rsidR="00CD3AEB" w:rsidRPr="0033681B">
        <w:rPr>
          <w:rFonts w:ascii="Times New Roman" w:hAnsi="Times New Roman" w:cs="Times New Roman"/>
          <w:sz w:val="28"/>
          <w:szCs w:val="28"/>
        </w:rPr>
        <w:t>направляется в органы прокуратуры</w:t>
      </w:r>
      <w:r w:rsidR="00CD3AEB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разрешения вопроса о </w:t>
      </w:r>
      <w:r w:rsidR="00CD3AEB">
        <w:rPr>
          <w:rFonts w:ascii="Times New Roman" w:hAnsi="Times New Roman" w:cs="Times New Roman"/>
          <w:sz w:val="28"/>
          <w:szCs w:val="28"/>
        </w:rPr>
        <w:t>возбуждени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3AEB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</w:t>
      </w:r>
      <w:r w:rsidR="00B01DA0">
        <w:rPr>
          <w:rFonts w:ascii="Times New Roman" w:hAnsi="Times New Roman" w:cs="Times New Roman"/>
          <w:sz w:val="28"/>
          <w:szCs w:val="28"/>
        </w:rPr>
        <w:t xml:space="preserve">, предусмотренном статьей 19.7. 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- КоАП РФ). </w:t>
      </w:r>
    </w:p>
    <w:p w:rsidR="00E53E1B" w:rsidRDefault="00E53E1B" w:rsidP="00E5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6C93">
        <w:rPr>
          <w:rFonts w:ascii="Times New Roman" w:hAnsi="Times New Roman" w:cs="Times New Roman"/>
          <w:sz w:val="28"/>
          <w:szCs w:val="28"/>
        </w:rPr>
        <w:t>7</w:t>
      </w:r>
      <w:r w:rsidR="00651F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F6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51F65" w:rsidRPr="00333241">
        <w:rPr>
          <w:rFonts w:ascii="Times New Roman" w:hAnsi="Times New Roman" w:cs="Times New Roman"/>
          <w:sz w:val="28"/>
          <w:szCs w:val="28"/>
        </w:rPr>
        <w:t>браз</w:t>
      </w:r>
      <w:r w:rsidR="00017AD1">
        <w:rPr>
          <w:rFonts w:ascii="Times New Roman" w:hAnsi="Times New Roman" w:cs="Times New Roman"/>
          <w:sz w:val="28"/>
          <w:szCs w:val="28"/>
        </w:rPr>
        <w:t>е</w:t>
      </w:r>
      <w:r w:rsidR="00651F65" w:rsidRPr="00333241">
        <w:rPr>
          <w:rFonts w:ascii="Times New Roman" w:hAnsi="Times New Roman" w:cs="Times New Roman"/>
          <w:sz w:val="28"/>
          <w:szCs w:val="28"/>
        </w:rPr>
        <w:t>ц оформления акт</w:t>
      </w:r>
      <w:r w:rsidR="00017AD1">
        <w:rPr>
          <w:rFonts w:ascii="Times New Roman" w:hAnsi="Times New Roman" w:cs="Times New Roman"/>
          <w:sz w:val="28"/>
          <w:szCs w:val="28"/>
        </w:rPr>
        <w:t>а</w:t>
      </w:r>
      <w:r w:rsidR="00651F65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51F65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 xml:space="preserve">неповиновения законному распоряжению или требованию должностного лица Контрольно-счетной палаты, воспрепятствования проведению должностными лицами Контрольно-счетной палаты контрольного мероприятия или уклонению от таких проверок </w:t>
      </w:r>
      <w:r w:rsidR="00651F6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веден в </w:t>
      </w:r>
      <w:r w:rsidRPr="00BF73AC">
        <w:rPr>
          <w:rFonts w:ascii="Times New Roman" w:hAnsi="Times New Roman" w:cs="Times New Roman"/>
          <w:sz w:val="28"/>
          <w:szCs w:val="28"/>
        </w:rPr>
        <w:t>приложени</w:t>
      </w:r>
      <w:r w:rsidR="00017AD1" w:rsidRPr="00BF73AC">
        <w:rPr>
          <w:rFonts w:ascii="Times New Roman" w:hAnsi="Times New Roman" w:cs="Times New Roman"/>
          <w:sz w:val="28"/>
          <w:szCs w:val="28"/>
        </w:rPr>
        <w:t>и</w:t>
      </w:r>
      <w:r w:rsidRPr="00BF73AC">
        <w:rPr>
          <w:rFonts w:ascii="Times New Roman" w:hAnsi="Times New Roman" w:cs="Times New Roman"/>
          <w:sz w:val="28"/>
          <w:szCs w:val="28"/>
        </w:rPr>
        <w:t xml:space="preserve"> </w:t>
      </w:r>
      <w:r w:rsidR="00A648AB" w:rsidRPr="00BF73AC">
        <w:rPr>
          <w:rFonts w:ascii="Times New Roman" w:hAnsi="Times New Roman" w:cs="Times New Roman"/>
          <w:sz w:val="28"/>
          <w:szCs w:val="28"/>
        </w:rPr>
        <w:t>13</w:t>
      </w:r>
      <w:r w:rsidRPr="00BF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</w:t>
      </w:r>
      <w:r w:rsidR="000939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39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0939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F65" w:rsidRDefault="00651F65" w:rsidP="00651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6D7">
        <w:rPr>
          <w:rFonts w:ascii="Times New Roman" w:hAnsi="Times New Roman" w:cs="Times New Roman"/>
          <w:sz w:val="28"/>
          <w:szCs w:val="28"/>
        </w:rPr>
        <w:t xml:space="preserve">Акт, составленный в соответствии с настоящим </w:t>
      </w:r>
      <w:r w:rsidR="0009392F" w:rsidRPr="002256D7">
        <w:rPr>
          <w:rFonts w:ascii="Times New Roman" w:hAnsi="Times New Roman" w:cs="Times New Roman"/>
          <w:sz w:val="28"/>
          <w:szCs w:val="28"/>
        </w:rPr>
        <w:t>под</w:t>
      </w:r>
      <w:r w:rsidRPr="002256D7">
        <w:rPr>
          <w:rFonts w:ascii="Times New Roman" w:hAnsi="Times New Roman" w:cs="Times New Roman"/>
          <w:sz w:val="28"/>
          <w:szCs w:val="28"/>
        </w:rPr>
        <w:t>пунктом, по решению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направляется в органы прокуратуры для разрешения вопроса о возбуждении дела об административном правонарушении, предусмотренном статьей 19.</w:t>
      </w:r>
      <w:r w:rsidR="00935B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5BE9">
        <w:rPr>
          <w:rFonts w:ascii="Times New Roman" w:hAnsi="Times New Roman" w:cs="Times New Roman"/>
          <w:sz w:val="28"/>
          <w:szCs w:val="28"/>
        </w:rPr>
        <w:t xml:space="preserve"> и 19.4.1</w:t>
      </w:r>
      <w:r>
        <w:rPr>
          <w:rFonts w:ascii="Times New Roman" w:hAnsi="Times New Roman" w:cs="Times New Roman"/>
          <w:sz w:val="28"/>
          <w:szCs w:val="28"/>
        </w:rPr>
        <w:t xml:space="preserve">  КоАП РФ. </w:t>
      </w:r>
    </w:p>
    <w:p w:rsidR="00316FD0" w:rsidRDefault="007745FC" w:rsidP="00316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воспрепятствования проведению должностными лицами Контрольно-счетной палаты контрольного </w:t>
      </w:r>
      <w:r w:rsidRPr="00316FD0">
        <w:rPr>
          <w:rFonts w:ascii="Times New Roman" w:hAnsi="Times New Roman" w:cs="Times New Roman"/>
          <w:sz w:val="28"/>
          <w:szCs w:val="28"/>
        </w:rPr>
        <w:t>мероприятия</w:t>
      </w:r>
      <w:r w:rsidR="005A0C42" w:rsidRPr="00316FD0">
        <w:rPr>
          <w:rFonts w:ascii="Times New Roman" w:hAnsi="Times New Roman" w:cs="Times New Roman"/>
          <w:sz w:val="28"/>
          <w:szCs w:val="28"/>
        </w:rPr>
        <w:t xml:space="preserve"> </w:t>
      </w:r>
      <w:r w:rsidR="005A0C42" w:rsidRPr="002256D7">
        <w:rPr>
          <w:rFonts w:ascii="Times New Roman" w:hAnsi="Times New Roman" w:cs="Times New Roman"/>
          <w:sz w:val="28"/>
          <w:szCs w:val="28"/>
        </w:rPr>
        <w:t>по решению</w:t>
      </w:r>
      <w:r w:rsidR="00E27E12" w:rsidRPr="00316FD0">
        <w:rPr>
          <w:rFonts w:ascii="Times New Roman" w:hAnsi="Times New Roman" w:cs="Times New Roman"/>
          <w:sz w:val="28"/>
          <w:szCs w:val="28"/>
        </w:rPr>
        <w:t xml:space="preserve"> </w:t>
      </w:r>
      <w:r w:rsidR="00D06723" w:rsidRPr="00316FD0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r w:rsidR="00316FD0" w:rsidRPr="00316FD0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316FD0">
        <w:rPr>
          <w:rFonts w:ascii="Times New Roman" w:hAnsi="Times New Roman" w:cs="Times New Roman"/>
          <w:sz w:val="28"/>
          <w:szCs w:val="28"/>
        </w:rPr>
        <w:t>предписание</w:t>
      </w:r>
      <w:r w:rsidR="00316FD0" w:rsidRPr="00316FD0">
        <w:rPr>
          <w:rFonts w:ascii="Times New Roman" w:hAnsi="Times New Roman" w:cs="Times New Roman"/>
          <w:sz w:val="28"/>
          <w:szCs w:val="28"/>
        </w:rPr>
        <w:t xml:space="preserve"> Контрольно-счетной палаты (</w:t>
      </w:r>
      <w:r w:rsidR="00316FD0" w:rsidRPr="00BF73AC">
        <w:rPr>
          <w:rFonts w:ascii="Times New Roman" w:hAnsi="Times New Roman" w:cs="Times New Roman"/>
          <w:sz w:val="28"/>
          <w:szCs w:val="28"/>
        </w:rPr>
        <w:t>пункт 6.</w:t>
      </w:r>
      <w:r w:rsidR="00C26D91" w:rsidRPr="00BF73AC">
        <w:rPr>
          <w:rFonts w:ascii="Times New Roman" w:hAnsi="Times New Roman" w:cs="Times New Roman"/>
          <w:sz w:val="28"/>
          <w:szCs w:val="28"/>
        </w:rPr>
        <w:t>23</w:t>
      </w:r>
      <w:r w:rsidR="00BA56BC" w:rsidRPr="00BF73AC">
        <w:rPr>
          <w:rFonts w:ascii="Times New Roman" w:hAnsi="Times New Roman" w:cs="Times New Roman"/>
          <w:sz w:val="28"/>
          <w:szCs w:val="28"/>
        </w:rPr>
        <w:t xml:space="preserve"> </w:t>
      </w:r>
      <w:r w:rsidR="00BA56BC">
        <w:rPr>
          <w:rFonts w:ascii="Times New Roman" w:hAnsi="Times New Roman" w:cs="Times New Roman"/>
          <w:sz w:val="28"/>
          <w:szCs w:val="28"/>
        </w:rPr>
        <w:t>настоящего стандарта).</w:t>
      </w:r>
    </w:p>
    <w:p w:rsidR="00E9384F" w:rsidRDefault="00651F65" w:rsidP="00E93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.8.</w:t>
      </w:r>
      <w:r w:rsidRPr="00651F65">
        <w:rPr>
          <w:rFonts w:ascii="Times New Roman" w:hAnsi="Times New Roman" w:cs="Times New Roman"/>
          <w:sz w:val="28"/>
          <w:szCs w:val="28"/>
        </w:rPr>
        <w:t xml:space="preserve"> </w:t>
      </w:r>
      <w:r w:rsidR="00E9384F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при осуществлении возложенных на них должностных полномочий имеют право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Федерации, в случае обнаружения подделок, подлогов, хищений, злоупотреблений и при необходимости пресечения данных противоправных действий. </w:t>
      </w:r>
    </w:p>
    <w:p w:rsidR="00E9384F" w:rsidRDefault="00E9384F" w:rsidP="00E93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актов.</w:t>
      </w:r>
    </w:p>
    <w:p w:rsidR="00651F65" w:rsidRDefault="00651F65" w:rsidP="00651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акта</w:t>
      </w:r>
      <w:r w:rsidRPr="00B72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Pr="00333241">
        <w:rPr>
          <w:rFonts w:ascii="Times New Roman" w:hAnsi="Times New Roman" w:cs="Times New Roman"/>
          <w:sz w:val="28"/>
          <w:szCs w:val="28"/>
        </w:rPr>
        <w:t>опечатывания касс, кассовых  и служебных помещений, складов и архивов</w:t>
      </w:r>
      <w:r>
        <w:rPr>
          <w:rFonts w:ascii="Times New Roman" w:hAnsi="Times New Roman" w:cs="Times New Roman"/>
          <w:sz w:val="28"/>
          <w:szCs w:val="28"/>
        </w:rPr>
        <w:t xml:space="preserve"> приведен </w:t>
      </w:r>
      <w:r w:rsidRPr="00BF73AC">
        <w:rPr>
          <w:rFonts w:ascii="Times New Roman" w:hAnsi="Times New Roman" w:cs="Times New Roman"/>
          <w:sz w:val="28"/>
          <w:szCs w:val="28"/>
        </w:rPr>
        <w:t>в приложении 1</w:t>
      </w:r>
      <w:r w:rsidR="00316454" w:rsidRPr="00BF73AC">
        <w:rPr>
          <w:rFonts w:ascii="Times New Roman" w:hAnsi="Times New Roman" w:cs="Times New Roman"/>
          <w:sz w:val="28"/>
          <w:szCs w:val="28"/>
        </w:rPr>
        <w:t>4</w:t>
      </w:r>
      <w:r w:rsidRPr="00BF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651F65" w:rsidRDefault="00651F65" w:rsidP="00651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акта</w:t>
      </w:r>
      <w:r w:rsidRPr="00B72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факту изъятия документов и материалов приведен </w:t>
      </w:r>
      <w:r w:rsidRPr="00BF73AC">
        <w:rPr>
          <w:rFonts w:ascii="Times New Roman" w:hAnsi="Times New Roman" w:cs="Times New Roman"/>
          <w:sz w:val="28"/>
          <w:szCs w:val="28"/>
        </w:rPr>
        <w:t>в приложении 1</w:t>
      </w:r>
      <w:r w:rsidR="00316454" w:rsidRPr="00BF73AC">
        <w:rPr>
          <w:rFonts w:ascii="Times New Roman" w:hAnsi="Times New Roman" w:cs="Times New Roman"/>
          <w:sz w:val="28"/>
          <w:szCs w:val="28"/>
        </w:rPr>
        <w:t>5</w:t>
      </w:r>
      <w:r w:rsidRPr="00BF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613C93" w:rsidRDefault="00613C93" w:rsidP="00613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>Решение об опечатывании касс, кассовых и служебных помещений, складов и архивов</w:t>
      </w:r>
      <w:r>
        <w:rPr>
          <w:rFonts w:ascii="Times New Roman" w:hAnsi="Times New Roman" w:cs="Times New Roman"/>
          <w:sz w:val="28"/>
          <w:szCs w:val="28"/>
        </w:rPr>
        <w:t>, изъятии документов и материалов принимается руководителем рабочей группы (единственным участником рабочей группы).</w:t>
      </w:r>
    </w:p>
    <w:p w:rsidR="005A5B57" w:rsidRDefault="005A5B57" w:rsidP="005A5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в письменной форме об этом председателя Контрольно-счетной палаты.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невозможности вручения письменного уведомления в указанный срок уведомление осуществляется телефонограммой или телеграммой, по факсимильной связи либо с использованием иных средств связи, обеспечивающих фиксирование вручения уведомления.</w:t>
      </w:r>
    </w:p>
    <w:p w:rsidR="007C29F8" w:rsidRPr="00333241" w:rsidRDefault="00AB0812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93"/>
      <w:bookmarkEnd w:id="5"/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1</w:t>
      </w:r>
      <w:r w:rsidR="007C29F8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9.</w:t>
      </w:r>
      <w:r w:rsidR="007C29F8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CB31BE" w:rsidRPr="00333241">
        <w:rPr>
          <w:rFonts w:ascii="Times New Roman" w:hAnsi="Times New Roman" w:cs="Times New Roman"/>
          <w:sz w:val="28"/>
          <w:szCs w:val="28"/>
        </w:rPr>
        <w:t xml:space="preserve">Материалы контрольного мероприятия </w:t>
      </w:r>
      <w:r w:rsidR="007C29F8" w:rsidRPr="00333241">
        <w:rPr>
          <w:rFonts w:ascii="Times New Roman" w:hAnsi="Times New Roman" w:cs="Times New Roman"/>
          <w:sz w:val="28"/>
          <w:szCs w:val="28"/>
        </w:rPr>
        <w:t>должн</w:t>
      </w:r>
      <w:r w:rsidR="00CB31BE" w:rsidRPr="00333241">
        <w:rPr>
          <w:rFonts w:ascii="Times New Roman" w:hAnsi="Times New Roman" w:cs="Times New Roman"/>
          <w:sz w:val="28"/>
          <w:szCs w:val="28"/>
        </w:rPr>
        <w:t>ы</w:t>
      </w:r>
      <w:r w:rsidR="007C29F8" w:rsidRPr="00333241">
        <w:rPr>
          <w:rFonts w:ascii="Times New Roman" w:hAnsi="Times New Roman" w:cs="Times New Roman"/>
          <w:sz w:val="28"/>
          <w:szCs w:val="28"/>
        </w:rPr>
        <w:t xml:space="preserve"> быть систематизирован</w:t>
      </w:r>
      <w:r w:rsidR="00CB31BE" w:rsidRPr="00333241">
        <w:rPr>
          <w:rFonts w:ascii="Times New Roman" w:hAnsi="Times New Roman" w:cs="Times New Roman"/>
          <w:sz w:val="28"/>
          <w:szCs w:val="28"/>
        </w:rPr>
        <w:t>ы</w:t>
      </w:r>
      <w:r w:rsidR="007C29F8" w:rsidRPr="00333241">
        <w:rPr>
          <w:rFonts w:ascii="Times New Roman" w:hAnsi="Times New Roman" w:cs="Times New Roman"/>
          <w:sz w:val="28"/>
          <w:szCs w:val="28"/>
        </w:rPr>
        <w:t xml:space="preserve"> в </w:t>
      </w:r>
      <w:r w:rsidR="00CB31BE" w:rsidRPr="00333241">
        <w:rPr>
          <w:rFonts w:ascii="Times New Roman" w:hAnsi="Times New Roman" w:cs="Times New Roman"/>
          <w:sz w:val="28"/>
          <w:szCs w:val="28"/>
        </w:rPr>
        <w:t xml:space="preserve">деле с соблюдением </w:t>
      </w:r>
      <w:r w:rsidR="00BA0A07" w:rsidRPr="00333241">
        <w:rPr>
          <w:rFonts w:ascii="Times New Roman" w:hAnsi="Times New Roman" w:cs="Times New Roman"/>
          <w:sz w:val="28"/>
          <w:szCs w:val="28"/>
        </w:rPr>
        <w:t xml:space="preserve">требований правовых актов Контрольно-счетной палаты, </w:t>
      </w:r>
      <w:r w:rsidR="0009287B" w:rsidRPr="00333241">
        <w:rPr>
          <w:rFonts w:ascii="Times New Roman" w:hAnsi="Times New Roman" w:cs="Times New Roman"/>
          <w:sz w:val="28"/>
          <w:szCs w:val="28"/>
        </w:rPr>
        <w:t xml:space="preserve">устанавливающих правила </w:t>
      </w:r>
      <w:r w:rsidR="00BA0A07" w:rsidRPr="00333241">
        <w:rPr>
          <w:rFonts w:ascii="Times New Roman" w:hAnsi="Times New Roman" w:cs="Times New Roman"/>
          <w:sz w:val="28"/>
          <w:szCs w:val="28"/>
        </w:rPr>
        <w:t>ведени</w:t>
      </w:r>
      <w:r w:rsidR="0009287B" w:rsidRPr="00333241">
        <w:rPr>
          <w:rFonts w:ascii="Times New Roman" w:hAnsi="Times New Roman" w:cs="Times New Roman"/>
          <w:sz w:val="28"/>
          <w:szCs w:val="28"/>
        </w:rPr>
        <w:t>я</w:t>
      </w:r>
      <w:r w:rsidR="00BA0A07" w:rsidRPr="00333241">
        <w:rPr>
          <w:rFonts w:ascii="Times New Roman" w:hAnsi="Times New Roman" w:cs="Times New Roman"/>
          <w:sz w:val="28"/>
          <w:szCs w:val="28"/>
        </w:rPr>
        <w:t xml:space="preserve"> делопроизводства</w:t>
      </w:r>
      <w:r w:rsidR="0009287B" w:rsidRPr="00333241">
        <w:rPr>
          <w:rFonts w:ascii="Times New Roman" w:hAnsi="Times New Roman" w:cs="Times New Roman"/>
          <w:sz w:val="28"/>
          <w:szCs w:val="28"/>
        </w:rPr>
        <w:t xml:space="preserve"> в Контрольно-счетной палате</w:t>
      </w:r>
      <w:r w:rsidR="00BA0A07"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CB31BE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E1E" w:rsidRPr="00333241" w:rsidRDefault="005B1671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6.</w:t>
      </w:r>
      <w:r w:rsidR="00D7133B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C5130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F16751" w:rsidRPr="00BF73AC">
        <w:rPr>
          <w:rFonts w:ascii="Times New Roman" w:hAnsi="Times New Roman" w:cs="Times New Roman"/>
          <w:snapToGrid w:val="0"/>
          <w:sz w:val="28"/>
          <w:szCs w:val="28"/>
        </w:rPr>
        <w:t>Составление</w:t>
      </w:r>
      <w:r w:rsidR="00FC2E1E" w:rsidRPr="00BF73AC">
        <w:rPr>
          <w:rFonts w:ascii="Times New Roman" w:hAnsi="Times New Roman" w:cs="Times New Roman"/>
          <w:sz w:val="28"/>
          <w:szCs w:val="28"/>
        </w:rPr>
        <w:t xml:space="preserve"> </w:t>
      </w:r>
      <w:r w:rsidR="00BF66C8" w:rsidRPr="00BF73AC">
        <w:rPr>
          <w:rFonts w:ascii="Times New Roman" w:hAnsi="Times New Roman" w:cs="Times New Roman"/>
          <w:sz w:val="28"/>
          <w:szCs w:val="28"/>
        </w:rPr>
        <w:t xml:space="preserve">и доведение до сведения объектов контроля </w:t>
      </w:r>
      <w:r w:rsidR="00FC2E1E" w:rsidRPr="00BF73AC">
        <w:rPr>
          <w:rFonts w:ascii="Times New Roman" w:hAnsi="Times New Roman" w:cs="Times New Roman"/>
          <w:sz w:val="28"/>
          <w:szCs w:val="28"/>
        </w:rPr>
        <w:t>акт</w:t>
      </w:r>
      <w:r w:rsidRPr="00BF73AC">
        <w:rPr>
          <w:rFonts w:ascii="Times New Roman" w:hAnsi="Times New Roman" w:cs="Times New Roman"/>
          <w:sz w:val="28"/>
          <w:szCs w:val="28"/>
        </w:rPr>
        <w:t>а (-</w:t>
      </w:r>
      <w:r w:rsidR="00FC2E1E" w:rsidRPr="00BF73AC">
        <w:rPr>
          <w:rFonts w:ascii="Times New Roman" w:hAnsi="Times New Roman" w:cs="Times New Roman"/>
          <w:sz w:val="28"/>
          <w:szCs w:val="28"/>
        </w:rPr>
        <w:t>ов</w:t>
      </w:r>
      <w:r w:rsidRPr="00BF73AC">
        <w:rPr>
          <w:rFonts w:ascii="Times New Roman" w:hAnsi="Times New Roman" w:cs="Times New Roman"/>
          <w:sz w:val="28"/>
          <w:szCs w:val="28"/>
        </w:rPr>
        <w:t>)</w:t>
      </w:r>
      <w:r w:rsidR="00915CFE" w:rsidRPr="00BF73AC">
        <w:rPr>
          <w:rFonts w:ascii="Times New Roman" w:hAnsi="Times New Roman" w:cs="Times New Roman"/>
          <w:sz w:val="28"/>
          <w:szCs w:val="28"/>
        </w:rPr>
        <w:t xml:space="preserve"> </w:t>
      </w:r>
      <w:r w:rsidRPr="00BF73AC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  <w:r w:rsidR="00BF66C8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704" w:rsidRPr="00333241" w:rsidRDefault="00EC48C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5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="00AF5FE0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AF5FE0" w:rsidRPr="00333241">
        <w:rPr>
          <w:rFonts w:ascii="Times New Roman" w:hAnsi="Times New Roman" w:cs="Times New Roman"/>
          <w:sz w:val="28"/>
          <w:szCs w:val="28"/>
        </w:rPr>
        <w:t>.1.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 При проведении контрольного мероприятия</w:t>
      </w:r>
      <w:r w:rsidR="00B82AF2">
        <w:rPr>
          <w:rFonts w:ascii="Times New Roman" w:hAnsi="Times New Roman" w:cs="Times New Roman"/>
          <w:sz w:val="28"/>
          <w:szCs w:val="28"/>
        </w:rPr>
        <w:t xml:space="preserve"> </w:t>
      </w:r>
      <w:r w:rsidR="00B10704" w:rsidRPr="00333241">
        <w:rPr>
          <w:rFonts w:ascii="Times New Roman" w:hAnsi="Times New Roman" w:cs="Times New Roman"/>
          <w:sz w:val="28"/>
          <w:szCs w:val="28"/>
        </w:rPr>
        <w:t>в</w:t>
      </w:r>
      <w:r w:rsidR="00B10704" w:rsidRPr="003332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0704" w:rsidRPr="00333241">
        <w:rPr>
          <w:rFonts w:ascii="Times New Roman" w:hAnsi="Times New Roman" w:cs="Times New Roman"/>
          <w:sz w:val="28"/>
          <w:szCs w:val="28"/>
        </w:rPr>
        <w:t>целях документального оформления результатов контрольного мероприятия, в том числе выявленных нарушений и (или) недостатков, составляется соответствующий акт (акты).</w:t>
      </w:r>
    </w:p>
    <w:p w:rsidR="00B10704" w:rsidRPr="00333241" w:rsidRDefault="008C5130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6.22.2. 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Акт (акты) составляется </w:t>
      </w:r>
      <w:r w:rsidR="00AF5FE0" w:rsidRPr="00333241">
        <w:rPr>
          <w:rFonts w:ascii="Times New Roman" w:hAnsi="Times New Roman" w:cs="Times New Roman"/>
          <w:sz w:val="28"/>
          <w:szCs w:val="28"/>
        </w:rPr>
        <w:t>участником (-ами) рабочей группы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, принимавшим (-ми) непосредственное участие в проведении контрольного мероприятия. 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 случае участия в контрольном мероприятии</w:t>
      </w:r>
      <w:r w:rsidR="00B82AF2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двух и более должностных лиц Контрольно-счетной палаты работу по составлению акта организует руководитель </w:t>
      </w:r>
      <w:r w:rsidR="00AF5FE0" w:rsidRPr="00333241">
        <w:rPr>
          <w:rFonts w:ascii="Times New Roman" w:hAnsi="Times New Roman" w:cs="Times New Roman"/>
          <w:sz w:val="28"/>
          <w:szCs w:val="28"/>
        </w:rPr>
        <w:t>рабочей группы</w:t>
      </w:r>
      <w:r w:rsidRPr="003332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5014" w:rsidRDefault="00EC48C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5FE0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AF5FE0" w:rsidRPr="00333241">
        <w:rPr>
          <w:rFonts w:ascii="Times New Roman" w:hAnsi="Times New Roman" w:cs="Times New Roman"/>
          <w:sz w:val="28"/>
          <w:szCs w:val="28"/>
        </w:rPr>
        <w:t>.</w:t>
      </w:r>
      <w:r w:rsidR="008C5130">
        <w:rPr>
          <w:rFonts w:ascii="Times New Roman" w:hAnsi="Times New Roman" w:cs="Times New Roman"/>
          <w:sz w:val="28"/>
          <w:szCs w:val="28"/>
        </w:rPr>
        <w:t>3</w:t>
      </w:r>
      <w:r w:rsidR="00AF5FE0" w:rsidRPr="00333241">
        <w:rPr>
          <w:rFonts w:ascii="Times New Roman" w:hAnsi="Times New Roman" w:cs="Times New Roman"/>
          <w:sz w:val="28"/>
          <w:szCs w:val="28"/>
        </w:rPr>
        <w:t>.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F1BA1">
        <w:rPr>
          <w:rFonts w:ascii="Times New Roman" w:hAnsi="Times New Roman" w:cs="Times New Roman"/>
          <w:sz w:val="28"/>
          <w:szCs w:val="28"/>
        </w:rPr>
        <w:t>Если иное не установлено настоящим стандартом,</w:t>
      </w:r>
      <w:r w:rsidR="006F1BA1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F1BA1">
        <w:rPr>
          <w:rFonts w:ascii="Times New Roman" w:hAnsi="Times New Roman" w:cs="Times New Roman"/>
          <w:sz w:val="28"/>
          <w:szCs w:val="28"/>
        </w:rPr>
        <w:t>а</w:t>
      </w:r>
      <w:r w:rsidR="00B10704" w:rsidRPr="00333241">
        <w:rPr>
          <w:rFonts w:ascii="Times New Roman" w:hAnsi="Times New Roman" w:cs="Times New Roman"/>
          <w:sz w:val="28"/>
          <w:szCs w:val="28"/>
        </w:rPr>
        <w:t>кт составляется по результатам контрольного мероприятия</w:t>
      </w:r>
      <w:r w:rsidR="00B82AF2">
        <w:rPr>
          <w:rFonts w:ascii="Times New Roman" w:hAnsi="Times New Roman" w:cs="Times New Roman"/>
          <w:sz w:val="28"/>
          <w:szCs w:val="28"/>
        </w:rPr>
        <w:t xml:space="preserve"> </w:t>
      </w:r>
      <w:r w:rsidR="00B10704" w:rsidRPr="00333241">
        <w:rPr>
          <w:rFonts w:ascii="Times New Roman" w:hAnsi="Times New Roman" w:cs="Times New Roman"/>
          <w:sz w:val="28"/>
          <w:szCs w:val="28"/>
        </w:rPr>
        <w:t>в целом</w:t>
      </w:r>
      <w:r w:rsidR="00A07F65">
        <w:rPr>
          <w:rFonts w:ascii="Times New Roman" w:hAnsi="Times New Roman" w:cs="Times New Roman"/>
          <w:sz w:val="28"/>
          <w:szCs w:val="28"/>
        </w:rPr>
        <w:t xml:space="preserve">. 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03" w:rsidRPr="00333241" w:rsidRDefault="00B46303" w:rsidP="00B4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 случае проведения контрольного мероприятия</w:t>
      </w:r>
      <w:r w:rsidR="00365B75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в отношении нескольких объектов контроля, акт составляется по каждому объекту контроля</w:t>
      </w:r>
      <w:r w:rsidR="00365B75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отдельно.   </w:t>
      </w:r>
    </w:p>
    <w:p w:rsidR="00763B07" w:rsidRDefault="00773954" w:rsidP="00763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51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3B07" w:rsidRPr="00333241">
        <w:rPr>
          <w:rFonts w:ascii="Times New Roman" w:hAnsi="Times New Roman" w:cs="Times New Roman"/>
          <w:sz w:val="28"/>
          <w:szCs w:val="28"/>
        </w:rPr>
        <w:t xml:space="preserve">При выявлении в ходе </w:t>
      </w:r>
      <w:r w:rsidR="00763B07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763B07" w:rsidRPr="00333241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16171F">
        <w:rPr>
          <w:rFonts w:ascii="Times New Roman" w:hAnsi="Times New Roman" w:cs="Times New Roman"/>
          <w:sz w:val="28"/>
          <w:szCs w:val="28"/>
        </w:rPr>
        <w:t xml:space="preserve"> </w:t>
      </w:r>
      <w:r w:rsidR="00763B07" w:rsidRPr="00333241">
        <w:rPr>
          <w:rFonts w:ascii="Times New Roman" w:hAnsi="Times New Roman" w:cs="Times New Roman"/>
          <w:sz w:val="28"/>
          <w:szCs w:val="28"/>
        </w:rPr>
        <w:t>фактов нарушений</w:t>
      </w:r>
      <w:r w:rsidR="00763B07" w:rsidRPr="002F2743">
        <w:rPr>
          <w:rFonts w:ascii="Times New Roman" w:hAnsi="Times New Roman" w:cs="Times New Roman"/>
          <w:sz w:val="28"/>
          <w:szCs w:val="28"/>
        </w:rPr>
        <w:t>, требующих безотлагательных мер по их пресечению и предупреждению</w:t>
      </w:r>
      <w:r w:rsidR="0061223A">
        <w:rPr>
          <w:rFonts w:ascii="Times New Roman" w:hAnsi="Times New Roman" w:cs="Times New Roman"/>
          <w:sz w:val="28"/>
          <w:szCs w:val="28"/>
        </w:rPr>
        <w:t>,</w:t>
      </w:r>
      <w:r w:rsidR="00763B07">
        <w:rPr>
          <w:rFonts w:ascii="Times New Roman" w:hAnsi="Times New Roman" w:cs="Times New Roman"/>
          <w:sz w:val="28"/>
          <w:szCs w:val="28"/>
        </w:rPr>
        <w:t xml:space="preserve"> </w:t>
      </w:r>
      <w:r w:rsidR="00763B07" w:rsidRPr="002F2743">
        <w:rPr>
          <w:rFonts w:ascii="Times New Roman" w:hAnsi="Times New Roman" w:cs="Times New Roman"/>
          <w:sz w:val="28"/>
          <w:szCs w:val="28"/>
        </w:rPr>
        <w:t>участником (-ами) рабочей группы</w:t>
      </w:r>
      <w:r w:rsidR="00763B07">
        <w:rPr>
          <w:rFonts w:ascii="Times New Roman" w:hAnsi="Times New Roman" w:cs="Times New Roman"/>
          <w:sz w:val="28"/>
          <w:szCs w:val="28"/>
        </w:rPr>
        <w:t xml:space="preserve"> </w:t>
      </w:r>
      <w:r w:rsidR="0061223A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763B07">
        <w:rPr>
          <w:rFonts w:ascii="Times New Roman" w:hAnsi="Times New Roman" w:cs="Times New Roman"/>
          <w:sz w:val="28"/>
          <w:szCs w:val="28"/>
        </w:rPr>
        <w:t xml:space="preserve">промежуточный акт. </w:t>
      </w:r>
    </w:p>
    <w:p w:rsidR="00A56910" w:rsidRDefault="00A56910" w:rsidP="00A5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Промежуточный акт </w:t>
      </w:r>
      <w:r w:rsidR="006B0BB4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FE27FA">
        <w:rPr>
          <w:rFonts w:ascii="Times New Roman" w:hAnsi="Times New Roman" w:cs="Times New Roman"/>
          <w:sz w:val="28"/>
          <w:szCs w:val="28"/>
        </w:rPr>
        <w:t>и</w:t>
      </w:r>
      <w:r w:rsidR="001B4902">
        <w:rPr>
          <w:rFonts w:ascii="Times New Roman" w:hAnsi="Times New Roman" w:cs="Times New Roman"/>
          <w:sz w:val="28"/>
          <w:szCs w:val="28"/>
        </w:rPr>
        <w:t xml:space="preserve"> </w:t>
      </w:r>
      <w:r w:rsidR="0061223A">
        <w:rPr>
          <w:rFonts w:ascii="Times New Roman" w:hAnsi="Times New Roman" w:cs="Times New Roman"/>
          <w:sz w:val="28"/>
          <w:szCs w:val="28"/>
        </w:rPr>
        <w:t>подписывается</w:t>
      </w:r>
      <w:r w:rsidR="00763A07">
        <w:rPr>
          <w:rFonts w:ascii="Times New Roman" w:hAnsi="Times New Roman" w:cs="Times New Roman"/>
          <w:sz w:val="28"/>
          <w:szCs w:val="28"/>
        </w:rPr>
        <w:t xml:space="preserve"> должностными лицами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для </w:t>
      </w:r>
      <w:r w:rsidR="006B0BB4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="003336B1">
        <w:rPr>
          <w:rFonts w:ascii="Times New Roman" w:hAnsi="Times New Roman" w:cs="Times New Roman"/>
          <w:sz w:val="28"/>
          <w:szCs w:val="28"/>
        </w:rPr>
        <w:t>и подписания</w:t>
      </w:r>
      <w:r w:rsidR="001617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="0061223A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131" w:rsidRDefault="006E0131" w:rsidP="00A5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промежуточному акту прилагаются </w:t>
      </w:r>
      <w:r w:rsidRPr="002F2743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2743">
        <w:rPr>
          <w:rFonts w:ascii="Times New Roman" w:hAnsi="Times New Roman" w:cs="Times New Roman"/>
          <w:sz w:val="28"/>
          <w:szCs w:val="28"/>
        </w:rPr>
        <w:t xml:space="preserve"> и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2743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2743">
        <w:rPr>
          <w:rFonts w:ascii="Times New Roman" w:hAnsi="Times New Roman" w:cs="Times New Roman"/>
          <w:sz w:val="28"/>
          <w:szCs w:val="28"/>
        </w:rPr>
        <w:t xml:space="preserve"> выявленное нарушение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E27FA" w:rsidRDefault="003336B1" w:rsidP="00A5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Промежуточный акт </w:t>
      </w:r>
      <w:r w:rsidR="00FE27FA">
        <w:rPr>
          <w:rFonts w:ascii="Times New Roman" w:hAnsi="Times New Roman" w:cs="Times New Roman"/>
          <w:sz w:val="28"/>
          <w:szCs w:val="28"/>
        </w:rPr>
        <w:t>доводится до сведения руководителя объекта контроля</w:t>
      </w:r>
      <w:r w:rsidR="0016171F">
        <w:rPr>
          <w:rFonts w:ascii="Times New Roman" w:hAnsi="Times New Roman" w:cs="Times New Roman"/>
          <w:sz w:val="28"/>
          <w:szCs w:val="28"/>
        </w:rPr>
        <w:t xml:space="preserve"> (при встречной проверке - руководителя органа или организации, в которых проводилась встречная проверка, а также руководителя объекта контроля)</w:t>
      </w:r>
      <w:r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230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Pr="00BF73AC">
        <w:rPr>
          <w:rFonts w:ascii="Times New Roman" w:hAnsi="Times New Roman" w:cs="Times New Roman"/>
          <w:sz w:val="28"/>
          <w:szCs w:val="28"/>
        </w:rPr>
        <w:t>пунктами</w:t>
      </w:r>
      <w:r w:rsidR="00763A07" w:rsidRPr="00BF73AC">
        <w:rPr>
          <w:rFonts w:ascii="Times New Roman" w:hAnsi="Times New Roman" w:cs="Times New Roman"/>
          <w:sz w:val="28"/>
          <w:szCs w:val="28"/>
        </w:rPr>
        <w:t xml:space="preserve"> </w:t>
      </w:r>
      <w:r w:rsidR="00050E35" w:rsidRPr="00BF73AC">
        <w:rPr>
          <w:rFonts w:ascii="Times New Roman" w:hAnsi="Times New Roman" w:cs="Times New Roman"/>
          <w:sz w:val="28"/>
          <w:szCs w:val="28"/>
        </w:rPr>
        <w:t>7.3.</w:t>
      </w:r>
      <w:r w:rsidR="00763A07" w:rsidRPr="00BF73AC">
        <w:rPr>
          <w:rFonts w:ascii="Times New Roman" w:hAnsi="Times New Roman" w:cs="Times New Roman"/>
          <w:sz w:val="28"/>
          <w:szCs w:val="28"/>
        </w:rPr>
        <w:t>-</w:t>
      </w:r>
      <w:r w:rsidR="00050E35" w:rsidRPr="00BF73AC">
        <w:rPr>
          <w:rFonts w:ascii="Times New Roman" w:hAnsi="Times New Roman" w:cs="Times New Roman"/>
          <w:sz w:val="28"/>
          <w:szCs w:val="28"/>
        </w:rPr>
        <w:t>7.4</w:t>
      </w:r>
      <w:r w:rsidR="00763A07" w:rsidRPr="00BF73AC">
        <w:rPr>
          <w:rFonts w:ascii="Times New Roman" w:hAnsi="Times New Roman" w:cs="Times New Roman"/>
          <w:sz w:val="28"/>
          <w:szCs w:val="28"/>
        </w:rPr>
        <w:t>.</w:t>
      </w:r>
      <w:r w:rsidRPr="00BF73AC">
        <w:rPr>
          <w:rFonts w:ascii="Times New Roman" w:hAnsi="Times New Roman" w:cs="Times New Roman"/>
          <w:sz w:val="28"/>
          <w:szCs w:val="28"/>
        </w:rPr>
        <w:t xml:space="preserve"> </w:t>
      </w:r>
      <w:r w:rsidR="00050E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астоящего стандарта. </w:t>
      </w:r>
    </w:p>
    <w:p w:rsidR="006E0131" w:rsidRDefault="00A56910" w:rsidP="006E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Факты, изложенные в промежуточном акте</w:t>
      </w:r>
      <w:r w:rsidR="001B49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включаются</w:t>
      </w:r>
      <w:r w:rsidR="00365B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акт</w:t>
      </w:r>
      <w:r w:rsidR="003336B1">
        <w:rPr>
          <w:rFonts w:ascii="Times New Roman" w:hAnsi="Times New Roman" w:cs="Times New Roman"/>
          <w:sz w:val="28"/>
          <w:szCs w:val="28"/>
        </w:rPr>
        <w:t>,</w:t>
      </w:r>
      <w:r w:rsidR="006E0131" w:rsidRPr="006E0131">
        <w:rPr>
          <w:rFonts w:ascii="Times New Roman" w:hAnsi="Times New Roman" w:cs="Times New Roman"/>
          <w:sz w:val="28"/>
          <w:szCs w:val="28"/>
        </w:rPr>
        <w:t xml:space="preserve"> </w:t>
      </w:r>
      <w:r w:rsidR="006E0131">
        <w:rPr>
          <w:rFonts w:ascii="Times New Roman" w:hAnsi="Times New Roman" w:cs="Times New Roman"/>
          <w:sz w:val="28"/>
          <w:szCs w:val="28"/>
        </w:rPr>
        <w:t>составляемый по результатам контрольного мероприятия</w:t>
      </w:r>
      <w:r w:rsidR="0016171F">
        <w:rPr>
          <w:rFonts w:ascii="Times New Roman" w:hAnsi="Times New Roman" w:cs="Times New Roman"/>
          <w:sz w:val="28"/>
          <w:szCs w:val="28"/>
        </w:rPr>
        <w:t xml:space="preserve"> </w:t>
      </w:r>
      <w:r w:rsidR="00397472">
        <w:rPr>
          <w:rFonts w:ascii="Times New Roman" w:hAnsi="Times New Roman" w:cs="Times New Roman"/>
          <w:sz w:val="28"/>
          <w:szCs w:val="28"/>
        </w:rPr>
        <w:t>(</w:t>
      </w:r>
      <w:r w:rsidR="0016171F">
        <w:rPr>
          <w:rFonts w:ascii="Times New Roman" w:hAnsi="Times New Roman" w:cs="Times New Roman"/>
          <w:sz w:val="28"/>
          <w:szCs w:val="28"/>
        </w:rPr>
        <w:t>акт встречной проверки</w:t>
      </w:r>
      <w:r w:rsidR="00397472">
        <w:rPr>
          <w:rFonts w:ascii="Times New Roman" w:hAnsi="Times New Roman" w:cs="Times New Roman"/>
          <w:sz w:val="28"/>
          <w:szCs w:val="28"/>
        </w:rPr>
        <w:t>)</w:t>
      </w:r>
      <w:r w:rsidR="006E0131">
        <w:rPr>
          <w:rFonts w:ascii="Times New Roman" w:hAnsi="Times New Roman" w:cs="Times New Roman"/>
          <w:sz w:val="28"/>
          <w:szCs w:val="28"/>
        </w:rPr>
        <w:t>.</w:t>
      </w:r>
    </w:p>
    <w:p w:rsidR="00B10704" w:rsidRPr="00333241" w:rsidRDefault="00EC48C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43F9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F143F9" w:rsidRPr="00333241">
        <w:rPr>
          <w:rFonts w:ascii="Times New Roman" w:hAnsi="Times New Roman" w:cs="Times New Roman"/>
          <w:sz w:val="28"/>
          <w:szCs w:val="28"/>
        </w:rPr>
        <w:t>.</w:t>
      </w:r>
      <w:r w:rsidR="008C5130">
        <w:rPr>
          <w:rFonts w:ascii="Times New Roman" w:hAnsi="Times New Roman" w:cs="Times New Roman"/>
          <w:sz w:val="28"/>
          <w:szCs w:val="28"/>
        </w:rPr>
        <w:t>5</w:t>
      </w:r>
      <w:r w:rsidR="00F143F9" w:rsidRPr="00333241">
        <w:rPr>
          <w:rFonts w:ascii="Times New Roman" w:hAnsi="Times New Roman" w:cs="Times New Roman"/>
          <w:sz w:val="28"/>
          <w:szCs w:val="28"/>
        </w:rPr>
        <w:t>.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 Результаты встречной проверки оформляются актом встречной проверки, который прилагается к материалам контрольного мероприятия.  </w:t>
      </w:r>
    </w:p>
    <w:p w:rsidR="00417169" w:rsidRDefault="009F09D1" w:rsidP="0041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7169">
        <w:rPr>
          <w:rFonts w:ascii="Times New Roman" w:hAnsi="Times New Roman" w:cs="Times New Roman"/>
          <w:sz w:val="28"/>
          <w:szCs w:val="28"/>
        </w:rPr>
        <w:t>кт</w:t>
      </w:r>
      <w:r w:rsidR="00C609F6">
        <w:rPr>
          <w:rFonts w:ascii="Times New Roman" w:hAnsi="Times New Roman" w:cs="Times New Roman"/>
          <w:sz w:val="28"/>
          <w:szCs w:val="28"/>
        </w:rPr>
        <w:t xml:space="preserve"> встречной проверки</w:t>
      </w:r>
      <w:r w:rsidR="00417169">
        <w:rPr>
          <w:rFonts w:ascii="Times New Roman" w:hAnsi="Times New Roman" w:cs="Times New Roman"/>
          <w:sz w:val="28"/>
          <w:szCs w:val="28"/>
        </w:rPr>
        <w:t xml:space="preserve"> оформляется и подписывается должностными лицами Контрольно-счетной палаты в порядке, </w:t>
      </w:r>
      <w:r w:rsidR="007141F9">
        <w:rPr>
          <w:rFonts w:ascii="Times New Roman" w:hAnsi="Times New Roman" w:cs="Times New Roman"/>
          <w:sz w:val="28"/>
          <w:szCs w:val="28"/>
        </w:rPr>
        <w:t xml:space="preserve">аналогичном порядку, </w:t>
      </w:r>
      <w:r w:rsidR="00417169">
        <w:rPr>
          <w:rFonts w:ascii="Times New Roman" w:hAnsi="Times New Roman" w:cs="Times New Roman"/>
          <w:sz w:val="28"/>
          <w:szCs w:val="28"/>
        </w:rPr>
        <w:lastRenderedPageBreak/>
        <w:t>установленном для оформления и подписания акта, составляемого по результатам контрольного мероприятия.</w:t>
      </w:r>
    </w:p>
    <w:p w:rsidR="00ED50A8" w:rsidRDefault="00ED50A8" w:rsidP="0041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 акта встречной проверки оформляется в соответствии с </w:t>
      </w:r>
      <w:r w:rsidRPr="00BF73AC">
        <w:rPr>
          <w:rFonts w:ascii="Times New Roman" w:hAnsi="Times New Roman" w:cs="Times New Roman"/>
          <w:sz w:val="28"/>
          <w:szCs w:val="28"/>
        </w:rPr>
        <w:t>подпунктом 6.</w:t>
      </w:r>
      <w:r w:rsidR="00050E35" w:rsidRPr="00BF73AC">
        <w:rPr>
          <w:rFonts w:ascii="Times New Roman" w:hAnsi="Times New Roman" w:cs="Times New Roman"/>
          <w:sz w:val="28"/>
          <w:szCs w:val="28"/>
        </w:rPr>
        <w:t>22</w:t>
      </w:r>
      <w:r w:rsidRPr="00BF73AC">
        <w:rPr>
          <w:rFonts w:ascii="Times New Roman" w:hAnsi="Times New Roman" w:cs="Times New Roman"/>
          <w:sz w:val="28"/>
          <w:szCs w:val="28"/>
        </w:rPr>
        <w:t>.</w:t>
      </w:r>
      <w:r w:rsidR="00050E35" w:rsidRPr="00BF73AC">
        <w:rPr>
          <w:rFonts w:ascii="Times New Roman" w:hAnsi="Times New Roman" w:cs="Times New Roman"/>
          <w:sz w:val="28"/>
          <w:szCs w:val="28"/>
        </w:rPr>
        <w:t>8</w:t>
      </w:r>
      <w:r w:rsidRPr="00ED50A8">
        <w:rPr>
          <w:rFonts w:ascii="Times New Roman" w:hAnsi="Times New Roman" w:cs="Times New Roman"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стандарта.  </w:t>
      </w:r>
    </w:p>
    <w:p w:rsidR="00417169" w:rsidRDefault="00C609F6" w:rsidP="0041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7169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 xml:space="preserve"> встречной проверки </w:t>
      </w:r>
      <w:r w:rsidR="00417169">
        <w:rPr>
          <w:rFonts w:ascii="Times New Roman" w:hAnsi="Times New Roman" w:cs="Times New Roman"/>
          <w:sz w:val="28"/>
          <w:szCs w:val="28"/>
        </w:rPr>
        <w:t xml:space="preserve">доводится до сведения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3D2E3B">
        <w:rPr>
          <w:rFonts w:ascii="Times New Roman" w:hAnsi="Times New Roman" w:cs="Times New Roman"/>
          <w:sz w:val="28"/>
          <w:szCs w:val="28"/>
        </w:rPr>
        <w:t>или организации, в котор</w:t>
      </w:r>
      <w:r w:rsidR="00250C85">
        <w:rPr>
          <w:rFonts w:ascii="Times New Roman" w:hAnsi="Times New Roman" w:cs="Times New Roman"/>
          <w:sz w:val="28"/>
          <w:szCs w:val="28"/>
        </w:rPr>
        <w:t>ых</w:t>
      </w:r>
      <w:r w:rsidR="003D2E3B">
        <w:rPr>
          <w:rFonts w:ascii="Times New Roman" w:hAnsi="Times New Roman" w:cs="Times New Roman"/>
          <w:sz w:val="28"/>
          <w:szCs w:val="28"/>
        </w:rPr>
        <w:t xml:space="preserve"> проводилась встречная проверка</w:t>
      </w:r>
      <w:r w:rsidR="00250C85">
        <w:rPr>
          <w:rFonts w:ascii="Times New Roman" w:hAnsi="Times New Roman" w:cs="Times New Roman"/>
          <w:sz w:val="28"/>
          <w:szCs w:val="28"/>
        </w:rPr>
        <w:t>, а также руководителя объекта контроля</w:t>
      </w:r>
      <w:r w:rsidR="003D2E3B">
        <w:rPr>
          <w:rFonts w:ascii="Times New Roman" w:hAnsi="Times New Roman" w:cs="Times New Roman"/>
          <w:sz w:val="28"/>
          <w:szCs w:val="28"/>
        </w:rPr>
        <w:t xml:space="preserve"> </w:t>
      </w:r>
      <w:r w:rsidR="00417169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417169" w:rsidRPr="00BF73AC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050E35" w:rsidRPr="00BF73AC">
        <w:rPr>
          <w:rFonts w:ascii="Times New Roman" w:hAnsi="Times New Roman" w:cs="Times New Roman"/>
          <w:sz w:val="28"/>
          <w:szCs w:val="28"/>
        </w:rPr>
        <w:t xml:space="preserve">7.3.-7.4. </w:t>
      </w:r>
      <w:r w:rsidR="00417169">
        <w:rPr>
          <w:rFonts w:ascii="Times New Roman" w:hAnsi="Times New Roman" w:cs="Times New Roman"/>
          <w:sz w:val="28"/>
          <w:szCs w:val="28"/>
        </w:rPr>
        <w:t xml:space="preserve">настоящего стандарта. </w:t>
      </w:r>
    </w:p>
    <w:p w:rsidR="00B10704" w:rsidRPr="00333241" w:rsidRDefault="00EC48CD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43F9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F143F9" w:rsidRPr="00333241">
        <w:rPr>
          <w:rFonts w:ascii="Times New Roman" w:hAnsi="Times New Roman" w:cs="Times New Roman"/>
          <w:sz w:val="28"/>
          <w:szCs w:val="28"/>
        </w:rPr>
        <w:t>.</w:t>
      </w:r>
      <w:r w:rsidR="008C5130">
        <w:rPr>
          <w:rFonts w:ascii="Times New Roman" w:hAnsi="Times New Roman" w:cs="Times New Roman"/>
          <w:sz w:val="28"/>
          <w:szCs w:val="28"/>
        </w:rPr>
        <w:t>6</w:t>
      </w:r>
      <w:r w:rsidR="00B10704" w:rsidRPr="00333241">
        <w:rPr>
          <w:rFonts w:ascii="Times New Roman" w:hAnsi="Times New Roman" w:cs="Times New Roman"/>
          <w:sz w:val="28"/>
          <w:szCs w:val="28"/>
        </w:rPr>
        <w:t>. Акт должен быть составлен на бумажном носителе, на русском языке и иметь сквозную нумерацию страниц.</w:t>
      </w:r>
    </w:p>
    <w:p w:rsidR="00B10704" w:rsidRPr="00333241" w:rsidRDefault="00B10704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 акте не допускаются помарки, подчистки и иные исправления, за исключением исправлений, оговоренных и заверенных подписями должностных лиц Контрольно-счетной палаты, принимавших участие в проведении контрольного мероприятия, и руководителя объекта контроля</w:t>
      </w:r>
      <w:r w:rsidR="00B95E8E" w:rsidRPr="00B95E8E">
        <w:rPr>
          <w:rFonts w:ascii="Times New Roman" w:hAnsi="Times New Roman" w:cs="Times New Roman"/>
          <w:sz w:val="28"/>
          <w:szCs w:val="28"/>
        </w:rPr>
        <w:t xml:space="preserve"> </w:t>
      </w:r>
      <w:r w:rsidR="00B95E8E">
        <w:rPr>
          <w:rFonts w:ascii="Times New Roman" w:hAnsi="Times New Roman" w:cs="Times New Roman"/>
          <w:sz w:val="28"/>
          <w:szCs w:val="28"/>
        </w:rPr>
        <w:t>(при встречной проверке - руководителя органа или организации, в которых проводилась встречная проверка)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Акт должен состоять из вводной, описательной и заключительной  частей.</w:t>
      </w:r>
    </w:p>
    <w:p w:rsidR="00B10704" w:rsidRPr="00333241" w:rsidRDefault="00EC48CD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5A68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955A68" w:rsidRPr="00333241">
        <w:rPr>
          <w:rFonts w:ascii="Times New Roman" w:hAnsi="Times New Roman" w:cs="Times New Roman"/>
          <w:sz w:val="28"/>
          <w:szCs w:val="28"/>
        </w:rPr>
        <w:t>.</w:t>
      </w:r>
      <w:r w:rsidR="008C5130">
        <w:rPr>
          <w:rFonts w:ascii="Times New Roman" w:hAnsi="Times New Roman" w:cs="Times New Roman"/>
          <w:sz w:val="28"/>
          <w:szCs w:val="28"/>
        </w:rPr>
        <w:t>7</w:t>
      </w:r>
      <w:r w:rsidR="00955A68"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B10704" w:rsidRPr="00333241">
        <w:rPr>
          <w:rFonts w:ascii="Times New Roman" w:hAnsi="Times New Roman" w:cs="Times New Roman"/>
          <w:sz w:val="28"/>
          <w:szCs w:val="28"/>
        </w:rPr>
        <w:t>Вводная часть акта представляет собой общие сведения о проводимом контрольном мероприятии и объекте контроля.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Вводная часть акта должна содержать:</w:t>
      </w:r>
    </w:p>
    <w:p w:rsidR="00B10704" w:rsidRPr="00333241" w:rsidRDefault="00955A68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1)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 номер акта (присваивается акту при его регистрации в Контрольно-счетной палате);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2) дату составления акта (под указанной датой понимается дата подписания акта </w:t>
      </w:r>
      <w:r w:rsidR="00EA73EE" w:rsidRPr="00333241">
        <w:rPr>
          <w:rFonts w:ascii="Times New Roman" w:hAnsi="Times New Roman" w:cs="Times New Roman"/>
          <w:sz w:val="28"/>
          <w:szCs w:val="28"/>
        </w:rPr>
        <w:t>участником (-ами) рабочей группы);</w:t>
      </w:r>
    </w:p>
    <w:p w:rsidR="00B10704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3) наименование (тему) контрольного мероприятия;</w:t>
      </w:r>
    </w:p>
    <w:p w:rsidR="005D2F94" w:rsidRPr="00333241" w:rsidRDefault="005D2F9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проверяемый период;</w:t>
      </w:r>
    </w:p>
    <w:p w:rsidR="00B10704" w:rsidRPr="00333241" w:rsidRDefault="00E25F8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0704" w:rsidRPr="00333241">
        <w:rPr>
          <w:rFonts w:ascii="Times New Roman" w:hAnsi="Times New Roman" w:cs="Times New Roman"/>
          <w:sz w:val="28"/>
          <w:szCs w:val="28"/>
        </w:rPr>
        <w:t>) основание для проведения контрольного мероприятия (пункт плана работы Контрольно-счетной палаты либо приказ председателя Контрольно-счетной палаты о проведении внепланового контрольного мероприятия);</w:t>
      </w:r>
    </w:p>
    <w:p w:rsidR="00B10704" w:rsidRPr="00333241" w:rsidRDefault="00E25F8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) наименование должности, фамилии и инициалы </w:t>
      </w:r>
      <w:r w:rsidR="00EA73EE" w:rsidRPr="00333241">
        <w:rPr>
          <w:rFonts w:ascii="Times New Roman" w:hAnsi="Times New Roman" w:cs="Times New Roman"/>
          <w:sz w:val="28"/>
          <w:szCs w:val="28"/>
        </w:rPr>
        <w:t>участника (-ов) рабочей группы</w:t>
      </w:r>
      <w:r w:rsidR="00B10704" w:rsidRPr="00333241">
        <w:rPr>
          <w:rFonts w:ascii="Times New Roman" w:hAnsi="Times New Roman" w:cs="Times New Roman"/>
          <w:sz w:val="28"/>
          <w:szCs w:val="28"/>
        </w:rPr>
        <w:t>, принимавших участие в проведении контрольного мероприятия;</w:t>
      </w:r>
    </w:p>
    <w:p w:rsidR="00B10704" w:rsidRDefault="00E25F8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) </w:t>
      </w:r>
      <w:r w:rsidR="00D6045E">
        <w:rPr>
          <w:rFonts w:ascii="Times New Roman" w:hAnsi="Times New Roman" w:cs="Times New Roman"/>
          <w:sz w:val="28"/>
          <w:szCs w:val="28"/>
        </w:rPr>
        <w:t>сведения о лицах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, принимавших участие в контрольном мероприятии, в соответствии с </w:t>
      </w:r>
      <w:r w:rsidR="00B10704" w:rsidRPr="00BF73AC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C7C72" w:rsidRPr="00BF73AC">
        <w:rPr>
          <w:rFonts w:ascii="Times New Roman" w:hAnsi="Times New Roman" w:cs="Times New Roman"/>
          <w:sz w:val="28"/>
          <w:szCs w:val="28"/>
        </w:rPr>
        <w:t>4.1</w:t>
      </w:r>
      <w:r w:rsidR="00372254" w:rsidRPr="00BF73AC">
        <w:rPr>
          <w:rFonts w:ascii="Times New Roman" w:hAnsi="Times New Roman" w:cs="Times New Roman"/>
          <w:sz w:val="28"/>
          <w:szCs w:val="28"/>
        </w:rPr>
        <w:t>2</w:t>
      </w:r>
      <w:r w:rsidR="001C7C72" w:rsidRPr="00BF73AC">
        <w:rPr>
          <w:rFonts w:ascii="Times New Roman" w:hAnsi="Times New Roman" w:cs="Times New Roman"/>
          <w:sz w:val="28"/>
          <w:szCs w:val="28"/>
        </w:rPr>
        <w:t>.-4.1</w:t>
      </w:r>
      <w:r w:rsidR="00372254" w:rsidRPr="00BF73AC">
        <w:rPr>
          <w:rFonts w:ascii="Times New Roman" w:hAnsi="Times New Roman" w:cs="Times New Roman"/>
          <w:sz w:val="28"/>
          <w:szCs w:val="28"/>
        </w:rPr>
        <w:t>3</w:t>
      </w:r>
      <w:r w:rsidR="00207E93" w:rsidRPr="00BF73AC">
        <w:rPr>
          <w:rFonts w:ascii="Times New Roman" w:hAnsi="Times New Roman" w:cs="Times New Roman"/>
          <w:sz w:val="28"/>
          <w:szCs w:val="28"/>
        </w:rPr>
        <w:t>.</w:t>
      </w:r>
      <w:r w:rsidR="001C7C72" w:rsidRPr="00BF73AC">
        <w:rPr>
          <w:rFonts w:ascii="Times New Roman" w:hAnsi="Times New Roman" w:cs="Times New Roman"/>
          <w:sz w:val="28"/>
          <w:szCs w:val="28"/>
        </w:rPr>
        <w:t xml:space="preserve"> </w:t>
      </w:r>
      <w:r w:rsidR="00CF01E2">
        <w:rPr>
          <w:rFonts w:ascii="Times New Roman" w:hAnsi="Times New Roman" w:cs="Times New Roman"/>
          <w:sz w:val="28"/>
          <w:szCs w:val="28"/>
        </w:rPr>
        <w:t>настоящего стандарта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0704" w:rsidRDefault="008C5130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) </w:t>
      </w:r>
      <w:r w:rsidR="00E25F84">
        <w:rPr>
          <w:rFonts w:ascii="Times New Roman" w:hAnsi="Times New Roman" w:cs="Times New Roman"/>
          <w:sz w:val="28"/>
          <w:szCs w:val="28"/>
        </w:rPr>
        <w:t>срок проведения основного этапа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 контрольного мероприятия;</w:t>
      </w:r>
    </w:p>
    <w:p w:rsidR="00E25F84" w:rsidRPr="00333241" w:rsidRDefault="00E25F8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форма проведения контрольного мероприятия (камеральное или выездное контрольное мероприятие)</w:t>
      </w:r>
    </w:p>
    <w:p w:rsidR="00B10704" w:rsidRPr="00333241" w:rsidRDefault="00E25F8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) место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выездного 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мероприятия; </w:t>
      </w:r>
    </w:p>
    <w:p w:rsidR="00B10704" w:rsidRPr="00333241" w:rsidRDefault="008C5130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5F84">
        <w:rPr>
          <w:rFonts w:ascii="Times New Roman" w:hAnsi="Times New Roman" w:cs="Times New Roman"/>
          <w:sz w:val="28"/>
          <w:szCs w:val="28"/>
        </w:rPr>
        <w:t>1</w:t>
      </w:r>
      <w:r w:rsidR="00B10704" w:rsidRPr="00333241">
        <w:rPr>
          <w:rFonts w:ascii="Times New Roman" w:hAnsi="Times New Roman" w:cs="Times New Roman"/>
          <w:sz w:val="28"/>
          <w:szCs w:val="28"/>
        </w:rPr>
        <w:t>) сведения об объекте контрольного мероприятия, включающие: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- наименование объекта контроля;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- место нахождения объекта контроля;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-  основной государственный регистрационный номер (ОГРН);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 (ИНН),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- ведомственную принадлежность и наименование вышестоящего органа;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- сведения об учредителях, участниках, акционерах (при наличии);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>- перечень и реквизиты всех счетов в кредитных организациях, включая депозитные, а также лицевых счетов в органах федерального казначейства;</w:t>
      </w:r>
    </w:p>
    <w:p w:rsidR="00B10704" w:rsidRPr="00333241" w:rsidRDefault="00B10704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- наименование должности, фамилии и инициалы лиц, ответственных за финансово-хозяйственную деятельность объекта контроля</w:t>
      </w:r>
      <w:r w:rsidR="00C90670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в проверяемом периоде. В случае, если в течение проверяемого периода происходили изменения в составе вышеназванных лиц, то перечень этих лиц приводится с одновременным указанием периода, в течение которого эти лица занимали соответствующие должности согласно документам о назначении, увольнении с занимаемой должности, исполнении обязанностей;</w:t>
      </w:r>
    </w:p>
    <w:p w:rsidR="00B10704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- иные данные, необходимые, по мнению </w:t>
      </w:r>
      <w:r w:rsidR="00364963" w:rsidRPr="00333241">
        <w:rPr>
          <w:rFonts w:ascii="Times New Roman" w:hAnsi="Times New Roman" w:cs="Times New Roman"/>
          <w:sz w:val="28"/>
          <w:szCs w:val="28"/>
        </w:rPr>
        <w:t>участника (-ов) рабочей группы</w:t>
      </w:r>
      <w:r w:rsidRPr="00333241">
        <w:rPr>
          <w:rFonts w:ascii="Times New Roman" w:hAnsi="Times New Roman" w:cs="Times New Roman"/>
          <w:sz w:val="28"/>
          <w:szCs w:val="28"/>
        </w:rPr>
        <w:t>, для полной характеристики объекта контрольного мероприятия.</w:t>
      </w:r>
    </w:p>
    <w:p w:rsidR="005522DD" w:rsidRPr="00333241" w:rsidRDefault="00C851A6" w:rsidP="0055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51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22DD" w:rsidRPr="00333241">
        <w:rPr>
          <w:rFonts w:ascii="Times New Roman" w:hAnsi="Times New Roman" w:cs="Times New Roman"/>
          <w:sz w:val="28"/>
          <w:szCs w:val="28"/>
        </w:rPr>
        <w:t xml:space="preserve">Вводная часть акта </w:t>
      </w:r>
      <w:r w:rsidR="005522DD">
        <w:rPr>
          <w:rFonts w:ascii="Times New Roman" w:hAnsi="Times New Roman" w:cs="Times New Roman"/>
          <w:sz w:val="28"/>
          <w:szCs w:val="28"/>
        </w:rPr>
        <w:t>встречной п</w:t>
      </w:r>
      <w:r w:rsidR="00BF73AC">
        <w:rPr>
          <w:rFonts w:ascii="Times New Roman" w:hAnsi="Times New Roman" w:cs="Times New Roman"/>
          <w:sz w:val="28"/>
          <w:szCs w:val="28"/>
        </w:rPr>
        <w:t>р</w:t>
      </w:r>
      <w:r w:rsidR="005522DD">
        <w:rPr>
          <w:rFonts w:ascii="Times New Roman" w:hAnsi="Times New Roman" w:cs="Times New Roman"/>
          <w:sz w:val="28"/>
          <w:szCs w:val="28"/>
        </w:rPr>
        <w:t xml:space="preserve">оверки </w:t>
      </w:r>
      <w:r w:rsidR="005522DD" w:rsidRPr="00333241">
        <w:rPr>
          <w:rFonts w:ascii="Times New Roman" w:hAnsi="Times New Roman" w:cs="Times New Roman"/>
          <w:sz w:val="28"/>
          <w:szCs w:val="28"/>
        </w:rPr>
        <w:t>должна содержать:</w:t>
      </w:r>
    </w:p>
    <w:p w:rsidR="005522DD" w:rsidRPr="00333241" w:rsidRDefault="00CA56AE" w:rsidP="0055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2DD" w:rsidRPr="00333241">
        <w:rPr>
          <w:rFonts w:ascii="Times New Roman" w:hAnsi="Times New Roman" w:cs="Times New Roman"/>
          <w:sz w:val="28"/>
          <w:szCs w:val="28"/>
        </w:rPr>
        <w:t>) дату составления акта (под указанной датой понимается дата подписания акта участником (-ами) рабочей группы);</w:t>
      </w:r>
    </w:p>
    <w:p w:rsidR="005522DD" w:rsidRPr="00333241" w:rsidRDefault="009A70F2" w:rsidP="0055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2DD" w:rsidRPr="00333241">
        <w:rPr>
          <w:rFonts w:ascii="Times New Roman" w:hAnsi="Times New Roman" w:cs="Times New Roman"/>
          <w:sz w:val="28"/>
          <w:szCs w:val="28"/>
        </w:rPr>
        <w:t>) наименование (тему) контрольного мероприятия;</w:t>
      </w:r>
    </w:p>
    <w:p w:rsidR="005522DD" w:rsidRPr="00333241" w:rsidRDefault="008C5130" w:rsidP="0055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22DD" w:rsidRPr="00333241">
        <w:rPr>
          <w:rFonts w:ascii="Times New Roman" w:hAnsi="Times New Roman" w:cs="Times New Roman"/>
          <w:sz w:val="28"/>
          <w:szCs w:val="28"/>
        </w:rPr>
        <w:t xml:space="preserve">) проверяемый период; </w:t>
      </w:r>
    </w:p>
    <w:p w:rsidR="005522DD" w:rsidRPr="00333241" w:rsidRDefault="008C5130" w:rsidP="0055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22DD" w:rsidRPr="00333241">
        <w:rPr>
          <w:rFonts w:ascii="Times New Roman" w:hAnsi="Times New Roman" w:cs="Times New Roman"/>
          <w:sz w:val="28"/>
          <w:szCs w:val="28"/>
        </w:rPr>
        <w:t>) основание для проведения контрольного мероприятия (пункт плана работы Контрольно-счетной палаты либо приказ председателя Контрольно-счетной палаты о проведении внепланового контрольного мероприятия);</w:t>
      </w:r>
    </w:p>
    <w:p w:rsidR="005522DD" w:rsidRPr="00333241" w:rsidRDefault="008C5130" w:rsidP="0055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22DD" w:rsidRPr="00333241">
        <w:rPr>
          <w:rFonts w:ascii="Times New Roman" w:hAnsi="Times New Roman" w:cs="Times New Roman"/>
          <w:sz w:val="28"/>
          <w:szCs w:val="28"/>
        </w:rPr>
        <w:t xml:space="preserve">) наименование должности, фамилии и инициалы участника (-ов) рабочей группы, принимавших участие в проведении </w:t>
      </w:r>
      <w:r w:rsidR="00874F37">
        <w:rPr>
          <w:rFonts w:ascii="Times New Roman" w:hAnsi="Times New Roman" w:cs="Times New Roman"/>
          <w:sz w:val="28"/>
          <w:szCs w:val="28"/>
        </w:rPr>
        <w:t>встречной проверки</w:t>
      </w:r>
      <w:r w:rsidR="005522DD" w:rsidRPr="00333241">
        <w:rPr>
          <w:rFonts w:ascii="Times New Roman" w:hAnsi="Times New Roman" w:cs="Times New Roman"/>
          <w:sz w:val="28"/>
          <w:szCs w:val="28"/>
        </w:rPr>
        <w:t>;</w:t>
      </w:r>
    </w:p>
    <w:p w:rsidR="005522DD" w:rsidRPr="00333241" w:rsidRDefault="008C5130" w:rsidP="0055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22DD" w:rsidRPr="00333241">
        <w:rPr>
          <w:rFonts w:ascii="Times New Roman" w:hAnsi="Times New Roman" w:cs="Times New Roman"/>
          <w:sz w:val="28"/>
          <w:szCs w:val="28"/>
        </w:rPr>
        <w:t xml:space="preserve">) </w:t>
      </w:r>
      <w:r w:rsidR="005522DD">
        <w:rPr>
          <w:rFonts w:ascii="Times New Roman" w:hAnsi="Times New Roman" w:cs="Times New Roman"/>
          <w:sz w:val="28"/>
          <w:szCs w:val="28"/>
        </w:rPr>
        <w:t>сведения о лицах</w:t>
      </w:r>
      <w:r w:rsidR="005522DD" w:rsidRPr="00333241">
        <w:rPr>
          <w:rFonts w:ascii="Times New Roman" w:hAnsi="Times New Roman" w:cs="Times New Roman"/>
          <w:sz w:val="28"/>
          <w:szCs w:val="28"/>
        </w:rPr>
        <w:t>, принимавших участие в</w:t>
      </w:r>
      <w:r w:rsidR="00874F37">
        <w:rPr>
          <w:rFonts w:ascii="Times New Roman" w:hAnsi="Times New Roman" w:cs="Times New Roman"/>
          <w:sz w:val="28"/>
          <w:szCs w:val="28"/>
        </w:rPr>
        <w:t>о</w:t>
      </w:r>
      <w:r w:rsidR="005522DD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874F37">
        <w:rPr>
          <w:rFonts w:ascii="Times New Roman" w:hAnsi="Times New Roman" w:cs="Times New Roman"/>
          <w:sz w:val="28"/>
          <w:szCs w:val="28"/>
        </w:rPr>
        <w:t>встречной проверке</w:t>
      </w:r>
      <w:r w:rsidR="005522DD" w:rsidRPr="0033324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5522DD" w:rsidRPr="00BF73AC">
        <w:rPr>
          <w:rFonts w:ascii="Times New Roman" w:hAnsi="Times New Roman" w:cs="Times New Roman"/>
          <w:sz w:val="28"/>
          <w:szCs w:val="28"/>
        </w:rPr>
        <w:t>пунктами 4.1</w:t>
      </w:r>
      <w:r w:rsidR="00372254" w:rsidRPr="00BF73AC">
        <w:rPr>
          <w:rFonts w:ascii="Times New Roman" w:hAnsi="Times New Roman" w:cs="Times New Roman"/>
          <w:sz w:val="28"/>
          <w:szCs w:val="28"/>
        </w:rPr>
        <w:t>2</w:t>
      </w:r>
      <w:r w:rsidR="005522DD" w:rsidRPr="00BF73AC">
        <w:rPr>
          <w:rFonts w:ascii="Times New Roman" w:hAnsi="Times New Roman" w:cs="Times New Roman"/>
          <w:sz w:val="28"/>
          <w:szCs w:val="28"/>
        </w:rPr>
        <w:t>.-4.1</w:t>
      </w:r>
      <w:r w:rsidR="00372254" w:rsidRPr="00BF73AC">
        <w:rPr>
          <w:rFonts w:ascii="Times New Roman" w:hAnsi="Times New Roman" w:cs="Times New Roman"/>
          <w:sz w:val="28"/>
          <w:szCs w:val="28"/>
        </w:rPr>
        <w:t>3</w:t>
      </w:r>
      <w:r w:rsidR="005522DD" w:rsidRPr="00BF73AC">
        <w:rPr>
          <w:rFonts w:ascii="Times New Roman" w:hAnsi="Times New Roman" w:cs="Times New Roman"/>
          <w:sz w:val="28"/>
          <w:szCs w:val="28"/>
        </w:rPr>
        <w:t xml:space="preserve">. </w:t>
      </w:r>
      <w:r w:rsidR="005522DD">
        <w:rPr>
          <w:rFonts w:ascii="Times New Roman" w:hAnsi="Times New Roman" w:cs="Times New Roman"/>
          <w:sz w:val="28"/>
          <w:szCs w:val="28"/>
        </w:rPr>
        <w:t>настоящего стандарта</w:t>
      </w:r>
      <w:r w:rsidR="005522DD" w:rsidRPr="003332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22DD" w:rsidRPr="00333241" w:rsidRDefault="008C5130" w:rsidP="002D1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22DD" w:rsidRPr="00333241">
        <w:rPr>
          <w:rFonts w:ascii="Times New Roman" w:hAnsi="Times New Roman" w:cs="Times New Roman"/>
          <w:sz w:val="28"/>
          <w:szCs w:val="28"/>
        </w:rPr>
        <w:t xml:space="preserve">) дата начала и окончания </w:t>
      </w:r>
      <w:r w:rsidR="002D1B37">
        <w:rPr>
          <w:rFonts w:ascii="Times New Roman" w:hAnsi="Times New Roman" w:cs="Times New Roman"/>
          <w:sz w:val="28"/>
          <w:szCs w:val="28"/>
        </w:rPr>
        <w:t xml:space="preserve">встречной проверки; </w:t>
      </w:r>
    </w:p>
    <w:p w:rsidR="005522DD" w:rsidRDefault="008C5130" w:rsidP="0055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22DD" w:rsidRPr="00333241">
        <w:rPr>
          <w:rFonts w:ascii="Times New Roman" w:hAnsi="Times New Roman" w:cs="Times New Roman"/>
          <w:sz w:val="28"/>
          <w:szCs w:val="28"/>
        </w:rPr>
        <w:t xml:space="preserve">) сведения об </w:t>
      </w:r>
      <w:r w:rsidR="002D1B37">
        <w:rPr>
          <w:rFonts w:ascii="Times New Roman" w:hAnsi="Times New Roman" w:cs="Times New Roman"/>
          <w:sz w:val="28"/>
          <w:szCs w:val="28"/>
        </w:rPr>
        <w:t xml:space="preserve">органе или организации, в которых проводилась встречная проверка </w:t>
      </w:r>
      <w:r w:rsidR="005F0579">
        <w:rPr>
          <w:rFonts w:ascii="Times New Roman" w:hAnsi="Times New Roman" w:cs="Times New Roman"/>
          <w:sz w:val="28"/>
          <w:szCs w:val="28"/>
        </w:rPr>
        <w:t xml:space="preserve">(наименование, место нахождения, </w:t>
      </w:r>
      <w:r w:rsidR="005522DD" w:rsidRPr="00333241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</w:t>
      </w:r>
      <w:r w:rsidR="005F0579">
        <w:rPr>
          <w:rFonts w:ascii="Times New Roman" w:hAnsi="Times New Roman" w:cs="Times New Roman"/>
          <w:sz w:val="28"/>
          <w:szCs w:val="28"/>
        </w:rPr>
        <w:t xml:space="preserve">, </w:t>
      </w:r>
      <w:r w:rsidR="005522DD" w:rsidRPr="0033324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(ИНН),</w:t>
      </w:r>
      <w:r w:rsidR="005F0579">
        <w:rPr>
          <w:rFonts w:ascii="Times New Roman" w:hAnsi="Times New Roman" w:cs="Times New Roman"/>
          <w:sz w:val="28"/>
          <w:szCs w:val="28"/>
        </w:rPr>
        <w:t xml:space="preserve"> </w:t>
      </w:r>
      <w:r w:rsidR="005522DD" w:rsidRPr="00333241">
        <w:rPr>
          <w:rFonts w:ascii="Times New Roman" w:hAnsi="Times New Roman" w:cs="Times New Roman"/>
          <w:sz w:val="28"/>
          <w:szCs w:val="28"/>
        </w:rPr>
        <w:t xml:space="preserve">иные данные, необходимые, по мнению участника (-ов) рабочей группы, для полной характеристики </w:t>
      </w:r>
      <w:r w:rsidR="005F0579">
        <w:rPr>
          <w:rFonts w:ascii="Times New Roman" w:hAnsi="Times New Roman" w:cs="Times New Roman"/>
          <w:sz w:val="28"/>
          <w:szCs w:val="28"/>
        </w:rPr>
        <w:t>органа или организации)</w:t>
      </w:r>
      <w:r w:rsidR="005522DD" w:rsidRPr="00333241">
        <w:rPr>
          <w:rFonts w:ascii="Times New Roman" w:hAnsi="Times New Roman" w:cs="Times New Roman"/>
          <w:sz w:val="28"/>
          <w:szCs w:val="28"/>
        </w:rPr>
        <w:t>.</w:t>
      </w:r>
    </w:p>
    <w:p w:rsidR="00B10704" w:rsidRPr="00333241" w:rsidRDefault="001109E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7F98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487F98" w:rsidRPr="00333241">
        <w:rPr>
          <w:rFonts w:ascii="Times New Roman" w:hAnsi="Times New Roman" w:cs="Times New Roman"/>
          <w:sz w:val="28"/>
          <w:szCs w:val="28"/>
        </w:rPr>
        <w:t>.</w:t>
      </w:r>
      <w:r w:rsidR="008C5130">
        <w:rPr>
          <w:rFonts w:ascii="Times New Roman" w:hAnsi="Times New Roman" w:cs="Times New Roman"/>
          <w:sz w:val="28"/>
          <w:szCs w:val="28"/>
        </w:rPr>
        <w:t>9</w:t>
      </w:r>
      <w:r w:rsidR="00B10704" w:rsidRPr="00333241">
        <w:rPr>
          <w:rFonts w:ascii="Times New Roman" w:hAnsi="Times New Roman" w:cs="Times New Roman"/>
          <w:sz w:val="28"/>
          <w:szCs w:val="28"/>
        </w:rPr>
        <w:t>. Описательная часть акта должна содержать систематизированное изложение установленных фактов, а также выявленных нарушений и недостатков.</w:t>
      </w:r>
    </w:p>
    <w:p w:rsidR="006B1FB3" w:rsidRPr="006B1FB3" w:rsidRDefault="001109E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7F98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487F98" w:rsidRPr="00333241">
        <w:rPr>
          <w:rFonts w:ascii="Times New Roman" w:hAnsi="Times New Roman" w:cs="Times New Roman"/>
          <w:sz w:val="28"/>
          <w:szCs w:val="28"/>
        </w:rPr>
        <w:t>.</w:t>
      </w:r>
      <w:r w:rsidR="008C5130">
        <w:rPr>
          <w:rFonts w:ascii="Times New Roman" w:hAnsi="Times New Roman" w:cs="Times New Roman"/>
          <w:sz w:val="28"/>
          <w:szCs w:val="28"/>
        </w:rPr>
        <w:t>10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. Заключительная часть акта должна содержать </w:t>
      </w:r>
      <w:r w:rsidR="006B1FB3" w:rsidRPr="006B1FB3">
        <w:rPr>
          <w:rFonts w:ascii="Times New Roman" w:hAnsi="Times New Roman" w:cs="Times New Roman"/>
          <w:b/>
          <w:sz w:val="28"/>
          <w:szCs w:val="28"/>
        </w:rPr>
        <w:t>обобщенную информацию (результаты контрольных действий) по каждому вопросу программы (рабочего плана) проверки».</w:t>
      </w:r>
    </w:p>
    <w:p w:rsidR="00B10704" w:rsidRPr="00333241" w:rsidRDefault="001109E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7F98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487F98" w:rsidRPr="00333241">
        <w:rPr>
          <w:rFonts w:ascii="Times New Roman" w:hAnsi="Times New Roman" w:cs="Times New Roman"/>
          <w:sz w:val="28"/>
          <w:szCs w:val="28"/>
        </w:rPr>
        <w:t>.1</w:t>
      </w:r>
      <w:r w:rsidR="008C5130">
        <w:rPr>
          <w:rFonts w:ascii="Times New Roman" w:hAnsi="Times New Roman" w:cs="Times New Roman"/>
          <w:sz w:val="28"/>
          <w:szCs w:val="28"/>
        </w:rPr>
        <w:t>1</w:t>
      </w:r>
      <w:r w:rsidR="00B10704" w:rsidRPr="00333241">
        <w:rPr>
          <w:rFonts w:ascii="Times New Roman" w:hAnsi="Times New Roman" w:cs="Times New Roman"/>
          <w:sz w:val="28"/>
          <w:szCs w:val="28"/>
        </w:rPr>
        <w:t>. При составлении акта должна быть обеспечена объективность, обоснованность, системность, четкость, лаконичность</w:t>
      </w:r>
      <w:r w:rsidR="00AC3466" w:rsidRPr="00333241">
        <w:rPr>
          <w:rFonts w:ascii="Times New Roman" w:hAnsi="Times New Roman" w:cs="Times New Roman"/>
          <w:sz w:val="28"/>
          <w:szCs w:val="28"/>
        </w:rPr>
        <w:t xml:space="preserve"> и доступность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 изложения.</w:t>
      </w:r>
    </w:p>
    <w:p w:rsidR="00B10704" w:rsidRPr="00333241" w:rsidRDefault="001109E5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7F98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487F98" w:rsidRPr="00333241">
        <w:rPr>
          <w:rFonts w:ascii="Times New Roman" w:hAnsi="Times New Roman" w:cs="Times New Roman"/>
          <w:sz w:val="28"/>
          <w:szCs w:val="28"/>
        </w:rPr>
        <w:t>.1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487F98" w:rsidRPr="00333241">
        <w:rPr>
          <w:rFonts w:ascii="Times New Roman" w:hAnsi="Times New Roman" w:cs="Times New Roman"/>
          <w:sz w:val="28"/>
          <w:szCs w:val="28"/>
        </w:rPr>
        <w:t>О</w:t>
      </w:r>
      <w:r w:rsidR="00B10704" w:rsidRPr="00333241">
        <w:rPr>
          <w:rFonts w:ascii="Times New Roman" w:hAnsi="Times New Roman" w:cs="Times New Roman"/>
          <w:sz w:val="28"/>
          <w:szCs w:val="28"/>
        </w:rPr>
        <w:t>бъективность</w:t>
      </w:r>
      <w:r w:rsidR="00AC3466" w:rsidRPr="00333241">
        <w:rPr>
          <w:rFonts w:ascii="Times New Roman" w:hAnsi="Times New Roman" w:cs="Times New Roman"/>
          <w:sz w:val="28"/>
          <w:szCs w:val="28"/>
        </w:rPr>
        <w:t xml:space="preserve"> и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 обоснованность. </w:t>
      </w:r>
    </w:p>
    <w:p w:rsidR="00B10704" w:rsidRPr="00333241" w:rsidRDefault="00B10704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Акт не должен содержать субъективных предположений должностных лиц Контрольно-счетной палаты</w:t>
      </w:r>
      <w:r w:rsidR="00E13E6B"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не основанных на достаточных доказательствах. </w:t>
      </w:r>
      <w:r w:rsidR="00AC3466" w:rsidRPr="00333241">
        <w:rPr>
          <w:rFonts w:ascii="Times New Roman" w:hAnsi="Times New Roman" w:cs="Times New Roman"/>
          <w:sz w:val="28"/>
          <w:szCs w:val="28"/>
        </w:rPr>
        <w:t>Информация, содержащаяся в акте</w:t>
      </w:r>
      <w:r w:rsidR="00E13E6B">
        <w:rPr>
          <w:rFonts w:ascii="Times New Roman" w:hAnsi="Times New Roman" w:cs="Times New Roman"/>
          <w:sz w:val="28"/>
          <w:szCs w:val="28"/>
        </w:rPr>
        <w:t>,</w:t>
      </w:r>
      <w:r w:rsidR="00AC3466" w:rsidRPr="00333241">
        <w:rPr>
          <w:rFonts w:ascii="Times New Roman" w:hAnsi="Times New Roman" w:cs="Times New Roman"/>
          <w:sz w:val="28"/>
          <w:szCs w:val="28"/>
        </w:rPr>
        <w:t xml:space="preserve"> должна отражать все существенные стороны рассматриваемого вопроса.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 описании каждого нарушения, выявленного в ходе  контрольного мероприятия, должны быть указаны: 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>- положения нормативных правовых актов, которые были нарушены;</w:t>
      </w:r>
    </w:p>
    <w:p w:rsidR="00B10704" w:rsidRPr="00333241" w:rsidRDefault="00B1070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- суть нарушения,  сроки и иные обстоятельства его совершения</w:t>
      </w:r>
      <w:r w:rsidR="00FD43A4">
        <w:rPr>
          <w:rFonts w:ascii="Times New Roman" w:hAnsi="Times New Roman" w:cs="Times New Roman"/>
          <w:sz w:val="28"/>
          <w:szCs w:val="28"/>
        </w:rPr>
        <w:t>.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704" w:rsidRPr="00333241" w:rsidRDefault="001109E5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7F98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487F98" w:rsidRPr="00333241">
        <w:rPr>
          <w:rFonts w:ascii="Times New Roman" w:hAnsi="Times New Roman" w:cs="Times New Roman"/>
          <w:sz w:val="28"/>
          <w:szCs w:val="28"/>
        </w:rPr>
        <w:t>.1</w:t>
      </w:r>
      <w:r w:rsidR="008C5130">
        <w:rPr>
          <w:rFonts w:ascii="Times New Roman" w:hAnsi="Times New Roman" w:cs="Times New Roman"/>
          <w:sz w:val="28"/>
          <w:szCs w:val="28"/>
        </w:rPr>
        <w:t>3</w:t>
      </w:r>
      <w:r w:rsidR="00487F98" w:rsidRPr="00333241">
        <w:rPr>
          <w:rFonts w:ascii="Times New Roman" w:hAnsi="Times New Roman" w:cs="Times New Roman"/>
          <w:sz w:val="28"/>
          <w:szCs w:val="28"/>
        </w:rPr>
        <w:t>.С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истемность изложения. </w:t>
      </w:r>
    </w:p>
    <w:p w:rsidR="00B10704" w:rsidRPr="00333241" w:rsidRDefault="00B10704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Должна быть соблюдена логика и хронология изложения.    </w:t>
      </w:r>
    </w:p>
    <w:p w:rsidR="00B10704" w:rsidRPr="00333241" w:rsidRDefault="00B10704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Выявленные в ходе контрольного мероприятия нарушения должны быть сгруппированы  по видам и (или) периодам их совершения.</w:t>
      </w:r>
    </w:p>
    <w:p w:rsidR="00B10704" w:rsidRPr="00333241" w:rsidRDefault="001109E5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7F98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487F98" w:rsidRPr="00333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C5130">
        <w:rPr>
          <w:rFonts w:ascii="Times New Roman" w:hAnsi="Times New Roman" w:cs="Times New Roman"/>
          <w:sz w:val="28"/>
          <w:szCs w:val="28"/>
        </w:rPr>
        <w:t>4</w:t>
      </w:r>
      <w:r w:rsidR="00487F98" w:rsidRPr="00333241">
        <w:rPr>
          <w:rFonts w:ascii="Times New Roman" w:hAnsi="Times New Roman" w:cs="Times New Roman"/>
          <w:sz w:val="28"/>
          <w:szCs w:val="28"/>
        </w:rPr>
        <w:t>.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487F98" w:rsidRPr="00333241">
        <w:rPr>
          <w:rFonts w:ascii="Times New Roman" w:hAnsi="Times New Roman" w:cs="Times New Roman"/>
          <w:sz w:val="28"/>
          <w:szCs w:val="28"/>
        </w:rPr>
        <w:t>Ч</w:t>
      </w:r>
      <w:r w:rsidR="00B10704" w:rsidRPr="00333241">
        <w:rPr>
          <w:rFonts w:ascii="Times New Roman" w:hAnsi="Times New Roman" w:cs="Times New Roman"/>
          <w:sz w:val="28"/>
          <w:szCs w:val="28"/>
        </w:rPr>
        <w:t>еткость, лаконичность</w:t>
      </w:r>
      <w:r w:rsidR="00AC3466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и доступность изложения. </w:t>
      </w:r>
    </w:p>
    <w:p w:rsidR="00B10704" w:rsidRPr="00333241" w:rsidRDefault="00B10704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Содержащиеся в акте формулировки должны исключать возможность двоякого толкования. </w:t>
      </w:r>
    </w:p>
    <w:p w:rsidR="00B10704" w:rsidRPr="00333241" w:rsidRDefault="00B10704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В случае необходимости использования в тексте акта сокращенных наименований и  аббревиатур при первом употреблении соответствующее словосочетание должно приводится полностью с одновременным указанием в скобках его сокращенного наименования или аббревиатуры, используемых далее по тексту.</w:t>
      </w:r>
    </w:p>
    <w:p w:rsidR="00B10704" w:rsidRDefault="00B10704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Изложение должно быть кратким</w:t>
      </w:r>
      <w:r w:rsidR="00815F15" w:rsidRPr="00815F15">
        <w:rPr>
          <w:rFonts w:ascii="Times New Roman" w:hAnsi="Times New Roman" w:cs="Times New Roman"/>
          <w:sz w:val="28"/>
          <w:szCs w:val="28"/>
        </w:rPr>
        <w:t xml:space="preserve"> </w:t>
      </w:r>
      <w:r w:rsidR="00815F15" w:rsidRPr="00333241">
        <w:rPr>
          <w:rFonts w:ascii="Times New Roman" w:hAnsi="Times New Roman" w:cs="Times New Roman"/>
          <w:sz w:val="28"/>
          <w:szCs w:val="28"/>
        </w:rPr>
        <w:t>(без ущерба для содержания)</w:t>
      </w:r>
      <w:r w:rsidR="00815F15">
        <w:rPr>
          <w:rFonts w:ascii="Times New Roman" w:hAnsi="Times New Roman" w:cs="Times New Roman"/>
          <w:sz w:val="28"/>
          <w:szCs w:val="28"/>
        </w:rPr>
        <w:t>,</w:t>
      </w:r>
      <w:r w:rsidR="00815F15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 ясным, последовательным</w:t>
      </w:r>
      <w:r w:rsidR="00AC3466" w:rsidRPr="00333241">
        <w:rPr>
          <w:rFonts w:ascii="Times New Roman" w:hAnsi="Times New Roman" w:cs="Times New Roman"/>
          <w:sz w:val="28"/>
          <w:szCs w:val="28"/>
        </w:rPr>
        <w:t xml:space="preserve">, непротиворечивым 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и, по возможности, доступным для лиц, не имеющих специальных познаний в области бюджетного законодательства Российской Федерации. </w:t>
      </w:r>
    </w:p>
    <w:p w:rsidR="0079356A" w:rsidRPr="00333241" w:rsidRDefault="001109E5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356A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79356A">
        <w:rPr>
          <w:rFonts w:ascii="Times New Roman" w:hAnsi="Times New Roman" w:cs="Times New Roman"/>
          <w:sz w:val="28"/>
          <w:szCs w:val="28"/>
        </w:rPr>
        <w:t>.1</w:t>
      </w:r>
      <w:r w:rsidR="008C5130">
        <w:rPr>
          <w:rFonts w:ascii="Times New Roman" w:hAnsi="Times New Roman" w:cs="Times New Roman"/>
          <w:sz w:val="28"/>
          <w:szCs w:val="28"/>
        </w:rPr>
        <w:t>5</w:t>
      </w:r>
      <w:r w:rsidR="0079356A">
        <w:rPr>
          <w:rFonts w:ascii="Times New Roman" w:hAnsi="Times New Roman" w:cs="Times New Roman"/>
          <w:sz w:val="28"/>
          <w:szCs w:val="28"/>
        </w:rPr>
        <w:t>. Образец оформления акта</w:t>
      </w:r>
      <w:r w:rsidR="002F211D">
        <w:rPr>
          <w:rFonts w:ascii="Times New Roman" w:hAnsi="Times New Roman" w:cs="Times New Roman"/>
          <w:sz w:val="28"/>
          <w:szCs w:val="28"/>
        </w:rPr>
        <w:t xml:space="preserve"> п</w:t>
      </w:r>
      <w:r w:rsidR="0079356A">
        <w:rPr>
          <w:rFonts w:ascii="Times New Roman" w:hAnsi="Times New Roman" w:cs="Times New Roman"/>
          <w:sz w:val="28"/>
          <w:szCs w:val="28"/>
        </w:rPr>
        <w:t xml:space="preserve">риведен в </w:t>
      </w:r>
      <w:r w:rsidR="002F211D" w:rsidRPr="00BF73AC">
        <w:rPr>
          <w:rFonts w:ascii="Times New Roman" w:hAnsi="Times New Roman" w:cs="Times New Roman"/>
          <w:sz w:val="28"/>
          <w:szCs w:val="28"/>
        </w:rPr>
        <w:t>пр</w:t>
      </w:r>
      <w:r w:rsidR="0079356A" w:rsidRPr="00BF73AC">
        <w:rPr>
          <w:rFonts w:ascii="Times New Roman" w:hAnsi="Times New Roman" w:cs="Times New Roman"/>
          <w:sz w:val="28"/>
          <w:szCs w:val="28"/>
        </w:rPr>
        <w:t xml:space="preserve">иложении </w:t>
      </w:r>
      <w:r w:rsidR="00AF4DC2" w:rsidRPr="00BF73AC">
        <w:rPr>
          <w:rFonts w:ascii="Times New Roman" w:hAnsi="Times New Roman" w:cs="Times New Roman"/>
          <w:sz w:val="28"/>
          <w:szCs w:val="28"/>
        </w:rPr>
        <w:t>1</w:t>
      </w:r>
      <w:r w:rsidR="00316454" w:rsidRPr="00BF73AC">
        <w:rPr>
          <w:rFonts w:ascii="Times New Roman" w:hAnsi="Times New Roman" w:cs="Times New Roman"/>
          <w:sz w:val="28"/>
          <w:szCs w:val="28"/>
        </w:rPr>
        <w:t>6</w:t>
      </w:r>
      <w:r w:rsidR="0079356A" w:rsidRPr="00BF73AC">
        <w:rPr>
          <w:rFonts w:ascii="Times New Roman" w:hAnsi="Times New Roman" w:cs="Times New Roman"/>
          <w:sz w:val="28"/>
          <w:szCs w:val="28"/>
        </w:rPr>
        <w:t xml:space="preserve"> </w:t>
      </w:r>
      <w:r w:rsidR="0079356A">
        <w:rPr>
          <w:rFonts w:ascii="Times New Roman" w:hAnsi="Times New Roman" w:cs="Times New Roman"/>
          <w:sz w:val="28"/>
          <w:szCs w:val="28"/>
        </w:rPr>
        <w:t xml:space="preserve">к настоящему стандарту. </w:t>
      </w:r>
    </w:p>
    <w:p w:rsidR="00B10704" w:rsidRPr="00333241" w:rsidRDefault="001109E5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7F98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487F98" w:rsidRPr="00333241">
        <w:rPr>
          <w:rFonts w:ascii="Times New Roman" w:hAnsi="Times New Roman" w:cs="Times New Roman"/>
          <w:sz w:val="28"/>
          <w:szCs w:val="28"/>
        </w:rPr>
        <w:t>.1</w:t>
      </w:r>
      <w:r w:rsidR="008C5130">
        <w:rPr>
          <w:rFonts w:ascii="Times New Roman" w:hAnsi="Times New Roman" w:cs="Times New Roman"/>
          <w:sz w:val="28"/>
          <w:szCs w:val="28"/>
        </w:rPr>
        <w:t>6</w:t>
      </w:r>
      <w:r w:rsidR="00487F98" w:rsidRPr="00333241">
        <w:rPr>
          <w:rFonts w:ascii="Times New Roman" w:hAnsi="Times New Roman" w:cs="Times New Roman"/>
          <w:sz w:val="28"/>
          <w:szCs w:val="28"/>
        </w:rPr>
        <w:t>.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 Акт составляется не менее, чем в двух экземплярах, один из которых подлежит хранению в Контрольно-счетной палате, второй – направлению объекту контроля.                         </w:t>
      </w:r>
    </w:p>
    <w:p w:rsidR="00B10704" w:rsidRPr="00333241" w:rsidRDefault="001109E5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4347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384347" w:rsidRPr="00333241">
        <w:rPr>
          <w:rFonts w:ascii="Times New Roman" w:hAnsi="Times New Roman" w:cs="Times New Roman"/>
          <w:sz w:val="28"/>
          <w:szCs w:val="28"/>
        </w:rPr>
        <w:t>.1</w:t>
      </w:r>
      <w:r w:rsidR="008C5130">
        <w:rPr>
          <w:rFonts w:ascii="Times New Roman" w:hAnsi="Times New Roman" w:cs="Times New Roman"/>
          <w:sz w:val="28"/>
          <w:szCs w:val="28"/>
        </w:rPr>
        <w:t>7</w:t>
      </w:r>
      <w:r w:rsidR="00B10704" w:rsidRPr="00333241">
        <w:rPr>
          <w:rFonts w:ascii="Times New Roman" w:hAnsi="Times New Roman" w:cs="Times New Roman"/>
          <w:sz w:val="28"/>
          <w:szCs w:val="28"/>
        </w:rPr>
        <w:t>. Должностные лица Контрольно-счетной палаты, участвовавшие в проведении контрольного мероприятия, подписывают каждый из экземпляров акта.</w:t>
      </w:r>
    </w:p>
    <w:p w:rsidR="00B10704" w:rsidRPr="00333241" w:rsidRDefault="001109E5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4347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384347" w:rsidRPr="00333241">
        <w:rPr>
          <w:rFonts w:ascii="Times New Roman" w:hAnsi="Times New Roman" w:cs="Times New Roman"/>
          <w:sz w:val="28"/>
          <w:szCs w:val="28"/>
        </w:rPr>
        <w:t>.1</w:t>
      </w:r>
      <w:r w:rsidR="008C5130">
        <w:rPr>
          <w:rFonts w:ascii="Times New Roman" w:hAnsi="Times New Roman" w:cs="Times New Roman"/>
          <w:sz w:val="28"/>
          <w:szCs w:val="28"/>
        </w:rPr>
        <w:t>8</w:t>
      </w:r>
      <w:r w:rsidR="00B10704" w:rsidRPr="00333241">
        <w:rPr>
          <w:rFonts w:ascii="Times New Roman" w:hAnsi="Times New Roman" w:cs="Times New Roman"/>
          <w:sz w:val="28"/>
          <w:szCs w:val="28"/>
        </w:rPr>
        <w:t>. Внесение изменений в подписанные должностными лицами Контрольно-счетной палаты акты не допускается.</w:t>
      </w:r>
    </w:p>
    <w:p w:rsidR="00B10704" w:rsidRPr="00333241" w:rsidRDefault="001109E5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4347" w:rsidRPr="00333241">
        <w:rPr>
          <w:rFonts w:ascii="Times New Roman" w:hAnsi="Times New Roman" w:cs="Times New Roman"/>
          <w:sz w:val="28"/>
          <w:szCs w:val="28"/>
        </w:rPr>
        <w:t>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="00384347" w:rsidRPr="00333241">
        <w:rPr>
          <w:rFonts w:ascii="Times New Roman" w:hAnsi="Times New Roman" w:cs="Times New Roman"/>
          <w:sz w:val="28"/>
          <w:szCs w:val="28"/>
        </w:rPr>
        <w:t>.1</w:t>
      </w:r>
      <w:r w:rsidR="008C5130">
        <w:rPr>
          <w:rFonts w:ascii="Times New Roman" w:hAnsi="Times New Roman" w:cs="Times New Roman"/>
          <w:sz w:val="28"/>
          <w:szCs w:val="28"/>
        </w:rPr>
        <w:t>9</w:t>
      </w:r>
      <w:r w:rsidR="00384347" w:rsidRPr="00333241">
        <w:rPr>
          <w:rFonts w:ascii="Times New Roman" w:hAnsi="Times New Roman" w:cs="Times New Roman"/>
          <w:sz w:val="28"/>
          <w:szCs w:val="28"/>
        </w:rPr>
        <w:t>.</w:t>
      </w:r>
      <w:r w:rsidR="00B10704" w:rsidRPr="00333241">
        <w:rPr>
          <w:rFonts w:ascii="Times New Roman" w:hAnsi="Times New Roman" w:cs="Times New Roman"/>
          <w:sz w:val="28"/>
          <w:szCs w:val="28"/>
        </w:rPr>
        <w:t xml:space="preserve"> В случае несогласия должностного лица Контрольно-счетной палаты, участвующего в проведении контрольного мероприятия, с содержанием акта, к акту прилагается особое мнение, составленное указанным должностным лицом в письменной форме.</w:t>
      </w:r>
    </w:p>
    <w:p w:rsidR="00F531D3" w:rsidRPr="00687A43" w:rsidRDefault="00F531D3" w:rsidP="00F5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7133B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2</w:t>
      </w:r>
      <w:r w:rsidRPr="00687A43">
        <w:rPr>
          <w:rFonts w:ascii="Times New Roman" w:hAnsi="Times New Roman" w:cs="Times New Roman"/>
          <w:sz w:val="28"/>
          <w:szCs w:val="28"/>
        </w:rPr>
        <w:t>.</w:t>
      </w:r>
      <w:r w:rsidR="008C5130">
        <w:rPr>
          <w:rFonts w:ascii="Times New Roman" w:hAnsi="Times New Roman" w:cs="Times New Roman"/>
          <w:sz w:val="28"/>
          <w:szCs w:val="28"/>
        </w:rPr>
        <w:t>20</w:t>
      </w:r>
      <w:r w:rsidR="00CD720E">
        <w:rPr>
          <w:rFonts w:ascii="Times New Roman" w:hAnsi="Times New Roman" w:cs="Times New Roman"/>
          <w:sz w:val="28"/>
          <w:szCs w:val="28"/>
        </w:rPr>
        <w:t>.</w:t>
      </w:r>
      <w:r w:rsidRPr="00687A43">
        <w:rPr>
          <w:rFonts w:ascii="Times New Roman" w:hAnsi="Times New Roman" w:cs="Times New Roman"/>
          <w:sz w:val="28"/>
          <w:szCs w:val="28"/>
        </w:rPr>
        <w:t xml:space="preserve"> </w:t>
      </w:r>
      <w:r w:rsidR="00CD720E">
        <w:rPr>
          <w:rFonts w:ascii="Times New Roman" w:hAnsi="Times New Roman" w:cs="Times New Roman"/>
          <w:sz w:val="28"/>
          <w:szCs w:val="28"/>
        </w:rPr>
        <w:t>Д</w:t>
      </w:r>
      <w:r w:rsidR="00CD720E" w:rsidRPr="00687A43">
        <w:rPr>
          <w:rFonts w:ascii="Times New Roman" w:hAnsi="Times New Roman" w:cs="Times New Roman"/>
          <w:sz w:val="28"/>
          <w:szCs w:val="28"/>
        </w:rPr>
        <w:t>ата подписания должностными лицами Контрольно-счетной палаты акта</w:t>
      </w:r>
      <w:r w:rsidR="00CD720E">
        <w:rPr>
          <w:rFonts w:ascii="Times New Roman" w:hAnsi="Times New Roman" w:cs="Times New Roman"/>
          <w:sz w:val="28"/>
          <w:szCs w:val="28"/>
        </w:rPr>
        <w:t xml:space="preserve"> (актов)</w:t>
      </w:r>
      <w:r w:rsidR="00CD720E" w:rsidRPr="00687A43">
        <w:rPr>
          <w:rFonts w:ascii="Times New Roman" w:hAnsi="Times New Roman" w:cs="Times New Roman"/>
          <w:sz w:val="28"/>
          <w:szCs w:val="28"/>
        </w:rPr>
        <w:t>, составленного</w:t>
      </w:r>
      <w:r w:rsidR="00CD720E">
        <w:rPr>
          <w:rFonts w:ascii="Times New Roman" w:hAnsi="Times New Roman" w:cs="Times New Roman"/>
          <w:sz w:val="28"/>
          <w:szCs w:val="28"/>
        </w:rPr>
        <w:t xml:space="preserve"> (-ых)</w:t>
      </w:r>
      <w:r w:rsidR="00CD720E" w:rsidRPr="00687A43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</w:t>
      </w:r>
      <w:r w:rsidR="00CD720E">
        <w:rPr>
          <w:rFonts w:ascii="Times New Roman" w:hAnsi="Times New Roman" w:cs="Times New Roman"/>
          <w:sz w:val="28"/>
          <w:szCs w:val="28"/>
        </w:rPr>
        <w:t>, считается д</w:t>
      </w:r>
      <w:r w:rsidRPr="00687A43">
        <w:rPr>
          <w:rFonts w:ascii="Times New Roman" w:hAnsi="Times New Roman" w:cs="Times New Roman"/>
          <w:sz w:val="28"/>
          <w:szCs w:val="28"/>
        </w:rPr>
        <w:t xml:space="preserve">атой окончания проведения основного этапа контрольного мероприятия. </w:t>
      </w:r>
    </w:p>
    <w:p w:rsidR="001031F5" w:rsidRDefault="00504907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 w:rsidR="00DC6176">
        <w:rPr>
          <w:rFonts w:ascii="Times New Roman" w:hAnsi="Times New Roman" w:cs="Times New Roman"/>
          <w:sz w:val="28"/>
          <w:szCs w:val="28"/>
        </w:rPr>
        <w:t>2</w:t>
      </w:r>
      <w:r w:rsidR="008C5130">
        <w:rPr>
          <w:rFonts w:ascii="Times New Roman" w:hAnsi="Times New Roman" w:cs="Times New Roman"/>
          <w:sz w:val="28"/>
          <w:szCs w:val="28"/>
        </w:rPr>
        <w:t>3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Pr="00BF73AC">
        <w:rPr>
          <w:rFonts w:ascii="Times New Roman" w:hAnsi="Times New Roman" w:cs="Times New Roman"/>
          <w:sz w:val="28"/>
          <w:szCs w:val="28"/>
        </w:rPr>
        <w:t>Предписания Контрольно-счетной палаты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1F5" w:rsidRPr="001031F5" w:rsidRDefault="001031F5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F5">
        <w:rPr>
          <w:rFonts w:ascii="Times New Roman" w:hAnsi="Times New Roman" w:cs="Times New Roman"/>
          <w:bCs/>
          <w:sz w:val="28"/>
          <w:szCs w:val="28"/>
        </w:rPr>
        <w:t>Контрольно-счетная палата имеет право направлять в органы местного самоуправления и муниципальные органы, проверяемые органы и организации и их должностным лицам обязательные для исполнения предписания в случае:</w:t>
      </w:r>
    </w:p>
    <w:p w:rsidR="001031F5" w:rsidRPr="001031F5" w:rsidRDefault="001031F5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F5">
        <w:rPr>
          <w:rFonts w:ascii="Times New Roman" w:hAnsi="Times New Roman" w:cs="Times New Roman"/>
          <w:bCs/>
          <w:sz w:val="28"/>
          <w:szCs w:val="28"/>
        </w:rPr>
        <w:t>выявления нарушений, требующих безотлагательных мер по их пресечению и предупреждению;</w:t>
      </w:r>
    </w:p>
    <w:p w:rsidR="001031F5" w:rsidRPr="001031F5" w:rsidRDefault="001031F5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F5">
        <w:rPr>
          <w:rFonts w:ascii="Times New Roman" w:hAnsi="Times New Roman" w:cs="Times New Roman"/>
          <w:bCs/>
          <w:sz w:val="28"/>
          <w:szCs w:val="28"/>
        </w:rPr>
        <w:t>воспрепятствования проведению должностными лицами Контрольно-счетной палаты контрольных мероприятий.</w:t>
      </w:r>
    </w:p>
    <w:p w:rsidR="00410BE8" w:rsidRDefault="001031F5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Предписание Контрольно-счетной палаты должно содержать указание на конкретные допущенные нарушения и конкретные основания вынесения предписания, а также сроки исполнения предписания. </w:t>
      </w:r>
    </w:p>
    <w:p w:rsidR="001031F5" w:rsidRDefault="001031F5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F5">
        <w:rPr>
          <w:rFonts w:ascii="Times New Roman" w:hAnsi="Times New Roman" w:cs="Times New Roman"/>
          <w:bCs/>
          <w:sz w:val="28"/>
          <w:szCs w:val="28"/>
        </w:rPr>
        <w:t>Предписание Контрольно-счетной палаты подписывается председателем Контрольно-счетной палаты.</w:t>
      </w:r>
    </w:p>
    <w:p w:rsidR="00410BE8" w:rsidRPr="001031F5" w:rsidRDefault="00410BE8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Образец оформления предписаний Контрольно-счетной палаты приведен в </w:t>
      </w:r>
      <w:r w:rsidRPr="00BF73AC">
        <w:rPr>
          <w:rFonts w:ascii="Times New Roman" w:hAnsi="Times New Roman" w:cs="Times New Roman"/>
          <w:bCs/>
          <w:sz w:val="28"/>
          <w:szCs w:val="28"/>
        </w:rPr>
        <w:t>приложениях 1</w:t>
      </w:r>
      <w:r w:rsidR="00DD3C89" w:rsidRPr="00BF73AC">
        <w:rPr>
          <w:rFonts w:ascii="Times New Roman" w:hAnsi="Times New Roman" w:cs="Times New Roman"/>
          <w:bCs/>
          <w:sz w:val="28"/>
          <w:szCs w:val="28"/>
        </w:rPr>
        <w:t>7</w:t>
      </w:r>
      <w:r w:rsidRPr="00BF73AC">
        <w:rPr>
          <w:rFonts w:ascii="Times New Roman" w:hAnsi="Times New Roman" w:cs="Times New Roman"/>
          <w:bCs/>
          <w:sz w:val="28"/>
          <w:szCs w:val="28"/>
        </w:rPr>
        <w:t xml:space="preserve"> и 1</w:t>
      </w:r>
      <w:r w:rsidR="00DD3C89" w:rsidRPr="00BF73AC">
        <w:rPr>
          <w:rFonts w:ascii="Times New Roman" w:hAnsi="Times New Roman" w:cs="Times New Roman"/>
          <w:bCs/>
          <w:sz w:val="28"/>
          <w:szCs w:val="28"/>
        </w:rPr>
        <w:t>8</w:t>
      </w:r>
      <w:r w:rsidRPr="00BF7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настоящему стандарту.</w:t>
      </w:r>
    </w:p>
    <w:p w:rsidR="00FC2E1E" w:rsidRPr="00333241" w:rsidRDefault="00504907" w:rsidP="00247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E1E" w:rsidRPr="00333241" w:rsidRDefault="002422DC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7</w:t>
      </w:r>
      <w:r w:rsidR="00FC2E1E" w:rsidRPr="00333241">
        <w:rPr>
          <w:rFonts w:ascii="Times New Roman" w:hAnsi="Times New Roman" w:cs="Times New Roman"/>
          <w:b/>
          <w:sz w:val="28"/>
          <w:szCs w:val="28"/>
        </w:rPr>
        <w:t xml:space="preserve">. Заключительный этап </w:t>
      </w:r>
      <w:r w:rsidR="0009392F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</w:p>
    <w:p w:rsidR="00F16EBE" w:rsidRPr="00333241" w:rsidRDefault="00F16EBE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5351" w:rsidRPr="00333241" w:rsidRDefault="00F32162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7.</w:t>
      </w:r>
      <w:r w:rsidR="008E0780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775351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Результатом заключительного этапа </w:t>
      </w:r>
      <w:r w:rsidR="0009392F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контрольного мероприятия </w:t>
      </w:r>
      <w:r w:rsidR="00775351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являются: </w:t>
      </w:r>
    </w:p>
    <w:p w:rsidR="00646E6B" w:rsidRDefault="00646E6B" w:rsidP="00646E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составление, подписание, </w:t>
      </w:r>
      <w:r w:rsidRPr="00646E6B">
        <w:rPr>
          <w:rFonts w:ascii="Times New Roman" w:hAnsi="Times New Roman" w:cs="Times New Roman"/>
          <w:snapToGrid w:val="0"/>
          <w:sz w:val="28"/>
          <w:szCs w:val="28"/>
        </w:rPr>
        <w:t>утверждение и направление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объектам контроля</w:t>
      </w:r>
      <w:r w:rsidRPr="00333241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заключений, составленных по результатам рассмотрения замечаний объекта контроля по акту (актам)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6021F5" w:rsidRDefault="00646E6B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775351" w:rsidRPr="00333241">
        <w:rPr>
          <w:rFonts w:ascii="Times New Roman" w:hAnsi="Times New Roman" w:cs="Times New Roman"/>
          <w:snapToGrid w:val="0"/>
          <w:sz w:val="28"/>
          <w:szCs w:val="28"/>
        </w:rPr>
        <w:t>оставление</w:t>
      </w:r>
      <w:r w:rsidR="000366CE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775351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подписание отчета</w:t>
      </w:r>
      <w:r w:rsidR="006021F5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по результатам проведения контрольного мероприятия (далее</w:t>
      </w:r>
      <w:r w:rsidR="0068384E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также </w:t>
      </w:r>
      <w:r w:rsidR="006021F5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- отчет).</w:t>
      </w:r>
    </w:p>
    <w:p w:rsidR="00A3704D" w:rsidRPr="00AC24EC" w:rsidRDefault="00D7133B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A3704D" w:rsidRPr="00333241">
        <w:rPr>
          <w:rFonts w:ascii="Times New Roman" w:hAnsi="Times New Roman" w:cs="Times New Roman"/>
          <w:sz w:val="28"/>
          <w:szCs w:val="28"/>
        </w:rPr>
        <w:t xml:space="preserve">Акт, составленный Контрольно-счетной палатой </w:t>
      </w:r>
      <w:r w:rsidR="006B0BB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3704D" w:rsidRPr="00333241">
        <w:rPr>
          <w:rFonts w:ascii="Times New Roman" w:hAnsi="Times New Roman" w:cs="Times New Roman"/>
          <w:sz w:val="28"/>
          <w:szCs w:val="28"/>
        </w:rPr>
        <w:t xml:space="preserve">контрольного мероприятия, направляется объекту </w:t>
      </w:r>
      <w:r w:rsidR="00A3704D" w:rsidRPr="00AC24EC">
        <w:rPr>
          <w:rFonts w:ascii="Times New Roman" w:hAnsi="Times New Roman" w:cs="Times New Roman"/>
          <w:sz w:val="28"/>
          <w:szCs w:val="28"/>
        </w:rPr>
        <w:t>контроля для ознакомления и подписания.</w:t>
      </w:r>
    </w:p>
    <w:p w:rsidR="00A3704D" w:rsidRPr="00333241" w:rsidRDefault="00E1114E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A3704D" w:rsidRPr="00333241">
        <w:rPr>
          <w:rFonts w:ascii="Times New Roman" w:hAnsi="Times New Roman" w:cs="Times New Roman"/>
          <w:sz w:val="28"/>
          <w:szCs w:val="28"/>
        </w:rPr>
        <w:t xml:space="preserve"> Акт направляется объекту контроля путем вручения его под роспись и(или) путем направления почтовым отправлением с уведомлением о вручении (почтовым отправлением с уведомлением о вручении и описью вложения). </w:t>
      </w:r>
    </w:p>
    <w:p w:rsidR="00A3704D" w:rsidRPr="005368EB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8EB">
        <w:rPr>
          <w:rFonts w:ascii="Times New Roman" w:hAnsi="Times New Roman" w:cs="Times New Roman"/>
          <w:sz w:val="28"/>
          <w:szCs w:val="28"/>
        </w:rPr>
        <w:t xml:space="preserve">Каждая страница, направляемого объекту контроля акта, </w:t>
      </w:r>
      <w:r>
        <w:rPr>
          <w:rFonts w:ascii="Times New Roman" w:hAnsi="Times New Roman" w:cs="Times New Roman"/>
          <w:sz w:val="28"/>
          <w:szCs w:val="28"/>
        </w:rPr>
        <w:t xml:space="preserve">по решению руководителя рабочей группы (единственного участника рабочей группы) </w:t>
      </w:r>
      <w:r w:rsidRPr="005368EB">
        <w:rPr>
          <w:rFonts w:ascii="Times New Roman" w:hAnsi="Times New Roman" w:cs="Times New Roman"/>
          <w:sz w:val="28"/>
          <w:szCs w:val="28"/>
        </w:rPr>
        <w:t>визир</w:t>
      </w:r>
      <w:r>
        <w:rPr>
          <w:rFonts w:ascii="Times New Roman" w:hAnsi="Times New Roman" w:cs="Times New Roman"/>
          <w:sz w:val="28"/>
          <w:szCs w:val="28"/>
        </w:rPr>
        <w:t xml:space="preserve">уется одним из </w:t>
      </w:r>
      <w:r w:rsidRPr="005368EB">
        <w:rPr>
          <w:rFonts w:ascii="Times New Roman" w:hAnsi="Times New Roman" w:cs="Times New Roman"/>
          <w:sz w:val="28"/>
          <w:szCs w:val="28"/>
        </w:rPr>
        <w:t xml:space="preserve">должностных лиц Контрольно-счетной палаты, участвовавших в проведении контрольного мероприятия.  </w:t>
      </w:r>
    </w:p>
    <w:p w:rsidR="00A3704D" w:rsidRPr="00333241" w:rsidRDefault="00E1114E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70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3704D" w:rsidRPr="00333241">
        <w:rPr>
          <w:rFonts w:ascii="Times New Roman" w:hAnsi="Times New Roman" w:cs="Times New Roman"/>
          <w:sz w:val="28"/>
          <w:szCs w:val="28"/>
        </w:rPr>
        <w:t xml:space="preserve"> В случае если руководитель, сотрудники или уполномоченные представители объекта контроля уклоняются от ознакомления и (или) получения акта (проставлени</w:t>
      </w:r>
      <w:r w:rsidR="00A3704D">
        <w:rPr>
          <w:rFonts w:ascii="Times New Roman" w:hAnsi="Times New Roman" w:cs="Times New Roman"/>
          <w:sz w:val="28"/>
          <w:szCs w:val="28"/>
        </w:rPr>
        <w:t>я</w:t>
      </w:r>
      <w:r w:rsidR="00A3704D" w:rsidRPr="00333241">
        <w:rPr>
          <w:rFonts w:ascii="Times New Roman" w:hAnsi="Times New Roman" w:cs="Times New Roman"/>
          <w:sz w:val="28"/>
          <w:szCs w:val="28"/>
        </w:rPr>
        <w:t xml:space="preserve"> отметки об ознакомлении и (или) получении акта), на первом экземпляре акта должностным лицом, уполномоченным на проведение контрольного мероприятия, производится соответствующая запись.</w:t>
      </w:r>
    </w:p>
    <w:p w:rsidR="00A3704D" w:rsidRPr="00333241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Такая запись должна содержать: </w:t>
      </w:r>
    </w:p>
    <w:p w:rsidR="00A3704D" w:rsidRPr="00333241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- дату, время, место и иные обстоятельства получения отказа, </w:t>
      </w:r>
    </w:p>
    <w:p w:rsidR="00A3704D" w:rsidRPr="00333241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- сведения о свидетелях (при наличии),</w:t>
      </w:r>
    </w:p>
    <w:p w:rsidR="00A3704D" w:rsidRPr="00333241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- должность, фамилию и инициалы должностного лица Контрольно-счетной палаты, составившего запись, его подпись,</w:t>
      </w:r>
    </w:p>
    <w:p w:rsidR="00A3704D" w:rsidRPr="00333241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- подписи свидетелей (при наличии).    </w:t>
      </w:r>
    </w:p>
    <w:p w:rsidR="00A3704D" w:rsidRPr="00333241" w:rsidRDefault="00E1114E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A3704D" w:rsidRPr="00333241">
        <w:rPr>
          <w:rFonts w:ascii="Times New Roman" w:hAnsi="Times New Roman" w:cs="Times New Roman"/>
          <w:sz w:val="28"/>
          <w:szCs w:val="28"/>
        </w:rPr>
        <w:t>В случае несогласия руководителя объекта контроля с фактами и выводами, изложенными в акте, акт подписывается руководителем объекта контроля с указанием на наличие замечаний.</w:t>
      </w:r>
    </w:p>
    <w:p w:rsidR="00A3704D" w:rsidRPr="00333241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Пояснения и замечания по содержанию акта представляются объектом контроля в письменном виде. К пояснениям и замечаниям объекта контроля прилагаются документы и материалы, подтверждающие их обоснованность.</w:t>
      </w:r>
    </w:p>
    <w:p w:rsidR="00A3704D" w:rsidRPr="00333241" w:rsidRDefault="00E1114E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7.6. </w:t>
      </w:r>
      <w:r w:rsidR="00A3704D" w:rsidRPr="00333241">
        <w:rPr>
          <w:rFonts w:ascii="Times New Roman" w:hAnsi="Times New Roman" w:cs="Times New Roman"/>
          <w:sz w:val="28"/>
          <w:szCs w:val="28"/>
        </w:rPr>
        <w:t>Пояснения и замечания руководителей объектов контроля, представленные в срок до семи рабочих дней со дня получения акта, прилагаются к актам и в дальнейшем являются их неотъемлемой частью.</w:t>
      </w:r>
    </w:p>
    <w:p w:rsidR="00A3704D" w:rsidRPr="00333241" w:rsidRDefault="00E1114E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="00A3704D" w:rsidRPr="00333241">
        <w:rPr>
          <w:rFonts w:ascii="Times New Roman" w:hAnsi="Times New Roman" w:cs="Times New Roman"/>
          <w:sz w:val="28"/>
          <w:szCs w:val="28"/>
        </w:rPr>
        <w:t xml:space="preserve">Пояснения и замечания по акту проверки, представленные в установленный срок, рассматриваются должностными лицами Контрольно-счетной палаты, участвовавшими в проведении контрольного мероприятия, и учитываются при </w:t>
      </w:r>
      <w:r w:rsidR="00A3704D" w:rsidRPr="008032AC">
        <w:rPr>
          <w:rFonts w:ascii="Times New Roman" w:hAnsi="Times New Roman" w:cs="Times New Roman"/>
          <w:sz w:val="28"/>
          <w:szCs w:val="28"/>
        </w:rPr>
        <w:t>принятии решений</w:t>
      </w:r>
      <w:r w:rsidR="00A3704D" w:rsidRPr="00333241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мероприятия.</w:t>
      </w:r>
    </w:p>
    <w:p w:rsidR="006955F8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При необходимости участниками рабочей группы при рассмотрении пояснений и замечаний по акту проверки направляются запросы о предоставлении дополнительной информации, документов и материалов</w:t>
      </w:r>
      <w:r w:rsidR="006955F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A3704D" w:rsidRPr="00333241" w:rsidRDefault="006955F8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и направлении таких запросов учитываются положения пункта 5.8., подпункта 6.21.6. настоящего стандарта. </w:t>
      </w:r>
      <w:r w:rsidR="00A3704D" w:rsidRPr="003332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704D" w:rsidRPr="00333241" w:rsidRDefault="00E1114E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704D" w:rsidRPr="00333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A3704D" w:rsidRPr="00333241">
        <w:rPr>
          <w:rFonts w:ascii="Times New Roman" w:hAnsi="Times New Roman" w:cs="Times New Roman"/>
          <w:sz w:val="28"/>
          <w:szCs w:val="28"/>
        </w:rPr>
        <w:t xml:space="preserve"> В случае, если руководитель объекта контроля отказался от подписания акта либо подписанный руководителем акт не был направлен в Контрольно-счетную палату, на первом экземпляре акта должностным лицом, уполномоченным на проведение контрольного мероприятия, производится соответствующая запись.</w:t>
      </w:r>
    </w:p>
    <w:p w:rsidR="00A3704D" w:rsidRPr="00333241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Такая запись должна содержать: </w:t>
      </w:r>
    </w:p>
    <w:p w:rsidR="00A3704D" w:rsidRPr="00333241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- дату, время, место и иные обстоятельства получения отказа в подписании акта либо сведения о периоде, в течение которого экземпляр акта с подписью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контроля не был возвращен в Контрольно-счетную палату, </w:t>
      </w:r>
    </w:p>
    <w:p w:rsidR="00A3704D" w:rsidRPr="00333241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- сведения о свидетелях (при наличии),</w:t>
      </w:r>
    </w:p>
    <w:p w:rsidR="00A3704D" w:rsidRPr="00333241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- должность, фамилию и инициалы должностного лица Контрольно-счетной палаты, составившего запись, его подпись,</w:t>
      </w:r>
    </w:p>
    <w:p w:rsidR="00A3704D" w:rsidRPr="00333241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- подписи свидетелей (при наличии).    </w:t>
      </w:r>
    </w:p>
    <w:p w:rsidR="00A3704D" w:rsidRPr="00333241" w:rsidRDefault="00E1114E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</w:t>
      </w:r>
      <w:r w:rsidR="00A3704D">
        <w:rPr>
          <w:rFonts w:ascii="Times New Roman" w:hAnsi="Times New Roman" w:cs="Times New Roman"/>
          <w:sz w:val="28"/>
          <w:szCs w:val="28"/>
        </w:rPr>
        <w:t xml:space="preserve"> </w:t>
      </w:r>
      <w:r w:rsidR="00A3704D" w:rsidRPr="00333241">
        <w:rPr>
          <w:rFonts w:ascii="Times New Roman" w:hAnsi="Times New Roman" w:cs="Times New Roman"/>
          <w:sz w:val="28"/>
          <w:szCs w:val="28"/>
        </w:rPr>
        <w:t xml:space="preserve">Итоги рассмотрения обоснованности представленных в установленный срок замечаний оформляются заключением. Заключение составляется и подписывается должностным (-ми) лицом (-ами) Контрольно-счетной палаты, участвовавшим (-ми) в проведении контрольного мероприятия, в течение </w:t>
      </w:r>
      <w:r w:rsidR="00A3704D">
        <w:rPr>
          <w:rFonts w:ascii="Times New Roman" w:hAnsi="Times New Roman" w:cs="Times New Roman"/>
          <w:sz w:val="28"/>
          <w:szCs w:val="28"/>
        </w:rPr>
        <w:t>15</w:t>
      </w:r>
      <w:r w:rsidR="00A3704D" w:rsidRPr="00333241">
        <w:rPr>
          <w:rFonts w:ascii="Times New Roman" w:hAnsi="Times New Roman" w:cs="Times New Roman"/>
          <w:sz w:val="28"/>
          <w:szCs w:val="28"/>
        </w:rPr>
        <w:t xml:space="preserve"> рабочих дней с момента представления Контрольно-счетной палате замечаний.</w:t>
      </w:r>
    </w:p>
    <w:p w:rsidR="00A3704D" w:rsidRPr="00531058" w:rsidRDefault="00A3704D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1058">
        <w:rPr>
          <w:rFonts w:ascii="Times New Roman" w:hAnsi="Times New Roman" w:cs="Times New Roman"/>
          <w:sz w:val="28"/>
          <w:szCs w:val="28"/>
        </w:rPr>
        <w:t xml:space="preserve">Заключение утверждается председателем Контрольно-счетной палаты.   </w:t>
      </w:r>
    </w:p>
    <w:p w:rsidR="00A3704D" w:rsidRPr="0009392F" w:rsidRDefault="00E1114E" w:rsidP="00A37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</w:t>
      </w:r>
      <w:r w:rsidR="00A3704D">
        <w:rPr>
          <w:rFonts w:ascii="Times New Roman" w:hAnsi="Times New Roman" w:cs="Times New Roman"/>
          <w:sz w:val="28"/>
          <w:szCs w:val="28"/>
        </w:rPr>
        <w:t xml:space="preserve">. </w:t>
      </w:r>
      <w:r w:rsidR="00A3704D" w:rsidRPr="00333241">
        <w:rPr>
          <w:rFonts w:ascii="Times New Roman" w:hAnsi="Times New Roman" w:cs="Times New Roman"/>
          <w:sz w:val="28"/>
          <w:szCs w:val="28"/>
        </w:rPr>
        <w:t>Заключение составляется в двух экземплярах, один из которых приобщается к материалам контрольного мероприятия, второй – направл</w:t>
      </w:r>
      <w:r w:rsidR="00A3704D">
        <w:rPr>
          <w:rFonts w:ascii="Times New Roman" w:hAnsi="Times New Roman" w:cs="Times New Roman"/>
          <w:sz w:val="28"/>
          <w:szCs w:val="28"/>
        </w:rPr>
        <w:t>яется</w:t>
      </w:r>
      <w:r w:rsidR="00A3704D" w:rsidRPr="00333241">
        <w:rPr>
          <w:rFonts w:ascii="Times New Roman" w:hAnsi="Times New Roman" w:cs="Times New Roman"/>
          <w:sz w:val="28"/>
          <w:szCs w:val="28"/>
        </w:rPr>
        <w:t xml:space="preserve"> объекту контроля в порядке</w:t>
      </w:r>
      <w:r w:rsidR="00A3704D">
        <w:rPr>
          <w:rFonts w:ascii="Times New Roman" w:hAnsi="Times New Roman" w:cs="Times New Roman"/>
          <w:sz w:val="28"/>
          <w:szCs w:val="28"/>
        </w:rPr>
        <w:t>,</w:t>
      </w:r>
      <w:r w:rsidR="00A3704D" w:rsidRPr="00333241">
        <w:rPr>
          <w:rFonts w:ascii="Times New Roman" w:hAnsi="Times New Roman" w:cs="Times New Roman"/>
          <w:sz w:val="28"/>
          <w:szCs w:val="28"/>
        </w:rPr>
        <w:t xml:space="preserve"> установленном в </w:t>
      </w:r>
      <w:r w:rsidR="00A3704D" w:rsidRPr="00BF73AC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050E35" w:rsidRPr="00BF73AC">
        <w:rPr>
          <w:rFonts w:ascii="Times New Roman" w:hAnsi="Times New Roman" w:cs="Times New Roman"/>
          <w:sz w:val="28"/>
          <w:szCs w:val="28"/>
        </w:rPr>
        <w:t xml:space="preserve">7.3.-7.4. </w:t>
      </w:r>
      <w:r w:rsidR="00A3704D" w:rsidRPr="0009392F">
        <w:rPr>
          <w:rFonts w:ascii="Times New Roman" w:hAnsi="Times New Roman" w:cs="Times New Roman"/>
          <w:sz w:val="28"/>
          <w:szCs w:val="28"/>
        </w:rPr>
        <w:t>настоящего стандарта.</w:t>
      </w:r>
    </w:p>
    <w:p w:rsidR="00F32162" w:rsidRPr="00333241" w:rsidRDefault="00F32162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7.</w:t>
      </w:r>
      <w:r w:rsidR="00E1114E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643455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333241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333241">
        <w:rPr>
          <w:rFonts w:ascii="Times New Roman" w:hAnsi="Times New Roman" w:cs="Times New Roman"/>
          <w:sz w:val="28"/>
          <w:szCs w:val="28"/>
        </w:rPr>
        <w:t>тчет составляется на основании акта (актов), составленного (-ых) по результатам контрольного мероприятия</w:t>
      </w:r>
      <w:r w:rsidR="008728C7" w:rsidRPr="00333241">
        <w:rPr>
          <w:rFonts w:ascii="Times New Roman" w:hAnsi="Times New Roman" w:cs="Times New Roman"/>
          <w:sz w:val="28"/>
          <w:szCs w:val="28"/>
        </w:rPr>
        <w:t xml:space="preserve"> в срок, установленный программой проведения контрольного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2D4" w:rsidRPr="00333241" w:rsidRDefault="0064345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7.12. </w:t>
      </w:r>
      <w:r w:rsidR="00F32162" w:rsidRPr="00333241">
        <w:rPr>
          <w:rFonts w:ascii="Times New Roman" w:hAnsi="Times New Roman" w:cs="Times New Roman"/>
          <w:sz w:val="28"/>
          <w:szCs w:val="28"/>
        </w:rPr>
        <w:t xml:space="preserve">Отчет составляется и подписывается </w:t>
      </w:r>
      <w:r w:rsidR="008D54B7">
        <w:rPr>
          <w:rFonts w:ascii="Times New Roman" w:hAnsi="Times New Roman" w:cs="Times New Roman"/>
          <w:sz w:val="28"/>
          <w:szCs w:val="28"/>
        </w:rPr>
        <w:t xml:space="preserve">аудитором (-ами) ответственного (-ых) </w:t>
      </w:r>
      <w:r w:rsidR="001A0F71">
        <w:rPr>
          <w:rFonts w:ascii="Times New Roman" w:hAnsi="Times New Roman" w:cs="Times New Roman"/>
          <w:sz w:val="28"/>
          <w:szCs w:val="28"/>
        </w:rPr>
        <w:t xml:space="preserve">аудиторского (-их) </w:t>
      </w:r>
      <w:r w:rsidR="008D54B7">
        <w:rPr>
          <w:rFonts w:ascii="Times New Roman" w:hAnsi="Times New Roman" w:cs="Times New Roman"/>
          <w:sz w:val="28"/>
          <w:szCs w:val="28"/>
        </w:rPr>
        <w:t>направлени</w:t>
      </w:r>
      <w:r w:rsidR="00826111">
        <w:rPr>
          <w:rFonts w:ascii="Times New Roman" w:hAnsi="Times New Roman" w:cs="Times New Roman"/>
          <w:sz w:val="28"/>
          <w:szCs w:val="28"/>
        </w:rPr>
        <w:t>я (-ий)</w:t>
      </w:r>
      <w:r w:rsidR="008D54B7">
        <w:rPr>
          <w:rFonts w:ascii="Times New Roman" w:hAnsi="Times New Roman" w:cs="Times New Roman"/>
          <w:sz w:val="28"/>
          <w:szCs w:val="28"/>
        </w:rPr>
        <w:t xml:space="preserve">, </w:t>
      </w:r>
      <w:r w:rsidR="004829D6" w:rsidRPr="00333241">
        <w:rPr>
          <w:rFonts w:ascii="Times New Roman" w:hAnsi="Times New Roman" w:cs="Times New Roman"/>
          <w:sz w:val="28"/>
          <w:szCs w:val="28"/>
        </w:rPr>
        <w:t xml:space="preserve">и после его рассмотрения председателем Контрольно-счетной палаты подлежит приобщению к материалам контрольного мероприятия. </w:t>
      </w:r>
      <w:r w:rsidR="00F32162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424" w:rsidRPr="00333241" w:rsidRDefault="0063742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1114E">
        <w:rPr>
          <w:rFonts w:ascii="Times New Roman" w:hAnsi="Times New Roman" w:cs="Times New Roman"/>
          <w:sz w:val="28"/>
          <w:szCs w:val="28"/>
        </w:rPr>
        <w:t>1</w:t>
      </w:r>
      <w:r w:rsidR="00FE3692">
        <w:rPr>
          <w:rFonts w:ascii="Times New Roman" w:hAnsi="Times New Roman" w:cs="Times New Roman"/>
          <w:sz w:val="28"/>
          <w:szCs w:val="28"/>
        </w:rPr>
        <w:t>3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A47341" w:rsidRPr="00333241">
        <w:rPr>
          <w:rFonts w:ascii="Times New Roman" w:hAnsi="Times New Roman" w:cs="Times New Roman"/>
          <w:sz w:val="28"/>
          <w:szCs w:val="28"/>
        </w:rPr>
        <w:t>О</w:t>
      </w:r>
      <w:r w:rsidRPr="00333241">
        <w:rPr>
          <w:rFonts w:ascii="Times New Roman" w:hAnsi="Times New Roman" w:cs="Times New Roman"/>
          <w:sz w:val="28"/>
          <w:szCs w:val="28"/>
        </w:rPr>
        <w:t xml:space="preserve">тчет </w:t>
      </w:r>
      <w:r w:rsidR="00A47341" w:rsidRPr="00333241">
        <w:rPr>
          <w:rFonts w:ascii="Times New Roman" w:hAnsi="Times New Roman" w:cs="Times New Roman"/>
          <w:sz w:val="28"/>
          <w:szCs w:val="28"/>
        </w:rPr>
        <w:t>содержит</w:t>
      </w:r>
      <w:r w:rsidRPr="00333241">
        <w:rPr>
          <w:rFonts w:ascii="Times New Roman" w:hAnsi="Times New Roman" w:cs="Times New Roman"/>
          <w:sz w:val="28"/>
          <w:szCs w:val="28"/>
        </w:rPr>
        <w:t>:</w:t>
      </w:r>
    </w:p>
    <w:p w:rsidR="00C24C3D" w:rsidRPr="00333241" w:rsidRDefault="00C24C3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наименование (тем</w:t>
      </w:r>
      <w:r w:rsidR="00F31B0E" w:rsidRPr="00333241">
        <w:rPr>
          <w:rFonts w:ascii="Times New Roman" w:hAnsi="Times New Roman" w:cs="Times New Roman"/>
          <w:sz w:val="28"/>
          <w:szCs w:val="28"/>
        </w:rPr>
        <w:t>у</w:t>
      </w:r>
      <w:r w:rsidRPr="00333241">
        <w:rPr>
          <w:rFonts w:ascii="Times New Roman" w:hAnsi="Times New Roman" w:cs="Times New Roman"/>
          <w:sz w:val="28"/>
          <w:szCs w:val="28"/>
        </w:rPr>
        <w:t xml:space="preserve">) контрольного мероприятия, </w:t>
      </w:r>
    </w:p>
    <w:p w:rsidR="0020520B" w:rsidRDefault="0020520B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проверенный период.</w:t>
      </w:r>
    </w:p>
    <w:p w:rsidR="00C24C3D" w:rsidRPr="00333241" w:rsidRDefault="00C24C3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основание для  проведения контрольного мероприятия, </w:t>
      </w:r>
    </w:p>
    <w:p w:rsidR="00C24C3D" w:rsidRDefault="00C24C3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перечень объектов контроля, </w:t>
      </w:r>
    </w:p>
    <w:p w:rsidR="0020520B" w:rsidRDefault="0020520B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или организаций, в которых проводилась встречная проверка (в случае проведения встречных проверок),</w:t>
      </w:r>
    </w:p>
    <w:p w:rsidR="0020520B" w:rsidRPr="00333241" w:rsidRDefault="0020520B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палаты, принимавшие участие в проведении контрольного мероприятия, </w:t>
      </w:r>
    </w:p>
    <w:p w:rsidR="00F31B0E" w:rsidRPr="00B2248B" w:rsidRDefault="00C24C3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48B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531058" w:rsidRPr="00B2248B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B2248B">
        <w:rPr>
          <w:rFonts w:ascii="Times New Roman" w:hAnsi="Times New Roman" w:cs="Times New Roman"/>
          <w:sz w:val="28"/>
          <w:szCs w:val="28"/>
        </w:rPr>
        <w:t>контрольного мероприятия,</w:t>
      </w:r>
    </w:p>
    <w:p w:rsidR="00405CD1" w:rsidRPr="00333241" w:rsidRDefault="005F0440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405CD1" w:rsidRPr="00333241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5CD1" w:rsidRPr="00333241">
        <w:rPr>
          <w:rFonts w:ascii="Times New Roman" w:hAnsi="Times New Roman" w:cs="Times New Roman"/>
          <w:sz w:val="28"/>
          <w:szCs w:val="28"/>
        </w:rPr>
        <w:t xml:space="preserve"> (акт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05CD1" w:rsidRPr="00333241">
        <w:rPr>
          <w:rFonts w:ascii="Times New Roman" w:hAnsi="Times New Roman" w:cs="Times New Roman"/>
          <w:sz w:val="28"/>
          <w:szCs w:val="28"/>
        </w:rPr>
        <w:t xml:space="preserve">), </w:t>
      </w:r>
      <w:r w:rsidR="006B0BB4">
        <w:rPr>
          <w:rFonts w:ascii="Times New Roman" w:hAnsi="Times New Roman" w:cs="Times New Roman"/>
          <w:sz w:val="28"/>
          <w:szCs w:val="28"/>
        </w:rPr>
        <w:t xml:space="preserve">составленного </w:t>
      </w:r>
      <w:r w:rsidR="00405CD1" w:rsidRPr="00333241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мероприятия, </w:t>
      </w:r>
    </w:p>
    <w:p w:rsidR="00C24C3D" w:rsidRPr="00333241" w:rsidRDefault="00F31B0E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краткую характеристику сферы деятельности объектов контроля и (или) сферы предмета контроля (при необходимости), </w:t>
      </w:r>
      <w:r w:rsidR="00C24C3D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B0E" w:rsidRPr="00333241" w:rsidRDefault="006142D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обобщенную информацию о результатах контрольного мероприятия (установленны</w:t>
      </w:r>
      <w:r w:rsidR="00F31B0E" w:rsidRPr="00333241">
        <w:rPr>
          <w:rFonts w:ascii="Times New Roman" w:hAnsi="Times New Roman" w:cs="Times New Roman"/>
          <w:sz w:val="28"/>
          <w:szCs w:val="28"/>
        </w:rPr>
        <w:t>е</w:t>
      </w:r>
      <w:r w:rsidRPr="00333241">
        <w:rPr>
          <w:rFonts w:ascii="Times New Roman" w:hAnsi="Times New Roman" w:cs="Times New Roman"/>
          <w:sz w:val="28"/>
          <w:szCs w:val="28"/>
        </w:rPr>
        <w:t xml:space="preserve"> факт</w:t>
      </w:r>
      <w:r w:rsidR="00F31B0E" w:rsidRPr="00333241">
        <w:rPr>
          <w:rFonts w:ascii="Times New Roman" w:hAnsi="Times New Roman" w:cs="Times New Roman"/>
          <w:sz w:val="28"/>
          <w:szCs w:val="28"/>
        </w:rPr>
        <w:t>ы</w:t>
      </w:r>
      <w:r w:rsidRPr="00333241">
        <w:rPr>
          <w:rFonts w:ascii="Times New Roman" w:hAnsi="Times New Roman" w:cs="Times New Roman"/>
          <w:sz w:val="28"/>
          <w:szCs w:val="28"/>
        </w:rPr>
        <w:t>, выявленны</w:t>
      </w:r>
      <w:r w:rsidR="00F31B0E" w:rsidRPr="00333241">
        <w:rPr>
          <w:rFonts w:ascii="Times New Roman" w:hAnsi="Times New Roman" w:cs="Times New Roman"/>
          <w:sz w:val="28"/>
          <w:szCs w:val="28"/>
        </w:rPr>
        <w:t>е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E1449E" w:rsidRPr="00333241">
        <w:rPr>
          <w:rFonts w:ascii="Times New Roman" w:hAnsi="Times New Roman" w:cs="Times New Roman"/>
          <w:sz w:val="28"/>
          <w:szCs w:val="28"/>
        </w:rPr>
        <w:t>нарушения</w:t>
      </w:r>
      <w:r w:rsidR="00DF3BFD" w:rsidRPr="00333241">
        <w:rPr>
          <w:rFonts w:ascii="Times New Roman" w:hAnsi="Times New Roman" w:cs="Times New Roman"/>
          <w:sz w:val="28"/>
          <w:szCs w:val="28"/>
        </w:rPr>
        <w:t xml:space="preserve"> и недостатки</w:t>
      </w:r>
      <w:r w:rsidR="00F31B0E" w:rsidRPr="00333241">
        <w:rPr>
          <w:rFonts w:ascii="Times New Roman" w:hAnsi="Times New Roman" w:cs="Times New Roman"/>
          <w:sz w:val="28"/>
          <w:szCs w:val="28"/>
        </w:rPr>
        <w:t xml:space="preserve">, причины и условия, </w:t>
      </w:r>
      <w:r w:rsidR="00DF3BFD" w:rsidRPr="00333241">
        <w:rPr>
          <w:rFonts w:ascii="Times New Roman" w:hAnsi="Times New Roman" w:cs="Times New Roman"/>
          <w:sz w:val="28"/>
          <w:szCs w:val="28"/>
        </w:rPr>
        <w:t xml:space="preserve">им </w:t>
      </w:r>
      <w:r w:rsidR="00F31B0E" w:rsidRPr="00333241">
        <w:rPr>
          <w:rFonts w:ascii="Times New Roman" w:hAnsi="Times New Roman" w:cs="Times New Roman"/>
          <w:sz w:val="28"/>
          <w:szCs w:val="28"/>
        </w:rPr>
        <w:t>способствующие</w:t>
      </w:r>
      <w:r w:rsidR="000C5965" w:rsidRPr="00333241">
        <w:rPr>
          <w:rFonts w:ascii="Times New Roman" w:hAnsi="Times New Roman" w:cs="Times New Roman"/>
          <w:sz w:val="28"/>
          <w:szCs w:val="28"/>
        </w:rPr>
        <w:t>;</w:t>
      </w:r>
      <w:r w:rsidR="00E1449E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E1449E" w:rsidRPr="00565557">
        <w:rPr>
          <w:rFonts w:ascii="Times New Roman" w:hAnsi="Times New Roman" w:cs="Times New Roman"/>
          <w:sz w:val="28"/>
          <w:szCs w:val="28"/>
        </w:rPr>
        <w:t>оценка ущерба</w:t>
      </w:r>
      <w:r w:rsidR="00B85F2E" w:rsidRPr="00565557">
        <w:rPr>
          <w:rFonts w:ascii="Times New Roman" w:hAnsi="Times New Roman" w:cs="Times New Roman"/>
          <w:sz w:val="28"/>
          <w:szCs w:val="28"/>
        </w:rPr>
        <w:t>,</w:t>
      </w:r>
      <w:r w:rsidR="00E1449E" w:rsidRPr="00565557">
        <w:rPr>
          <w:rFonts w:ascii="Times New Roman" w:hAnsi="Times New Roman" w:cs="Times New Roman"/>
          <w:sz w:val="28"/>
          <w:szCs w:val="28"/>
        </w:rPr>
        <w:t xml:space="preserve"> нанесенного </w:t>
      </w:r>
      <w:r w:rsidR="00BF73AC">
        <w:rPr>
          <w:rFonts w:ascii="Times New Roman" w:hAnsi="Times New Roman" w:cs="Times New Roman"/>
          <w:sz w:val="28"/>
          <w:szCs w:val="28"/>
        </w:rPr>
        <w:t xml:space="preserve">местному </w:t>
      </w:r>
      <w:r w:rsidR="00E1449E" w:rsidRPr="00565557">
        <w:rPr>
          <w:rFonts w:ascii="Times New Roman" w:hAnsi="Times New Roman" w:cs="Times New Roman"/>
          <w:sz w:val="28"/>
          <w:szCs w:val="28"/>
        </w:rPr>
        <w:t>бюджету</w:t>
      </w:r>
      <w:r w:rsidR="00BF73AC">
        <w:rPr>
          <w:rFonts w:ascii="Times New Roman" w:hAnsi="Times New Roman" w:cs="Times New Roman"/>
          <w:sz w:val="28"/>
          <w:szCs w:val="28"/>
        </w:rPr>
        <w:t>,</w:t>
      </w:r>
      <w:r w:rsidR="00E1449E" w:rsidRPr="00565557">
        <w:rPr>
          <w:rFonts w:ascii="Times New Roman" w:hAnsi="Times New Roman" w:cs="Times New Roman"/>
          <w:sz w:val="28"/>
          <w:szCs w:val="28"/>
        </w:rPr>
        <w:t xml:space="preserve"> </w:t>
      </w:r>
      <w:r w:rsidR="00E1449E" w:rsidRPr="00333241">
        <w:rPr>
          <w:rFonts w:ascii="Times New Roman" w:hAnsi="Times New Roman" w:cs="Times New Roman"/>
          <w:sz w:val="28"/>
          <w:szCs w:val="28"/>
        </w:rPr>
        <w:t xml:space="preserve">имуществу </w:t>
      </w:r>
      <w:r w:rsidR="00BF73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85F2E" w:rsidRPr="0033324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C5965" w:rsidRPr="00333241">
        <w:rPr>
          <w:rFonts w:ascii="Times New Roman" w:hAnsi="Times New Roman" w:cs="Times New Roman"/>
          <w:sz w:val="28"/>
          <w:szCs w:val="28"/>
        </w:rPr>
        <w:t>;</w:t>
      </w:r>
      <w:r w:rsidR="00E1449E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F31B0E" w:rsidRPr="00333241">
        <w:rPr>
          <w:rFonts w:ascii="Times New Roman" w:hAnsi="Times New Roman" w:cs="Times New Roman"/>
          <w:sz w:val="28"/>
          <w:szCs w:val="28"/>
        </w:rPr>
        <w:t>характеристик</w:t>
      </w:r>
      <w:r w:rsidR="000C5965" w:rsidRPr="00333241">
        <w:rPr>
          <w:rFonts w:ascii="Times New Roman" w:hAnsi="Times New Roman" w:cs="Times New Roman"/>
          <w:sz w:val="28"/>
          <w:szCs w:val="28"/>
        </w:rPr>
        <w:t>а</w:t>
      </w:r>
      <w:r w:rsidR="00F31B0E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E1449E" w:rsidRPr="00333241">
        <w:rPr>
          <w:rFonts w:ascii="Times New Roman" w:hAnsi="Times New Roman" w:cs="Times New Roman"/>
          <w:sz w:val="28"/>
          <w:szCs w:val="28"/>
        </w:rPr>
        <w:t xml:space="preserve">иных </w:t>
      </w:r>
      <w:r w:rsidR="00F31B0E" w:rsidRPr="00333241">
        <w:rPr>
          <w:rFonts w:ascii="Times New Roman" w:hAnsi="Times New Roman" w:cs="Times New Roman"/>
          <w:sz w:val="28"/>
          <w:szCs w:val="28"/>
        </w:rPr>
        <w:t>проблем  в сфере деятельности объектов контроля и (или) в сфере предмета контроля</w:t>
      </w:r>
      <w:r w:rsidR="00E1449E" w:rsidRPr="00333241">
        <w:rPr>
          <w:rFonts w:ascii="Times New Roman" w:hAnsi="Times New Roman" w:cs="Times New Roman"/>
          <w:sz w:val="28"/>
          <w:szCs w:val="28"/>
        </w:rPr>
        <w:t>, выявленных в ходе поведения контрольного мероприятия</w:t>
      </w:r>
      <w:r w:rsidR="0053050A" w:rsidRPr="00333241">
        <w:rPr>
          <w:rFonts w:ascii="Times New Roman" w:hAnsi="Times New Roman" w:cs="Times New Roman"/>
          <w:sz w:val="28"/>
          <w:szCs w:val="28"/>
        </w:rPr>
        <w:t>; иное</w:t>
      </w:r>
      <w:r w:rsidRPr="00333241">
        <w:rPr>
          <w:rFonts w:ascii="Times New Roman" w:hAnsi="Times New Roman" w:cs="Times New Roman"/>
          <w:sz w:val="28"/>
          <w:szCs w:val="28"/>
        </w:rPr>
        <w:t>)</w:t>
      </w:r>
      <w:r w:rsidR="00F31B0E" w:rsidRPr="00333241">
        <w:rPr>
          <w:rFonts w:ascii="Times New Roman" w:hAnsi="Times New Roman" w:cs="Times New Roman"/>
          <w:sz w:val="28"/>
          <w:szCs w:val="28"/>
        </w:rPr>
        <w:t>,</w:t>
      </w:r>
    </w:p>
    <w:p w:rsidR="0053050A" w:rsidRPr="00333241" w:rsidRDefault="00156001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сведения о представлении объектом контроля </w:t>
      </w:r>
      <w:r w:rsidR="0053050A" w:rsidRPr="00333241">
        <w:rPr>
          <w:rFonts w:ascii="Times New Roman" w:hAnsi="Times New Roman" w:cs="Times New Roman"/>
          <w:sz w:val="28"/>
          <w:szCs w:val="28"/>
        </w:rPr>
        <w:t xml:space="preserve">в Контрольно-счетную палату </w:t>
      </w:r>
      <w:r w:rsidRPr="00333241">
        <w:rPr>
          <w:rFonts w:ascii="Times New Roman" w:hAnsi="Times New Roman" w:cs="Times New Roman"/>
          <w:sz w:val="28"/>
          <w:szCs w:val="28"/>
        </w:rPr>
        <w:t>замечаний</w:t>
      </w:r>
      <w:r w:rsidR="0053050A" w:rsidRPr="00333241">
        <w:rPr>
          <w:rFonts w:ascii="Times New Roman" w:hAnsi="Times New Roman" w:cs="Times New Roman"/>
          <w:sz w:val="28"/>
          <w:szCs w:val="28"/>
        </w:rPr>
        <w:t xml:space="preserve"> по акту (актам)</w:t>
      </w:r>
      <w:r w:rsidR="006B0BB4">
        <w:rPr>
          <w:rFonts w:ascii="Times New Roman" w:hAnsi="Times New Roman" w:cs="Times New Roman"/>
          <w:sz w:val="28"/>
          <w:szCs w:val="28"/>
        </w:rPr>
        <w:t xml:space="preserve">, составленным </w:t>
      </w:r>
      <w:r w:rsidR="0053050A" w:rsidRPr="00333241">
        <w:rPr>
          <w:rFonts w:ascii="Times New Roman" w:hAnsi="Times New Roman" w:cs="Times New Roman"/>
          <w:sz w:val="28"/>
          <w:szCs w:val="28"/>
        </w:rPr>
        <w:t>по результа</w:t>
      </w:r>
      <w:r w:rsidR="006B0BB4">
        <w:rPr>
          <w:rFonts w:ascii="Times New Roman" w:hAnsi="Times New Roman" w:cs="Times New Roman"/>
          <w:sz w:val="28"/>
          <w:szCs w:val="28"/>
        </w:rPr>
        <w:t>там контрольного мероприятия, и результат</w:t>
      </w:r>
      <w:r w:rsidR="00C656E5">
        <w:rPr>
          <w:rFonts w:ascii="Times New Roman" w:hAnsi="Times New Roman" w:cs="Times New Roman"/>
          <w:sz w:val="28"/>
          <w:szCs w:val="28"/>
        </w:rPr>
        <w:t>ы</w:t>
      </w:r>
      <w:r w:rsidR="006B0BB4">
        <w:rPr>
          <w:rFonts w:ascii="Times New Roman" w:hAnsi="Times New Roman" w:cs="Times New Roman"/>
          <w:sz w:val="28"/>
          <w:szCs w:val="28"/>
        </w:rPr>
        <w:t xml:space="preserve"> </w:t>
      </w:r>
      <w:r w:rsidR="0053050A" w:rsidRPr="00333241">
        <w:rPr>
          <w:rFonts w:ascii="Times New Roman" w:hAnsi="Times New Roman" w:cs="Times New Roman"/>
          <w:sz w:val="28"/>
          <w:szCs w:val="28"/>
        </w:rPr>
        <w:t>рассмотрения</w:t>
      </w:r>
      <w:r w:rsidR="006B0BB4">
        <w:rPr>
          <w:rFonts w:ascii="Times New Roman" w:hAnsi="Times New Roman" w:cs="Times New Roman"/>
          <w:sz w:val="28"/>
          <w:szCs w:val="28"/>
        </w:rPr>
        <w:t xml:space="preserve"> таких замечаний</w:t>
      </w:r>
      <w:r w:rsidR="0053050A" w:rsidRPr="00333241">
        <w:rPr>
          <w:rFonts w:ascii="Times New Roman" w:hAnsi="Times New Roman" w:cs="Times New Roman"/>
          <w:sz w:val="28"/>
          <w:szCs w:val="28"/>
        </w:rPr>
        <w:t xml:space="preserve"> (при наличии),</w:t>
      </w:r>
    </w:p>
    <w:p w:rsidR="00156001" w:rsidRPr="00333241" w:rsidRDefault="0053050A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сведения о мерах предпринятых объектами контроля и иными лицами по устранению выявленных недостатков и нарушений (при наличии информации на дату составления отчета),  </w:t>
      </w:r>
      <w:r w:rsidR="00156001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DC5" w:rsidRPr="00333241" w:rsidRDefault="00234DC5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сведения о составленных протоколах об административных правонарушениях (при наличии), </w:t>
      </w:r>
    </w:p>
    <w:p w:rsidR="00442499" w:rsidRDefault="006142D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D7C">
        <w:rPr>
          <w:rFonts w:ascii="Times New Roman" w:hAnsi="Times New Roman" w:cs="Times New Roman"/>
          <w:sz w:val="28"/>
          <w:szCs w:val="28"/>
        </w:rPr>
        <w:t>выводы</w:t>
      </w:r>
      <w:r w:rsidR="009339C4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(формулируются при необходимости краткого изложения в заключительной части отчета основных итогов </w:t>
      </w:r>
      <w:r w:rsidR="00442499">
        <w:rPr>
          <w:rFonts w:ascii="Times New Roman" w:hAnsi="Times New Roman" w:cs="Times New Roman"/>
          <w:sz w:val="28"/>
          <w:szCs w:val="28"/>
        </w:rPr>
        <w:t>контрольного мероприятия)</w:t>
      </w:r>
      <w:r w:rsidR="009339C4">
        <w:rPr>
          <w:rFonts w:ascii="Times New Roman" w:hAnsi="Times New Roman" w:cs="Times New Roman"/>
          <w:sz w:val="28"/>
          <w:szCs w:val="28"/>
        </w:rPr>
        <w:t>,</w:t>
      </w:r>
      <w:r w:rsidR="00982D7C" w:rsidRPr="00982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CA" w:rsidRPr="00333241" w:rsidRDefault="006142D4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982D7C">
        <w:rPr>
          <w:rFonts w:ascii="Times New Roman" w:hAnsi="Times New Roman" w:cs="Times New Roman"/>
          <w:sz w:val="28"/>
          <w:szCs w:val="28"/>
        </w:rPr>
        <w:t>предложения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(рекомендации) по </w:t>
      </w:r>
      <w:r w:rsidR="00B85F2E" w:rsidRPr="00333241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333241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2804CA" w:rsidRPr="00333241">
        <w:rPr>
          <w:rFonts w:ascii="Times New Roman" w:hAnsi="Times New Roman" w:cs="Times New Roman"/>
          <w:sz w:val="28"/>
          <w:szCs w:val="28"/>
        </w:rPr>
        <w:t xml:space="preserve">, </w:t>
      </w:r>
      <w:r w:rsidR="00DF3BFD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2804CA" w:rsidRPr="00333241">
        <w:rPr>
          <w:rFonts w:ascii="Times New Roman" w:hAnsi="Times New Roman" w:cs="Times New Roman"/>
          <w:sz w:val="28"/>
          <w:szCs w:val="28"/>
        </w:rPr>
        <w:t xml:space="preserve">направленные на устранение выявленных нарушений и недостатков, причин и условий им способствующих, на возмещение причиненного ущерба </w:t>
      </w:r>
      <w:r w:rsidR="00A4292A" w:rsidRPr="00333241">
        <w:rPr>
          <w:rFonts w:ascii="Times New Roman" w:hAnsi="Times New Roman" w:cs="Times New Roman"/>
          <w:sz w:val="28"/>
          <w:szCs w:val="28"/>
        </w:rPr>
        <w:t>(</w:t>
      </w:r>
      <w:r w:rsidR="002804CA" w:rsidRPr="00333241">
        <w:rPr>
          <w:rFonts w:ascii="Times New Roman" w:hAnsi="Times New Roman" w:cs="Times New Roman"/>
          <w:sz w:val="28"/>
          <w:szCs w:val="28"/>
        </w:rPr>
        <w:t xml:space="preserve">в том числе предложения </w:t>
      </w:r>
      <w:r w:rsidR="002804CA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представлений и направлении предписаний Контрольно-счетной палаты, </w:t>
      </w:r>
      <w:r w:rsidR="002804CA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о направлении </w:t>
      </w:r>
      <w:r w:rsidR="002804CA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отчета </w:t>
      </w:r>
      <w:r w:rsidR="00BF73AC">
        <w:rPr>
          <w:rFonts w:ascii="Times New Roman" w:hAnsi="Times New Roman" w:cs="Times New Roman"/>
          <w:snapToGrid w:val="0"/>
          <w:sz w:val="28"/>
          <w:szCs w:val="28"/>
        </w:rPr>
        <w:t>в Думу Находкинского городского округа;</w:t>
      </w:r>
      <w:r w:rsidR="002804CA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о направлении информационных писем участникам бюджетного процесса и иным лицам; об обращении в правоохранительные органы; о перенаправлении вопросов, решение которых не входит в компетенцию Контрольно-счетной палаты, в уполномоченные органы; о внесении изменений в планы работы Контрольно-счетной палаты),</w:t>
      </w:r>
      <w:r w:rsidR="00A4292A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а также иные предложения (рекомендации)</w:t>
      </w:r>
      <w:r w:rsidR="00A002B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804CA" w:rsidRPr="00333241" w:rsidRDefault="00FE3692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7.</w:t>
      </w:r>
      <w:r w:rsidR="00E1114E">
        <w:rPr>
          <w:rFonts w:ascii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5738E1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  <w:r w:rsidR="00E7152C" w:rsidRPr="0033324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A57AA4" w:rsidRPr="00333241">
        <w:rPr>
          <w:rFonts w:ascii="Times New Roman" w:hAnsi="Times New Roman" w:cs="Times New Roman"/>
          <w:sz w:val="28"/>
          <w:szCs w:val="28"/>
        </w:rPr>
        <w:t>редложения (рекомендации)</w:t>
      </w:r>
      <w:r w:rsidR="00E7152C" w:rsidRPr="00333241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</w:t>
      </w:r>
      <w:r w:rsidR="002804CA" w:rsidRPr="00333241">
        <w:rPr>
          <w:rFonts w:ascii="Times New Roman" w:hAnsi="Times New Roman" w:cs="Times New Roman"/>
          <w:sz w:val="28"/>
          <w:szCs w:val="28"/>
        </w:rPr>
        <w:t>формулируются в</w:t>
      </w:r>
      <w:r w:rsidR="004F18A3" w:rsidRPr="00333241">
        <w:rPr>
          <w:rFonts w:ascii="Times New Roman" w:hAnsi="Times New Roman" w:cs="Times New Roman"/>
          <w:sz w:val="28"/>
          <w:szCs w:val="28"/>
        </w:rPr>
        <w:t xml:space="preserve"> отчете </w:t>
      </w:r>
      <w:r w:rsidR="002804CA" w:rsidRPr="00333241"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4F18A3" w:rsidRPr="00333241">
        <w:rPr>
          <w:rFonts w:ascii="Times New Roman" w:hAnsi="Times New Roman" w:cs="Times New Roman"/>
          <w:sz w:val="28"/>
          <w:szCs w:val="28"/>
        </w:rPr>
        <w:t xml:space="preserve"> в ходе проведения </w:t>
      </w:r>
      <w:r w:rsidR="004F18A3" w:rsidRPr="0033324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контрольного мероприятия </w:t>
      </w:r>
      <w:r w:rsidR="002804CA" w:rsidRPr="00333241">
        <w:rPr>
          <w:rFonts w:ascii="Times New Roman" w:hAnsi="Times New Roman" w:cs="Times New Roman"/>
          <w:sz w:val="28"/>
          <w:szCs w:val="28"/>
        </w:rPr>
        <w:t>недостатков и нарушений, а также иных проблем в сфере деятельности объектов контроля и (или) в сфере предмета контроля</w:t>
      </w:r>
      <w:r w:rsidR="004F18A3"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2804CA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4F18A3" w:rsidRPr="00333241">
        <w:rPr>
          <w:rFonts w:ascii="Times New Roman" w:hAnsi="Times New Roman" w:cs="Times New Roman"/>
          <w:sz w:val="28"/>
          <w:szCs w:val="28"/>
        </w:rPr>
        <w:t>В</w:t>
      </w:r>
      <w:r w:rsidR="002804CA" w:rsidRPr="00333241">
        <w:rPr>
          <w:rFonts w:ascii="Times New Roman" w:hAnsi="Times New Roman" w:cs="Times New Roman"/>
          <w:sz w:val="28"/>
          <w:szCs w:val="28"/>
        </w:rPr>
        <w:t xml:space="preserve"> остальных случаях</w:t>
      </w:r>
      <w:r w:rsidR="004F18A3" w:rsidRPr="00333241">
        <w:rPr>
          <w:rFonts w:ascii="Times New Roman" w:hAnsi="Times New Roman" w:cs="Times New Roman"/>
          <w:sz w:val="28"/>
          <w:szCs w:val="28"/>
        </w:rPr>
        <w:t xml:space="preserve"> предложения (рекомендации) </w:t>
      </w:r>
      <w:r w:rsidR="002804CA" w:rsidRPr="00333241">
        <w:rPr>
          <w:rFonts w:ascii="Times New Roman" w:hAnsi="Times New Roman" w:cs="Times New Roman"/>
          <w:sz w:val="28"/>
          <w:szCs w:val="28"/>
        </w:rPr>
        <w:t xml:space="preserve">включаются в состав отчета </w:t>
      </w:r>
      <w:r w:rsidR="002804CA" w:rsidRPr="002714CD">
        <w:rPr>
          <w:rFonts w:ascii="Times New Roman" w:hAnsi="Times New Roman" w:cs="Times New Roman"/>
          <w:sz w:val="28"/>
          <w:szCs w:val="28"/>
        </w:rPr>
        <w:t>по решению участников</w:t>
      </w:r>
      <w:r w:rsidR="002804CA" w:rsidRPr="00333241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4F18A3" w:rsidRPr="00333241">
        <w:rPr>
          <w:rFonts w:ascii="Times New Roman" w:hAnsi="Times New Roman" w:cs="Times New Roman"/>
          <w:sz w:val="28"/>
          <w:szCs w:val="28"/>
        </w:rPr>
        <w:t>.</w:t>
      </w:r>
    </w:p>
    <w:p w:rsidR="00CE35F9" w:rsidRPr="00333241" w:rsidRDefault="00CE35F9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7.</w:t>
      </w:r>
      <w:r w:rsidR="00E1114E">
        <w:rPr>
          <w:rFonts w:ascii="Times New Roman" w:hAnsi="Times New Roman" w:cs="Times New Roman"/>
          <w:sz w:val="28"/>
          <w:szCs w:val="28"/>
        </w:rPr>
        <w:t>1</w:t>
      </w:r>
      <w:r w:rsidR="00FE3692">
        <w:rPr>
          <w:rFonts w:ascii="Times New Roman" w:hAnsi="Times New Roman" w:cs="Times New Roman"/>
          <w:sz w:val="28"/>
          <w:szCs w:val="28"/>
        </w:rPr>
        <w:t>5</w:t>
      </w:r>
      <w:r w:rsidRPr="00333241">
        <w:rPr>
          <w:rFonts w:ascii="Times New Roman" w:hAnsi="Times New Roman" w:cs="Times New Roman"/>
          <w:sz w:val="28"/>
          <w:szCs w:val="28"/>
        </w:rPr>
        <w:t>. К отчету при необходимости могут быть приложены фотографии, рисунки, таблицы, графики</w:t>
      </w:r>
      <w:r w:rsidR="00C30BB4" w:rsidRPr="00333241"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схемы, иные документы и материалы.  </w:t>
      </w:r>
    </w:p>
    <w:p w:rsidR="006D4E2F" w:rsidRPr="00333241" w:rsidRDefault="006F6D40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7.</w:t>
      </w:r>
      <w:r w:rsidR="00E1114E">
        <w:rPr>
          <w:rFonts w:ascii="Times New Roman" w:hAnsi="Times New Roman" w:cs="Times New Roman"/>
          <w:sz w:val="28"/>
          <w:szCs w:val="28"/>
        </w:rPr>
        <w:t>1</w:t>
      </w:r>
      <w:r w:rsidR="00FE3692">
        <w:rPr>
          <w:rFonts w:ascii="Times New Roman" w:hAnsi="Times New Roman" w:cs="Times New Roman"/>
          <w:sz w:val="28"/>
          <w:szCs w:val="28"/>
        </w:rPr>
        <w:t>6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6D4E2F" w:rsidRPr="00333241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520844" w:rsidRPr="00333241">
        <w:rPr>
          <w:rFonts w:ascii="Times New Roman" w:hAnsi="Times New Roman" w:cs="Times New Roman"/>
          <w:sz w:val="28"/>
          <w:szCs w:val="28"/>
        </w:rPr>
        <w:t>отчета</w:t>
      </w:r>
      <w:r w:rsidR="006D4E2F" w:rsidRPr="00333241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8836F4" w:rsidRPr="00333241">
        <w:rPr>
          <w:rFonts w:ascii="Times New Roman" w:hAnsi="Times New Roman" w:cs="Times New Roman"/>
          <w:sz w:val="28"/>
          <w:szCs w:val="28"/>
        </w:rPr>
        <w:t>ивается</w:t>
      </w:r>
      <w:r w:rsidR="006D4E2F" w:rsidRPr="00333241">
        <w:rPr>
          <w:rFonts w:ascii="Times New Roman" w:hAnsi="Times New Roman" w:cs="Times New Roman"/>
          <w:sz w:val="28"/>
          <w:szCs w:val="28"/>
        </w:rPr>
        <w:t xml:space="preserve"> объективность, обоснованность, системность, четкость, лаконичность и доступность изложения.</w:t>
      </w:r>
    </w:p>
    <w:p w:rsidR="00F14A4D" w:rsidRDefault="00F14A4D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оформления отчета приведен в </w:t>
      </w:r>
      <w:r w:rsidRPr="00BF73A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A62EC" w:rsidRPr="00BF73AC">
        <w:rPr>
          <w:rFonts w:ascii="Times New Roman" w:hAnsi="Times New Roman" w:cs="Times New Roman"/>
          <w:sz w:val="28"/>
          <w:szCs w:val="28"/>
        </w:rPr>
        <w:t>19</w:t>
      </w:r>
      <w:r w:rsidRPr="00BF73AC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к настоящему стандарту.  </w:t>
      </w:r>
    </w:p>
    <w:p w:rsidR="00531058" w:rsidRPr="002714CD" w:rsidRDefault="00E1114E" w:rsidP="00531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10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 w:rsidR="00531058">
        <w:rPr>
          <w:rFonts w:ascii="Times New Roman" w:hAnsi="Times New Roman" w:cs="Times New Roman"/>
          <w:sz w:val="28"/>
          <w:szCs w:val="28"/>
        </w:rPr>
        <w:t xml:space="preserve">. </w:t>
      </w:r>
      <w:r w:rsidR="00531058" w:rsidRPr="002714CD">
        <w:rPr>
          <w:rFonts w:ascii="Times New Roman" w:hAnsi="Times New Roman" w:cs="Times New Roman"/>
          <w:sz w:val="28"/>
          <w:szCs w:val="28"/>
        </w:rPr>
        <w:t xml:space="preserve">Дата подписания должностными лицами Контрольно-счетной палаты отчета считается датой окончания проведения контрольного мероприятия.  </w:t>
      </w:r>
    </w:p>
    <w:p w:rsidR="002C25B2" w:rsidRPr="00333241" w:rsidRDefault="00893B23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7.</w:t>
      </w:r>
      <w:r w:rsidR="00E1114E">
        <w:rPr>
          <w:rFonts w:ascii="Times New Roman" w:hAnsi="Times New Roman" w:cs="Times New Roman"/>
          <w:sz w:val="28"/>
          <w:szCs w:val="28"/>
        </w:rPr>
        <w:t>18</w:t>
      </w:r>
      <w:r w:rsidRPr="00333241">
        <w:rPr>
          <w:rFonts w:ascii="Times New Roman" w:hAnsi="Times New Roman" w:cs="Times New Roman"/>
          <w:sz w:val="28"/>
          <w:szCs w:val="28"/>
        </w:rPr>
        <w:t xml:space="preserve">. Материалы законченного контрольного мероприятия  </w:t>
      </w:r>
      <w:r w:rsidR="007C6A5D">
        <w:rPr>
          <w:rFonts w:ascii="Times New Roman" w:hAnsi="Times New Roman" w:cs="Times New Roman"/>
          <w:sz w:val="28"/>
          <w:szCs w:val="28"/>
        </w:rPr>
        <w:t xml:space="preserve">незамедлительно после подписания должностными лицами Контрольно-счетной палаты отчета </w:t>
      </w:r>
      <w:r w:rsidRPr="00333241">
        <w:rPr>
          <w:rFonts w:ascii="Times New Roman" w:hAnsi="Times New Roman" w:cs="Times New Roman"/>
          <w:sz w:val="28"/>
          <w:szCs w:val="28"/>
        </w:rPr>
        <w:t>передаются на рассмотрение председателя Контрольно-счетной палаты</w:t>
      </w:r>
      <w:r w:rsidR="002C25B2"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1B8" w:rsidRPr="00333241" w:rsidRDefault="002C25B2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3526EF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D4" w:rsidRPr="00333241" w:rsidRDefault="005F64D4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8. Принятие решений по результатам контрольного мероприятия</w:t>
      </w:r>
    </w:p>
    <w:p w:rsidR="005F64D4" w:rsidRPr="00333241" w:rsidRDefault="005F64D4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3650" w:rsidRPr="00333241" w:rsidRDefault="006F611D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8.1. </w:t>
      </w:r>
      <w:r w:rsidR="00D97426" w:rsidRPr="00333241">
        <w:rPr>
          <w:rFonts w:ascii="Times New Roman" w:hAnsi="Times New Roman" w:cs="Times New Roman"/>
          <w:sz w:val="28"/>
          <w:szCs w:val="28"/>
        </w:rPr>
        <w:t xml:space="preserve">В зависимости от содержания результатов контрольного мероприятия </w:t>
      </w:r>
      <w:r w:rsidR="00093650" w:rsidRPr="00333241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="003F4B77" w:rsidRPr="00333241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093650" w:rsidRPr="00333241">
        <w:rPr>
          <w:rFonts w:ascii="Times New Roman" w:hAnsi="Times New Roman" w:cs="Times New Roman"/>
          <w:sz w:val="28"/>
          <w:szCs w:val="28"/>
        </w:rPr>
        <w:t>действующего законодательства Российской Федерации</w:t>
      </w:r>
      <w:r w:rsidR="008A4284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093650" w:rsidRPr="00333241">
        <w:rPr>
          <w:rFonts w:ascii="Times New Roman" w:hAnsi="Times New Roman" w:cs="Times New Roman"/>
          <w:sz w:val="28"/>
          <w:szCs w:val="28"/>
        </w:rPr>
        <w:t>председател</w:t>
      </w:r>
      <w:r w:rsidR="00EE0D00" w:rsidRPr="00333241">
        <w:rPr>
          <w:rFonts w:ascii="Times New Roman" w:hAnsi="Times New Roman" w:cs="Times New Roman"/>
          <w:sz w:val="28"/>
          <w:szCs w:val="28"/>
        </w:rPr>
        <w:t>ь</w:t>
      </w:r>
      <w:r w:rsidR="00093650" w:rsidRPr="00333241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EE0D00" w:rsidRPr="00333241">
        <w:rPr>
          <w:rFonts w:ascii="Times New Roman" w:hAnsi="Times New Roman" w:cs="Times New Roman"/>
          <w:sz w:val="28"/>
          <w:szCs w:val="28"/>
        </w:rPr>
        <w:t>вправе</w:t>
      </w:r>
      <w:r w:rsidR="00093650" w:rsidRPr="00333241">
        <w:rPr>
          <w:rFonts w:ascii="Times New Roman" w:hAnsi="Times New Roman" w:cs="Times New Roman"/>
          <w:sz w:val="28"/>
          <w:szCs w:val="28"/>
        </w:rPr>
        <w:t xml:space="preserve"> прин</w:t>
      </w:r>
      <w:r w:rsidR="00EE0D00" w:rsidRPr="00333241">
        <w:rPr>
          <w:rFonts w:ascii="Times New Roman" w:hAnsi="Times New Roman" w:cs="Times New Roman"/>
          <w:sz w:val="28"/>
          <w:szCs w:val="28"/>
        </w:rPr>
        <w:t>ять</w:t>
      </w:r>
      <w:r w:rsidR="00093650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220E75" w:rsidRPr="0033324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93650" w:rsidRPr="00333241">
        <w:rPr>
          <w:rFonts w:ascii="Times New Roman" w:hAnsi="Times New Roman" w:cs="Times New Roman"/>
          <w:sz w:val="28"/>
          <w:szCs w:val="28"/>
        </w:rPr>
        <w:t>решения</w:t>
      </w:r>
      <w:r w:rsidR="005A0A48" w:rsidRPr="00333241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</w:t>
      </w:r>
      <w:r w:rsidR="00220E75" w:rsidRPr="00333241">
        <w:rPr>
          <w:rFonts w:ascii="Times New Roman" w:hAnsi="Times New Roman" w:cs="Times New Roman"/>
          <w:sz w:val="28"/>
          <w:szCs w:val="28"/>
        </w:rPr>
        <w:t>:</w:t>
      </w:r>
      <w:r w:rsidR="00093650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48" w:rsidRPr="00333241" w:rsidRDefault="00BF73AC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8.1.1.</w:t>
      </w:r>
      <w:r w:rsidR="005A0A48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о направлении отчета по результатам проведения контрольного мероприятия </w:t>
      </w:r>
      <w:r w:rsidR="00707B48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Думу Находкинского городского округа, </w:t>
      </w:r>
      <w:r w:rsidR="00536DAE"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-2"/>
          <w:sz w:val="28"/>
          <w:szCs w:val="28"/>
        </w:rPr>
        <w:t>лаве</w:t>
      </w:r>
      <w:r w:rsidR="00536DAE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Находкинского городского округа,</w:t>
      </w:r>
      <w:r w:rsidR="005A0A48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5A0A48" w:rsidRPr="00333241" w:rsidRDefault="006F611D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8.1.2. </w:t>
      </w:r>
      <w:r w:rsidR="00B04CEA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представлений </w:t>
      </w:r>
      <w:r w:rsidR="005A0A48" w:rsidRPr="00333241">
        <w:rPr>
          <w:rFonts w:ascii="Times New Roman" w:hAnsi="Times New Roman" w:cs="Times New Roman"/>
          <w:snapToGrid w:val="0"/>
          <w:sz w:val="28"/>
          <w:szCs w:val="28"/>
        </w:rPr>
        <w:t>Контрольно-счетной палаты,</w:t>
      </w:r>
    </w:p>
    <w:p w:rsidR="005A0A48" w:rsidRPr="00333241" w:rsidRDefault="006F611D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8.1.3. </w:t>
      </w:r>
      <w:r w:rsidR="005A0A48" w:rsidRPr="00333241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B04CEA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направлении предписаний Контрольно-счетной палаты</w:t>
      </w:r>
      <w:r w:rsidR="00702B57" w:rsidRPr="00333241"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5A0A48" w:rsidRPr="00333241" w:rsidRDefault="006F611D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8.1.4. </w:t>
      </w:r>
      <w:r w:rsidR="00B04CEA" w:rsidRPr="00333241">
        <w:rPr>
          <w:rFonts w:ascii="Times New Roman" w:hAnsi="Times New Roman" w:cs="Times New Roman"/>
          <w:snapToGrid w:val="0"/>
          <w:sz w:val="28"/>
          <w:szCs w:val="28"/>
        </w:rPr>
        <w:t>о направлении информационн</w:t>
      </w:r>
      <w:r w:rsidR="006126EA" w:rsidRPr="00333241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="00B04CEA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пис</w:t>
      </w:r>
      <w:r w:rsidR="005A0A48" w:rsidRPr="00333241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B04CEA" w:rsidRPr="00333241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5A0A48" w:rsidRPr="00333241">
        <w:rPr>
          <w:rFonts w:ascii="Times New Roman" w:hAnsi="Times New Roman" w:cs="Times New Roman"/>
          <w:snapToGrid w:val="0"/>
          <w:sz w:val="28"/>
          <w:szCs w:val="28"/>
        </w:rPr>
        <w:t>а Контрольно-счетной палаты,</w:t>
      </w:r>
    </w:p>
    <w:p w:rsidR="006126EA" w:rsidRPr="00333241" w:rsidRDefault="006F611D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8.1.5. </w:t>
      </w:r>
      <w:r w:rsidR="00B04CEA" w:rsidRPr="00333241">
        <w:rPr>
          <w:rFonts w:ascii="Times New Roman" w:hAnsi="Times New Roman" w:cs="Times New Roman"/>
          <w:snapToGrid w:val="0"/>
          <w:sz w:val="28"/>
          <w:szCs w:val="28"/>
        </w:rPr>
        <w:t>об обращении в правоохранительные органы</w:t>
      </w:r>
      <w:r w:rsidR="004D70A7" w:rsidRPr="00333241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B04CEA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6126EA" w:rsidRPr="00333241" w:rsidRDefault="006F611D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8.1.6. </w:t>
      </w:r>
      <w:r w:rsidR="00B04CEA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о </w:t>
      </w:r>
      <w:r w:rsidR="006126EA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направлении документов и материалов по вопросам, </w:t>
      </w:r>
      <w:r w:rsidR="00B04CEA" w:rsidRPr="00333241">
        <w:rPr>
          <w:rFonts w:ascii="Times New Roman" w:hAnsi="Times New Roman" w:cs="Times New Roman"/>
          <w:snapToGrid w:val="0"/>
          <w:sz w:val="28"/>
          <w:szCs w:val="28"/>
        </w:rPr>
        <w:t>решение которых не входит в компетенцию Контрольно-счетной палаты, в уполномоченные органы</w:t>
      </w:r>
      <w:r w:rsidR="004D70A7" w:rsidRPr="00333241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B04CEA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6126EA" w:rsidRPr="00333241" w:rsidRDefault="006F611D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8.1.7. </w:t>
      </w:r>
      <w:r w:rsidR="00B04CEA" w:rsidRPr="00333241">
        <w:rPr>
          <w:rFonts w:ascii="Times New Roman" w:hAnsi="Times New Roman" w:cs="Times New Roman"/>
          <w:snapToGrid w:val="0"/>
          <w:sz w:val="28"/>
          <w:szCs w:val="28"/>
        </w:rPr>
        <w:t>о внесении изменений в планы работы Контрольно-счетной палаты</w:t>
      </w:r>
      <w:r w:rsidR="003D4C38">
        <w:rPr>
          <w:rFonts w:ascii="Times New Roman" w:hAnsi="Times New Roman" w:cs="Times New Roman"/>
          <w:snapToGrid w:val="0"/>
          <w:sz w:val="28"/>
          <w:szCs w:val="28"/>
        </w:rPr>
        <w:t xml:space="preserve"> после их согласования с Коллегией Контрольно-счетной палаты</w:t>
      </w:r>
      <w:r w:rsidR="006126EA" w:rsidRPr="00333241"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B04CEA" w:rsidRPr="00333241" w:rsidRDefault="006F611D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8.1.8. </w:t>
      </w:r>
      <w:r w:rsidR="006126EA" w:rsidRPr="00333241">
        <w:rPr>
          <w:rFonts w:ascii="Times New Roman" w:hAnsi="Times New Roman" w:cs="Times New Roman"/>
          <w:snapToGrid w:val="0"/>
          <w:sz w:val="28"/>
          <w:szCs w:val="28"/>
        </w:rPr>
        <w:t>другие решения.</w:t>
      </w:r>
      <w:r w:rsidR="00B04CEA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953600" w:rsidRPr="00333241" w:rsidRDefault="006F611D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8.2. Проекты документов, указанные в </w:t>
      </w:r>
      <w:r w:rsidRPr="001F368B">
        <w:rPr>
          <w:rFonts w:ascii="Times New Roman" w:hAnsi="Times New Roman" w:cs="Times New Roman"/>
          <w:snapToGrid w:val="0"/>
          <w:sz w:val="28"/>
          <w:szCs w:val="28"/>
        </w:rPr>
        <w:t xml:space="preserve">подпунктах 8.1.2.-8.1.6.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настоящего стандарта</w:t>
      </w:r>
      <w:r w:rsidR="009670E8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составляются участниками рабочей группы одновременно с отчетом (при наличии соответствующих предложений (рекомендаций) в отчете) либо</w:t>
      </w:r>
      <w:r w:rsidR="00935393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после рассмотрения материалов контрольного мероприятия председателем Контрольно-счетной палаты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на основании </w:t>
      </w:r>
      <w:r w:rsidR="009670E8">
        <w:rPr>
          <w:rFonts w:ascii="Times New Roman" w:hAnsi="Times New Roman" w:cs="Times New Roman"/>
          <w:snapToGrid w:val="0"/>
          <w:sz w:val="28"/>
          <w:szCs w:val="28"/>
        </w:rPr>
        <w:t xml:space="preserve">его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резолюции</w:t>
      </w:r>
      <w:r w:rsidR="00953600" w:rsidRPr="0033324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B6B64" w:rsidRDefault="004B6B64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Документы, оформляемые в соответствии с </w:t>
      </w:r>
      <w:r w:rsidRPr="001F368B">
        <w:rPr>
          <w:rFonts w:ascii="Times New Roman" w:hAnsi="Times New Roman" w:cs="Times New Roman"/>
          <w:snapToGrid w:val="0"/>
          <w:sz w:val="28"/>
          <w:szCs w:val="28"/>
        </w:rPr>
        <w:t xml:space="preserve">пунктом 8.1.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настоящего стандарта, приобщаются к материалам контрольного мероприятия.</w:t>
      </w:r>
    </w:p>
    <w:p w:rsidR="0011639C" w:rsidRPr="00333241" w:rsidRDefault="0011639C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8.3. На основании решения председателя Контрольно-счетной палаты,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принятому по его инициативе или на основании мотивированного предложения должностного лица Контрольно-счетной палаты, результаты контрольных мероприятий выносятся на рассмотрение Коллегии Контрольно-счетной палаты. По результатам рассмотрения материалов контрольных и экспертно-аналитических мероприятий Коллегия представляет председателю Контрольно-счетной палаты рекомендации о принятии решений по результатам мероприятий.      </w:t>
      </w:r>
    </w:p>
    <w:p w:rsidR="00354DA1" w:rsidRPr="00333241" w:rsidRDefault="007C599A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="0011639C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536DAE">
        <w:rPr>
          <w:rFonts w:ascii="Times New Roman" w:hAnsi="Times New Roman" w:cs="Times New Roman"/>
          <w:snapToGrid w:val="0"/>
          <w:sz w:val="28"/>
          <w:szCs w:val="28"/>
        </w:rPr>
        <w:t>Информация (отчет)</w:t>
      </w:r>
      <w:r w:rsidR="00354DA1" w:rsidRPr="001F368B">
        <w:rPr>
          <w:rFonts w:ascii="Times New Roman" w:hAnsi="Times New Roman" w:cs="Times New Roman"/>
          <w:spacing w:val="-2"/>
          <w:sz w:val="28"/>
          <w:szCs w:val="28"/>
        </w:rPr>
        <w:t xml:space="preserve"> по результатам проведения контрольного мероприятия направляется </w:t>
      </w:r>
      <w:r w:rsidR="00AB2031" w:rsidRPr="001F368B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1F368B">
        <w:rPr>
          <w:rFonts w:ascii="Times New Roman" w:hAnsi="Times New Roman" w:cs="Times New Roman"/>
          <w:spacing w:val="-2"/>
          <w:sz w:val="28"/>
          <w:szCs w:val="28"/>
        </w:rPr>
        <w:t xml:space="preserve">Думу Находкинского городского округа </w:t>
      </w:r>
      <w:r w:rsidR="004D70A7" w:rsidRPr="00333241">
        <w:rPr>
          <w:rFonts w:ascii="Times New Roman" w:hAnsi="Times New Roman" w:cs="Times New Roman"/>
          <w:spacing w:val="-2"/>
          <w:sz w:val="28"/>
          <w:szCs w:val="28"/>
        </w:rPr>
        <w:t>по решению председателя Контрольно-счетной палаты</w:t>
      </w:r>
      <w:r w:rsidR="005F376C">
        <w:rPr>
          <w:rFonts w:ascii="Times New Roman" w:hAnsi="Times New Roman" w:cs="Times New Roman"/>
          <w:spacing w:val="-2"/>
          <w:sz w:val="28"/>
          <w:szCs w:val="28"/>
        </w:rPr>
        <w:t>, оформленного путем проставления председателем Контрольно-счетной палаты соответствующей резолюции</w:t>
      </w:r>
      <w:r w:rsidR="004D70A7"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.  </w:t>
      </w:r>
    </w:p>
    <w:p w:rsidR="0079120F" w:rsidRPr="00333241" w:rsidRDefault="00354DA1" w:rsidP="0024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="0011639C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6627BB" w:rsidRPr="001F368B">
        <w:rPr>
          <w:rFonts w:ascii="Times New Roman" w:hAnsi="Times New Roman" w:cs="Times New Roman"/>
          <w:sz w:val="28"/>
          <w:szCs w:val="28"/>
        </w:rPr>
        <w:t>П</w:t>
      </w:r>
      <w:r w:rsidR="0079120F" w:rsidRPr="001F368B">
        <w:rPr>
          <w:rFonts w:ascii="Times New Roman" w:hAnsi="Times New Roman" w:cs="Times New Roman"/>
          <w:sz w:val="28"/>
          <w:szCs w:val="28"/>
        </w:rPr>
        <w:t>редставлени</w:t>
      </w:r>
      <w:r w:rsidR="006627BB" w:rsidRPr="001F368B">
        <w:rPr>
          <w:rFonts w:ascii="Times New Roman" w:hAnsi="Times New Roman" w:cs="Times New Roman"/>
          <w:sz w:val="28"/>
          <w:szCs w:val="28"/>
        </w:rPr>
        <w:t>я Контрольно-счетной палаты</w:t>
      </w:r>
    </w:p>
    <w:p w:rsidR="0028179F" w:rsidRPr="00333241" w:rsidRDefault="00CA0C62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28179F" w:rsidRPr="00333241">
        <w:rPr>
          <w:rFonts w:ascii="Times New Roman" w:hAnsi="Times New Roman" w:cs="Times New Roman"/>
          <w:sz w:val="28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представления,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28179F" w:rsidRPr="00333241" w:rsidRDefault="00901946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Представление Контрольно-счетной палаты подписывается председателем Контрольно-счетной палаты.  </w:t>
      </w:r>
    </w:p>
    <w:p w:rsidR="00AE5377" w:rsidRPr="00333241" w:rsidRDefault="0028179F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оформления представления приведен в </w:t>
      </w:r>
      <w:r w:rsidRPr="001F368B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648AB" w:rsidRPr="001F368B">
        <w:rPr>
          <w:rFonts w:ascii="Times New Roman" w:hAnsi="Times New Roman" w:cs="Times New Roman"/>
          <w:sz w:val="28"/>
          <w:szCs w:val="28"/>
        </w:rPr>
        <w:t>2</w:t>
      </w:r>
      <w:r w:rsidR="005A62EC" w:rsidRPr="001F368B">
        <w:rPr>
          <w:rFonts w:ascii="Times New Roman" w:hAnsi="Times New Roman" w:cs="Times New Roman"/>
          <w:sz w:val="28"/>
          <w:szCs w:val="28"/>
        </w:rPr>
        <w:t>0</w:t>
      </w:r>
      <w:r w:rsidRPr="001F368B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E433E1" w:rsidRPr="00333241" w:rsidRDefault="00E433E1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C26">
        <w:rPr>
          <w:rFonts w:ascii="Times New Roman" w:hAnsi="Times New Roman" w:cs="Times New Roman"/>
          <w:sz w:val="28"/>
          <w:szCs w:val="28"/>
        </w:rPr>
        <w:t>Представления Контрольно-счетной палаты могут быть отменены решением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по мотивированному предложению руководителя рабочей группы </w:t>
      </w:r>
      <w:r w:rsidR="00E83B15">
        <w:rPr>
          <w:rFonts w:ascii="Times New Roman" w:hAnsi="Times New Roman" w:cs="Times New Roman"/>
          <w:sz w:val="28"/>
          <w:szCs w:val="28"/>
        </w:rPr>
        <w:t>(</w:t>
      </w:r>
      <w:r w:rsidRPr="00333241">
        <w:rPr>
          <w:rFonts w:ascii="Times New Roman" w:hAnsi="Times New Roman" w:cs="Times New Roman"/>
          <w:sz w:val="28"/>
          <w:szCs w:val="28"/>
        </w:rPr>
        <w:t>единственного участника</w:t>
      </w:r>
      <w:r w:rsidR="00E83B15">
        <w:rPr>
          <w:rFonts w:ascii="Times New Roman" w:hAnsi="Times New Roman" w:cs="Times New Roman"/>
          <w:sz w:val="28"/>
          <w:szCs w:val="28"/>
        </w:rPr>
        <w:t xml:space="preserve"> рабочей группы)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946" w:rsidRPr="00333241" w:rsidRDefault="00901946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8.</w:t>
      </w:r>
      <w:r w:rsidR="0011639C">
        <w:rPr>
          <w:rFonts w:ascii="Times New Roman" w:hAnsi="Times New Roman" w:cs="Times New Roman"/>
          <w:sz w:val="28"/>
          <w:szCs w:val="28"/>
        </w:rPr>
        <w:t>6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Pr="001F368B">
        <w:rPr>
          <w:rFonts w:ascii="Times New Roman" w:hAnsi="Times New Roman" w:cs="Times New Roman"/>
          <w:sz w:val="28"/>
          <w:szCs w:val="28"/>
        </w:rPr>
        <w:t>Предписания Контрольно-счетной палаты</w:t>
      </w:r>
    </w:p>
    <w:p w:rsidR="00E433E1" w:rsidRPr="00333241" w:rsidRDefault="00E433E1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Основания для направления п</w:t>
      </w:r>
      <w:r w:rsidR="002372EE" w:rsidRPr="00333241">
        <w:rPr>
          <w:rFonts w:ascii="Times New Roman" w:hAnsi="Times New Roman" w:cs="Times New Roman"/>
          <w:sz w:val="28"/>
          <w:szCs w:val="28"/>
        </w:rPr>
        <w:t>редписания Контрольно-счетной палаты установлены нормативными правовыми актами Российской Федерации</w:t>
      </w:r>
      <w:r w:rsidR="001F368B">
        <w:rPr>
          <w:rFonts w:ascii="Times New Roman" w:hAnsi="Times New Roman" w:cs="Times New Roman"/>
          <w:sz w:val="28"/>
          <w:szCs w:val="28"/>
        </w:rPr>
        <w:t>, Приморского края и Находкинского городского округа.</w:t>
      </w:r>
      <w:r w:rsidR="002372EE"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946" w:rsidRPr="00333241" w:rsidRDefault="00E433E1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Предписания составляются</w:t>
      </w:r>
      <w:r w:rsidR="00784522" w:rsidRPr="00333241">
        <w:rPr>
          <w:rFonts w:ascii="Times New Roman" w:hAnsi="Times New Roman" w:cs="Times New Roman"/>
          <w:sz w:val="28"/>
          <w:szCs w:val="28"/>
        </w:rPr>
        <w:t>, направляются</w:t>
      </w:r>
      <w:r w:rsidR="00393EE6" w:rsidRPr="00333241">
        <w:rPr>
          <w:rFonts w:ascii="Times New Roman" w:hAnsi="Times New Roman" w:cs="Times New Roman"/>
          <w:sz w:val="28"/>
          <w:szCs w:val="28"/>
        </w:rPr>
        <w:t xml:space="preserve"> и отменяются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порядке определенном </w:t>
      </w:r>
      <w:r w:rsidR="002372EE" w:rsidRPr="001F368B">
        <w:rPr>
          <w:rFonts w:ascii="Times New Roman" w:hAnsi="Times New Roman" w:cs="Times New Roman"/>
          <w:sz w:val="28"/>
          <w:szCs w:val="28"/>
        </w:rPr>
        <w:t>пункт</w:t>
      </w:r>
      <w:r w:rsidR="00393EE6" w:rsidRPr="001F368B">
        <w:rPr>
          <w:rFonts w:ascii="Times New Roman" w:hAnsi="Times New Roman" w:cs="Times New Roman"/>
          <w:sz w:val="28"/>
          <w:szCs w:val="28"/>
        </w:rPr>
        <w:t>ом</w:t>
      </w:r>
      <w:r w:rsidR="002372EE" w:rsidRPr="001F368B">
        <w:rPr>
          <w:rFonts w:ascii="Times New Roman" w:hAnsi="Times New Roman" w:cs="Times New Roman"/>
          <w:sz w:val="28"/>
          <w:szCs w:val="28"/>
        </w:rPr>
        <w:t xml:space="preserve"> </w:t>
      </w:r>
      <w:r w:rsidR="007C4422" w:rsidRPr="001F368B">
        <w:rPr>
          <w:rFonts w:ascii="Times New Roman" w:hAnsi="Times New Roman" w:cs="Times New Roman"/>
          <w:sz w:val="28"/>
          <w:szCs w:val="28"/>
        </w:rPr>
        <w:t>6</w:t>
      </w:r>
      <w:r w:rsidR="002372EE" w:rsidRPr="001F368B">
        <w:rPr>
          <w:rFonts w:ascii="Times New Roman" w:hAnsi="Times New Roman" w:cs="Times New Roman"/>
          <w:sz w:val="28"/>
          <w:szCs w:val="28"/>
        </w:rPr>
        <w:t>.</w:t>
      </w:r>
      <w:r w:rsidR="007C4422" w:rsidRPr="001F368B">
        <w:rPr>
          <w:rFonts w:ascii="Times New Roman" w:hAnsi="Times New Roman" w:cs="Times New Roman"/>
          <w:sz w:val="28"/>
          <w:szCs w:val="28"/>
        </w:rPr>
        <w:t>23</w:t>
      </w:r>
      <w:r w:rsidR="002372EE" w:rsidRPr="001F368B">
        <w:rPr>
          <w:rFonts w:ascii="Times New Roman" w:hAnsi="Times New Roman" w:cs="Times New Roman"/>
          <w:sz w:val="28"/>
          <w:szCs w:val="28"/>
        </w:rPr>
        <w:t xml:space="preserve">. </w:t>
      </w:r>
      <w:r w:rsidR="002372EE" w:rsidRPr="00333241">
        <w:rPr>
          <w:rFonts w:ascii="Times New Roman" w:hAnsi="Times New Roman" w:cs="Times New Roman"/>
          <w:sz w:val="28"/>
          <w:szCs w:val="28"/>
        </w:rPr>
        <w:t xml:space="preserve">настоящего стандарта.   </w:t>
      </w:r>
    </w:p>
    <w:p w:rsidR="00314E5A" w:rsidRPr="00333241" w:rsidRDefault="00AE5377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8.</w:t>
      </w:r>
      <w:r w:rsidR="0011639C">
        <w:rPr>
          <w:rFonts w:ascii="Times New Roman" w:hAnsi="Times New Roman" w:cs="Times New Roman"/>
          <w:sz w:val="28"/>
          <w:szCs w:val="28"/>
        </w:rPr>
        <w:t>7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="00560EA1" w:rsidRPr="001F368B">
        <w:rPr>
          <w:rFonts w:ascii="Times New Roman" w:hAnsi="Times New Roman" w:cs="Times New Roman"/>
          <w:sz w:val="28"/>
          <w:szCs w:val="28"/>
        </w:rPr>
        <w:t>Информационное письмо Контрольно-счетной палаты</w:t>
      </w:r>
      <w:r w:rsidR="00560EA1"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639" w:rsidRPr="00333241" w:rsidRDefault="00AA0639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Информационное письмо Контрольно-счетной палаты направляется органам местного самоуправления и муниципальным органам,</w:t>
      </w:r>
      <w:r w:rsidR="004E476F">
        <w:rPr>
          <w:rFonts w:ascii="Times New Roman" w:hAnsi="Times New Roman" w:cs="Times New Roman"/>
          <w:sz w:val="28"/>
          <w:szCs w:val="28"/>
        </w:rPr>
        <w:t xml:space="preserve"> иным лицам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целях доведения до их сведения основных итогов контрольного мероприятия, выявленных проблем в сфере предмета контроля и (или) в сфере деятельности объекта контроля, </w:t>
      </w:r>
      <w:r w:rsidR="00BB5DD9" w:rsidRPr="0033324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предложений и рекомендаций Контрольно-счетной палаты.    </w:t>
      </w:r>
    </w:p>
    <w:p w:rsidR="003E423F" w:rsidRPr="00333241" w:rsidRDefault="00AA0639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Информационное письмо Контрольно-счетной палаты</w:t>
      </w:r>
      <w:r w:rsidR="00CE0C1B" w:rsidRPr="00333241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Контрольно-счетной палаты 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3E423F" w:rsidRPr="00333241">
        <w:rPr>
          <w:rFonts w:ascii="Times New Roman" w:hAnsi="Times New Roman" w:cs="Times New Roman"/>
          <w:sz w:val="28"/>
          <w:szCs w:val="28"/>
        </w:rPr>
        <w:t xml:space="preserve">органам местного </w:t>
      </w:r>
      <w:r w:rsidR="003E423F" w:rsidRPr="00333241">
        <w:rPr>
          <w:rFonts w:ascii="Times New Roman" w:hAnsi="Times New Roman" w:cs="Times New Roman"/>
          <w:sz w:val="28"/>
          <w:szCs w:val="28"/>
        </w:rPr>
        <w:lastRenderedPageBreak/>
        <w:t>самоуправления и муниципальным органам, а также иным лицам, к компетенции которых отнесено разрешение вопросов, рассматриваемых в информационном письме.</w:t>
      </w:r>
    </w:p>
    <w:p w:rsidR="007721C2" w:rsidRPr="00333241" w:rsidRDefault="0090506F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8.</w:t>
      </w:r>
      <w:r w:rsidR="0011639C">
        <w:rPr>
          <w:rFonts w:ascii="Times New Roman" w:hAnsi="Times New Roman" w:cs="Times New Roman"/>
          <w:sz w:val="28"/>
          <w:szCs w:val="28"/>
        </w:rPr>
        <w:t>8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Pr="001F368B">
        <w:rPr>
          <w:rFonts w:ascii="Times New Roman" w:hAnsi="Times New Roman" w:cs="Times New Roman"/>
          <w:sz w:val="28"/>
          <w:szCs w:val="28"/>
        </w:rPr>
        <w:t>Обращение в правоохранительные органы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2B5" w:rsidRPr="00333241" w:rsidRDefault="00CD02B5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Контрольно-счетная палата незамедлительно передает материалы контрольных мероприятий в правоохранительные органы:</w:t>
      </w:r>
    </w:p>
    <w:p w:rsidR="00CD02B5" w:rsidRPr="00333241" w:rsidRDefault="00CD02B5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контрольных мероприятий выявлены факты незаконного использования средств </w:t>
      </w:r>
      <w:r w:rsidR="001F368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33241">
        <w:rPr>
          <w:rFonts w:ascii="Times New Roman" w:hAnsi="Times New Roman" w:cs="Times New Roman"/>
          <w:sz w:val="28"/>
          <w:szCs w:val="28"/>
        </w:rPr>
        <w:t>бюджета</w:t>
      </w:r>
      <w:r w:rsidR="001F368B"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которых усматриваются признаки преступления, </w:t>
      </w:r>
    </w:p>
    <w:p w:rsidR="00CD02B5" w:rsidRPr="00333241" w:rsidRDefault="00CD02B5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контрольных мероприятий выявлены факты незаконного использования средств </w:t>
      </w:r>
      <w:r w:rsidR="001F368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бюджета, в которых усматриваются признаки коррупционного правонарушения. </w:t>
      </w:r>
    </w:p>
    <w:p w:rsidR="00647D53" w:rsidRPr="00333241" w:rsidRDefault="00CD02B5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Обращение в правоохранительные органы </w:t>
      </w:r>
      <w:r w:rsidR="00444BEB" w:rsidRPr="00333241">
        <w:rPr>
          <w:rFonts w:ascii="Times New Roman" w:hAnsi="Times New Roman" w:cs="Times New Roman"/>
          <w:sz w:val="28"/>
          <w:szCs w:val="28"/>
        </w:rPr>
        <w:t>также направл</w:t>
      </w:r>
      <w:r w:rsidR="00647D53" w:rsidRPr="00333241">
        <w:rPr>
          <w:rFonts w:ascii="Times New Roman" w:hAnsi="Times New Roman" w:cs="Times New Roman"/>
          <w:sz w:val="28"/>
          <w:szCs w:val="28"/>
        </w:rPr>
        <w:t>яется</w:t>
      </w:r>
      <w:r w:rsidR="004E476F">
        <w:rPr>
          <w:rFonts w:ascii="Times New Roman" w:hAnsi="Times New Roman" w:cs="Times New Roman"/>
          <w:sz w:val="28"/>
          <w:szCs w:val="28"/>
        </w:rPr>
        <w:t xml:space="preserve"> по решению председателя Контрольно-счетной палаты</w:t>
      </w:r>
      <w:r w:rsidR="00647D53" w:rsidRPr="003332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7D53" w:rsidRPr="00333241" w:rsidRDefault="00647D53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для возбуждения дел об административных правонарушениях; </w:t>
      </w:r>
    </w:p>
    <w:p w:rsidR="00804383" w:rsidRPr="00333241" w:rsidRDefault="000E3609" w:rsidP="0024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для принятия правоохранительными органами решений в соответствии с установленной компетенцией</w:t>
      </w:r>
      <w:r w:rsidR="00647D53" w:rsidRPr="00333241">
        <w:rPr>
          <w:rFonts w:ascii="Times New Roman" w:hAnsi="Times New Roman" w:cs="Times New Roman"/>
          <w:sz w:val="28"/>
          <w:szCs w:val="28"/>
        </w:rPr>
        <w:t xml:space="preserve"> в иных случаях</w:t>
      </w:r>
      <w:r w:rsidR="00804383" w:rsidRPr="00333241">
        <w:rPr>
          <w:rFonts w:ascii="Times New Roman" w:hAnsi="Times New Roman" w:cs="Times New Roman"/>
          <w:sz w:val="28"/>
          <w:szCs w:val="28"/>
        </w:rPr>
        <w:t>.</w:t>
      </w:r>
    </w:p>
    <w:p w:rsidR="00647D53" w:rsidRPr="00333241" w:rsidRDefault="00647D53" w:rsidP="00247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К обращению в правоохранительные органы прилагаются акты по результатам контрольного мероприятия</w:t>
      </w:r>
      <w:r w:rsidR="009A23A0">
        <w:rPr>
          <w:rFonts w:ascii="Times New Roman" w:hAnsi="Times New Roman" w:cs="Times New Roman"/>
          <w:sz w:val="28"/>
          <w:szCs w:val="28"/>
        </w:rPr>
        <w:t xml:space="preserve"> и (или) иные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0E0A38">
        <w:rPr>
          <w:rFonts w:ascii="Times New Roman" w:hAnsi="Times New Roman" w:cs="Times New Roman"/>
          <w:sz w:val="28"/>
          <w:szCs w:val="28"/>
        </w:rPr>
        <w:t>е</w:t>
      </w:r>
      <w:r w:rsidRPr="0033324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E0A38">
        <w:rPr>
          <w:rFonts w:ascii="Times New Roman" w:hAnsi="Times New Roman" w:cs="Times New Roman"/>
          <w:sz w:val="28"/>
          <w:szCs w:val="28"/>
        </w:rPr>
        <w:t>ы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 материал</w:t>
      </w:r>
      <w:r w:rsidR="000E0A38">
        <w:rPr>
          <w:rFonts w:ascii="Times New Roman" w:hAnsi="Times New Roman" w:cs="Times New Roman"/>
          <w:sz w:val="28"/>
          <w:szCs w:val="28"/>
        </w:rPr>
        <w:t>ы</w:t>
      </w:r>
      <w:r w:rsidRPr="003332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4383" w:rsidRPr="00333241" w:rsidRDefault="00804383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8.</w:t>
      </w:r>
      <w:r w:rsidR="0011639C">
        <w:rPr>
          <w:rFonts w:ascii="Times New Roman" w:hAnsi="Times New Roman" w:cs="Times New Roman"/>
          <w:sz w:val="28"/>
          <w:szCs w:val="28"/>
        </w:rPr>
        <w:t>9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Pr="001F368B">
        <w:rPr>
          <w:rFonts w:ascii="Times New Roman" w:hAnsi="Times New Roman" w:cs="Times New Roman"/>
          <w:sz w:val="28"/>
          <w:szCs w:val="28"/>
        </w:rPr>
        <w:t>Н</w:t>
      </w:r>
      <w:r w:rsidRPr="001F368B">
        <w:rPr>
          <w:rFonts w:ascii="Times New Roman" w:hAnsi="Times New Roman" w:cs="Times New Roman"/>
          <w:snapToGrid w:val="0"/>
          <w:sz w:val="28"/>
          <w:szCs w:val="28"/>
        </w:rPr>
        <w:t>апра</w:t>
      </w:r>
      <w:r w:rsidR="00C20D5B" w:rsidRPr="001F368B">
        <w:rPr>
          <w:rFonts w:ascii="Times New Roman" w:hAnsi="Times New Roman" w:cs="Times New Roman"/>
          <w:snapToGrid w:val="0"/>
          <w:sz w:val="28"/>
          <w:szCs w:val="28"/>
        </w:rPr>
        <w:t>вление</w:t>
      </w:r>
      <w:r w:rsidRPr="001F368B">
        <w:rPr>
          <w:rFonts w:ascii="Times New Roman" w:hAnsi="Times New Roman" w:cs="Times New Roman"/>
          <w:snapToGrid w:val="0"/>
          <w:sz w:val="28"/>
          <w:szCs w:val="28"/>
        </w:rPr>
        <w:t xml:space="preserve"> документов и материалов в уполномоченные органы</w:t>
      </w:r>
      <w:r w:rsidRPr="0033324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C20D5B" w:rsidRPr="00333241" w:rsidRDefault="00804383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контрольного мероприятия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вопросов, решение которых не входит в компетенцию Контрольно-счетной палаты, </w:t>
      </w:r>
      <w:r w:rsidR="006F3854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копии </w:t>
      </w:r>
      <w:r w:rsidR="00C20D5B" w:rsidRPr="00333241">
        <w:rPr>
          <w:rFonts w:ascii="Times New Roman" w:hAnsi="Times New Roman" w:cs="Times New Roman"/>
          <w:snapToGrid w:val="0"/>
          <w:sz w:val="28"/>
          <w:szCs w:val="28"/>
        </w:rPr>
        <w:t>соответствующи</w:t>
      </w:r>
      <w:r w:rsidR="006F3854" w:rsidRPr="00333241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C20D5B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документ</w:t>
      </w:r>
      <w:r w:rsidR="006F3854" w:rsidRPr="00333241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C20D5B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и материал</w:t>
      </w:r>
      <w:r w:rsidR="006F3854" w:rsidRPr="00333241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C20D5B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направляются </w:t>
      </w:r>
      <w:r w:rsidR="00821E6D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с </w:t>
      </w:r>
      <w:r w:rsidR="00C20D5B" w:rsidRPr="00333241">
        <w:rPr>
          <w:rFonts w:ascii="Times New Roman" w:hAnsi="Times New Roman" w:cs="Times New Roman"/>
          <w:snapToGrid w:val="0"/>
          <w:sz w:val="28"/>
          <w:szCs w:val="28"/>
        </w:rPr>
        <w:t>сопроводительным письмом в орган</w:t>
      </w:r>
      <w:r w:rsidR="00821E6D" w:rsidRPr="00333241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C20D5B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</w:t>
      </w:r>
      <w:r w:rsidR="00821E6D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или</w:t>
      </w:r>
      <w:r w:rsidR="00C20D5B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 муниципальны</w:t>
      </w:r>
      <w:r w:rsidR="00821E6D" w:rsidRPr="00333241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C20D5B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орган</w:t>
      </w:r>
      <w:r w:rsidR="00821E6D" w:rsidRPr="00333241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C20D5B" w:rsidRPr="00333241">
        <w:rPr>
          <w:rFonts w:ascii="Times New Roman" w:hAnsi="Times New Roman" w:cs="Times New Roman"/>
          <w:snapToGrid w:val="0"/>
          <w:sz w:val="28"/>
          <w:szCs w:val="28"/>
        </w:rPr>
        <w:t>, уполномоченны</w:t>
      </w:r>
      <w:r w:rsidR="00821E6D" w:rsidRPr="00333241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C20D5B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на их рассмотрение и (или) разрешение.</w:t>
      </w:r>
    </w:p>
    <w:p w:rsidR="00C23BBF" w:rsidRPr="00333241" w:rsidRDefault="00746055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="0011639C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C23BBF" w:rsidRPr="001F368B">
        <w:rPr>
          <w:rFonts w:ascii="Times New Roman" w:hAnsi="Times New Roman" w:cs="Times New Roman"/>
          <w:snapToGrid w:val="0"/>
          <w:sz w:val="28"/>
          <w:szCs w:val="28"/>
        </w:rPr>
        <w:t>Внесение изменений в планы работы Контрольно-счетной палаты</w:t>
      </w:r>
    </w:p>
    <w:p w:rsidR="00AA63C1" w:rsidRPr="00333241" w:rsidRDefault="00C23BBF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В случае выявления в ходе контрольного мероприятия вопросов, требующих дальнейшей проверки и изучени</w:t>
      </w:r>
      <w:r w:rsidR="00AA63C1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я, председателем Контрольно-счетной палаты </w:t>
      </w:r>
      <w:r w:rsidR="00361FF9">
        <w:rPr>
          <w:rFonts w:ascii="Times New Roman" w:hAnsi="Times New Roman" w:cs="Times New Roman"/>
          <w:snapToGrid w:val="0"/>
          <w:sz w:val="28"/>
          <w:szCs w:val="28"/>
        </w:rPr>
        <w:t xml:space="preserve">вправе </w:t>
      </w:r>
      <w:r w:rsidR="00AA63C1" w:rsidRPr="009C1278">
        <w:rPr>
          <w:rFonts w:ascii="Times New Roman" w:hAnsi="Times New Roman" w:cs="Times New Roman"/>
          <w:snapToGrid w:val="0"/>
          <w:sz w:val="28"/>
          <w:szCs w:val="28"/>
        </w:rPr>
        <w:t>принят</w:t>
      </w:r>
      <w:r w:rsidR="00361FF9" w:rsidRPr="009C1278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AA63C1" w:rsidRPr="009C1278">
        <w:rPr>
          <w:rFonts w:ascii="Times New Roman" w:hAnsi="Times New Roman" w:cs="Times New Roman"/>
          <w:snapToGrid w:val="0"/>
          <w:sz w:val="28"/>
          <w:szCs w:val="28"/>
        </w:rPr>
        <w:t xml:space="preserve"> решение</w:t>
      </w:r>
      <w:r w:rsidR="00AA63C1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о внесении изменений в планы работы Контрольно-счетной палаты</w:t>
      </w:r>
      <w:r w:rsidR="003D4C38">
        <w:rPr>
          <w:rFonts w:ascii="Times New Roman" w:hAnsi="Times New Roman" w:cs="Times New Roman"/>
          <w:snapToGrid w:val="0"/>
          <w:sz w:val="28"/>
          <w:szCs w:val="28"/>
        </w:rPr>
        <w:t xml:space="preserve"> после их согласования с Коллегией Контрольно-счетной палаты</w:t>
      </w:r>
      <w:r w:rsidR="00AA63C1" w:rsidRPr="0033324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46055" w:rsidRPr="00333241" w:rsidRDefault="00AA63C1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Внесение изменений в планы работы Контрольно-счетной палаты осуществляется в порядке, установленном Регламентом Контрольно-счетной палаты и соответствующим стандартом внешнего </w:t>
      </w:r>
      <w:r w:rsidR="001F368B">
        <w:rPr>
          <w:rFonts w:ascii="Times New Roman" w:hAnsi="Times New Roman" w:cs="Times New Roman"/>
          <w:snapToGrid w:val="0"/>
          <w:sz w:val="28"/>
          <w:szCs w:val="28"/>
        </w:rPr>
        <w:t>муниципального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финансового контроля</w:t>
      </w:r>
      <w:r w:rsidR="00361FF9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Контрольно-счетной палаты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     </w:t>
      </w:r>
      <w:r w:rsidR="00C23BBF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4F7B4C" w:rsidRPr="00333241" w:rsidRDefault="00C20D5B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="00746055" w:rsidRPr="00333241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11639C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4F7B4C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DA5149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</w:t>
      </w:r>
      <w:r w:rsidR="004F7B4C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о рассмотрении и (или) исполнении представлений и предписаний Контрольно-счетной палаты, реализации предложений (рекомендаций) Контрольно-счетной палаты, а также сведения о рассмотрении переданных материалов правоохранительными и уполномоченными органами, </w:t>
      </w:r>
      <w:r w:rsidR="004B6B64" w:rsidRPr="00333241">
        <w:rPr>
          <w:rFonts w:ascii="Times New Roman" w:hAnsi="Times New Roman" w:cs="Times New Roman"/>
          <w:snapToGrid w:val="0"/>
          <w:sz w:val="28"/>
          <w:szCs w:val="28"/>
        </w:rPr>
        <w:t>приобщаются к материалам контрольного мероприятия.</w:t>
      </w:r>
    </w:p>
    <w:p w:rsidR="004B6B64" w:rsidRDefault="004B6B64" w:rsidP="002474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F7B4C" w:rsidRPr="00333241">
        <w:rPr>
          <w:rFonts w:ascii="Times New Roman" w:hAnsi="Times New Roman" w:cs="Times New Roman"/>
          <w:snapToGrid w:val="0"/>
          <w:sz w:val="28"/>
          <w:szCs w:val="28"/>
        </w:rPr>
        <w:t>Контроль  поступления в Контрольно-счетной палату указанных информации и сведений осуществляет</w:t>
      </w:r>
      <w:r w:rsidR="00DA5149" w:rsidRPr="00333241">
        <w:rPr>
          <w:rFonts w:ascii="Times New Roman" w:hAnsi="Times New Roman" w:cs="Times New Roman"/>
          <w:snapToGrid w:val="0"/>
          <w:sz w:val="28"/>
          <w:szCs w:val="28"/>
        </w:rPr>
        <w:t>ся</w:t>
      </w:r>
      <w:r w:rsidR="004F7B4C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368B">
        <w:rPr>
          <w:rFonts w:ascii="Times New Roman" w:hAnsi="Times New Roman" w:cs="Times New Roman"/>
          <w:snapToGrid w:val="0"/>
          <w:sz w:val="28"/>
          <w:szCs w:val="28"/>
        </w:rPr>
        <w:t xml:space="preserve">сотрудниками </w:t>
      </w:r>
      <w:r w:rsidR="004F7B4C"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аппарата Контрольно-счетной палаты.  </w:t>
      </w:r>
    </w:p>
    <w:sectPr w:rsidR="004B6B64" w:rsidSect="00816E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5A" w:rsidRDefault="0029475A" w:rsidP="008F6372">
      <w:pPr>
        <w:spacing w:after="0" w:line="240" w:lineRule="auto"/>
      </w:pPr>
      <w:r>
        <w:separator/>
      </w:r>
    </w:p>
  </w:endnote>
  <w:endnote w:type="continuationSeparator" w:id="0">
    <w:p w:rsidR="0029475A" w:rsidRDefault="0029475A" w:rsidP="008F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18" w:rsidRDefault="002243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74423"/>
      <w:docPartObj>
        <w:docPartGallery w:val="Page Numbers (Bottom of Page)"/>
        <w:docPartUnique/>
      </w:docPartObj>
    </w:sdtPr>
    <w:sdtEndPr/>
    <w:sdtContent>
      <w:p w:rsidR="00224318" w:rsidRDefault="002243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B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4318" w:rsidRDefault="002243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18" w:rsidRDefault="002243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5A" w:rsidRDefault="0029475A" w:rsidP="008F6372">
      <w:pPr>
        <w:spacing w:after="0" w:line="240" w:lineRule="auto"/>
      </w:pPr>
      <w:r>
        <w:separator/>
      </w:r>
    </w:p>
  </w:footnote>
  <w:footnote w:type="continuationSeparator" w:id="0">
    <w:p w:rsidR="0029475A" w:rsidRDefault="0029475A" w:rsidP="008F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18" w:rsidRDefault="002243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371292"/>
      <w:docPartObj>
        <w:docPartGallery w:val="Page Numbers (Top of Page)"/>
        <w:docPartUnique/>
      </w:docPartObj>
    </w:sdtPr>
    <w:sdtEndPr/>
    <w:sdtContent>
      <w:p w:rsidR="00224318" w:rsidRDefault="002243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B14">
          <w:rPr>
            <w:noProof/>
          </w:rPr>
          <w:t>2</w:t>
        </w:r>
        <w:r>
          <w:fldChar w:fldCharType="end"/>
        </w:r>
      </w:p>
    </w:sdtContent>
  </w:sdt>
  <w:p w:rsidR="00224318" w:rsidRDefault="002243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18" w:rsidRDefault="00224318">
    <w:pPr>
      <w:pStyle w:val="a3"/>
      <w:jc w:val="center"/>
    </w:pPr>
  </w:p>
  <w:p w:rsidR="00224318" w:rsidRDefault="002243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C610E"/>
    <w:multiLevelType w:val="hybridMultilevel"/>
    <w:tmpl w:val="FE9A13DC"/>
    <w:lvl w:ilvl="0" w:tplc="892849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1E"/>
    <w:rsid w:val="00000B8F"/>
    <w:rsid w:val="00000DE4"/>
    <w:rsid w:val="0000183B"/>
    <w:rsid w:val="00001BE7"/>
    <w:rsid w:val="00002C41"/>
    <w:rsid w:val="00003147"/>
    <w:rsid w:val="00003624"/>
    <w:rsid w:val="000045E2"/>
    <w:rsid w:val="00004BCD"/>
    <w:rsid w:val="00004DB8"/>
    <w:rsid w:val="000057F0"/>
    <w:rsid w:val="00005C22"/>
    <w:rsid w:val="0000610C"/>
    <w:rsid w:val="00007278"/>
    <w:rsid w:val="00010251"/>
    <w:rsid w:val="00010AA2"/>
    <w:rsid w:val="00010EDA"/>
    <w:rsid w:val="00011F0E"/>
    <w:rsid w:val="000125E6"/>
    <w:rsid w:val="000128EB"/>
    <w:rsid w:val="0001297C"/>
    <w:rsid w:val="00012ACD"/>
    <w:rsid w:val="000138B0"/>
    <w:rsid w:val="000138D3"/>
    <w:rsid w:val="000140A3"/>
    <w:rsid w:val="000142C1"/>
    <w:rsid w:val="00014805"/>
    <w:rsid w:val="00016408"/>
    <w:rsid w:val="0001709C"/>
    <w:rsid w:val="000170E2"/>
    <w:rsid w:val="00017AD1"/>
    <w:rsid w:val="00020852"/>
    <w:rsid w:val="00020DD6"/>
    <w:rsid w:val="000211A8"/>
    <w:rsid w:val="00021CB1"/>
    <w:rsid w:val="00021D26"/>
    <w:rsid w:val="000224AD"/>
    <w:rsid w:val="000237AD"/>
    <w:rsid w:val="000239F0"/>
    <w:rsid w:val="00024303"/>
    <w:rsid w:val="00024DBE"/>
    <w:rsid w:val="0002510B"/>
    <w:rsid w:val="0002567C"/>
    <w:rsid w:val="00025AE5"/>
    <w:rsid w:val="00025ED8"/>
    <w:rsid w:val="0002668D"/>
    <w:rsid w:val="00026AFA"/>
    <w:rsid w:val="000277F5"/>
    <w:rsid w:val="000300A5"/>
    <w:rsid w:val="000302F7"/>
    <w:rsid w:val="00030569"/>
    <w:rsid w:val="000308B1"/>
    <w:rsid w:val="00030C60"/>
    <w:rsid w:val="000312DD"/>
    <w:rsid w:val="000318C9"/>
    <w:rsid w:val="00031C37"/>
    <w:rsid w:val="0003283E"/>
    <w:rsid w:val="00033768"/>
    <w:rsid w:val="00033EAD"/>
    <w:rsid w:val="00034F89"/>
    <w:rsid w:val="00036488"/>
    <w:rsid w:val="00036507"/>
    <w:rsid w:val="000366CE"/>
    <w:rsid w:val="00037649"/>
    <w:rsid w:val="00037A51"/>
    <w:rsid w:val="00037EB8"/>
    <w:rsid w:val="00040DCC"/>
    <w:rsid w:val="00040E8C"/>
    <w:rsid w:val="00040ED1"/>
    <w:rsid w:val="00041951"/>
    <w:rsid w:val="00042376"/>
    <w:rsid w:val="000424EE"/>
    <w:rsid w:val="000426C4"/>
    <w:rsid w:val="000426CC"/>
    <w:rsid w:val="00042756"/>
    <w:rsid w:val="00042971"/>
    <w:rsid w:val="00042D07"/>
    <w:rsid w:val="00043218"/>
    <w:rsid w:val="00043DA4"/>
    <w:rsid w:val="000444D9"/>
    <w:rsid w:val="00044525"/>
    <w:rsid w:val="00044B2E"/>
    <w:rsid w:val="00044D67"/>
    <w:rsid w:val="00045883"/>
    <w:rsid w:val="000458E3"/>
    <w:rsid w:val="00045CA8"/>
    <w:rsid w:val="00046077"/>
    <w:rsid w:val="000465F0"/>
    <w:rsid w:val="000473F1"/>
    <w:rsid w:val="000474AB"/>
    <w:rsid w:val="000476DC"/>
    <w:rsid w:val="00047979"/>
    <w:rsid w:val="00047D14"/>
    <w:rsid w:val="0005090B"/>
    <w:rsid w:val="00050A43"/>
    <w:rsid w:val="00050E35"/>
    <w:rsid w:val="000515F8"/>
    <w:rsid w:val="000516D3"/>
    <w:rsid w:val="00051746"/>
    <w:rsid w:val="000526BF"/>
    <w:rsid w:val="00052C8D"/>
    <w:rsid w:val="00052D76"/>
    <w:rsid w:val="0005384A"/>
    <w:rsid w:val="0005507D"/>
    <w:rsid w:val="00055870"/>
    <w:rsid w:val="0005596D"/>
    <w:rsid w:val="00057277"/>
    <w:rsid w:val="00057B01"/>
    <w:rsid w:val="00060973"/>
    <w:rsid w:val="00060D8F"/>
    <w:rsid w:val="00060ED4"/>
    <w:rsid w:val="000610F2"/>
    <w:rsid w:val="00061461"/>
    <w:rsid w:val="000617EF"/>
    <w:rsid w:val="00061C9C"/>
    <w:rsid w:val="00062018"/>
    <w:rsid w:val="00062806"/>
    <w:rsid w:val="00063122"/>
    <w:rsid w:val="00063F98"/>
    <w:rsid w:val="0006475D"/>
    <w:rsid w:val="00064877"/>
    <w:rsid w:val="000657DF"/>
    <w:rsid w:val="00065A6B"/>
    <w:rsid w:val="00065BCE"/>
    <w:rsid w:val="00065D7C"/>
    <w:rsid w:val="00066DB5"/>
    <w:rsid w:val="00067794"/>
    <w:rsid w:val="00067A5C"/>
    <w:rsid w:val="00067AA4"/>
    <w:rsid w:val="000708F6"/>
    <w:rsid w:val="0007126B"/>
    <w:rsid w:val="0007127A"/>
    <w:rsid w:val="000719FB"/>
    <w:rsid w:val="00072460"/>
    <w:rsid w:val="00072A6A"/>
    <w:rsid w:val="00072E42"/>
    <w:rsid w:val="00073177"/>
    <w:rsid w:val="00073656"/>
    <w:rsid w:val="00073783"/>
    <w:rsid w:val="000738B9"/>
    <w:rsid w:val="000754BC"/>
    <w:rsid w:val="000760D3"/>
    <w:rsid w:val="000762FD"/>
    <w:rsid w:val="000763EF"/>
    <w:rsid w:val="0007778C"/>
    <w:rsid w:val="000803B4"/>
    <w:rsid w:val="0008085B"/>
    <w:rsid w:val="000812E4"/>
    <w:rsid w:val="00081456"/>
    <w:rsid w:val="000818AD"/>
    <w:rsid w:val="00082142"/>
    <w:rsid w:val="000825DD"/>
    <w:rsid w:val="000827B6"/>
    <w:rsid w:val="00082BB3"/>
    <w:rsid w:val="00082F21"/>
    <w:rsid w:val="0008334D"/>
    <w:rsid w:val="000835AF"/>
    <w:rsid w:val="0008417C"/>
    <w:rsid w:val="00085094"/>
    <w:rsid w:val="00085157"/>
    <w:rsid w:val="00085B09"/>
    <w:rsid w:val="000863A9"/>
    <w:rsid w:val="0008641F"/>
    <w:rsid w:val="00086464"/>
    <w:rsid w:val="000865A8"/>
    <w:rsid w:val="00086635"/>
    <w:rsid w:val="00086721"/>
    <w:rsid w:val="00086825"/>
    <w:rsid w:val="0008740B"/>
    <w:rsid w:val="0008796F"/>
    <w:rsid w:val="00087E17"/>
    <w:rsid w:val="000913FA"/>
    <w:rsid w:val="00092118"/>
    <w:rsid w:val="0009287B"/>
    <w:rsid w:val="000932EB"/>
    <w:rsid w:val="00093650"/>
    <w:rsid w:val="0009392F"/>
    <w:rsid w:val="00094F50"/>
    <w:rsid w:val="00095438"/>
    <w:rsid w:val="00096C44"/>
    <w:rsid w:val="00096E72"/>
    <w:rsid w:val="000A05FE"/>
    <w:rsid w:val="000A0EA5"/>
    <w:rsid w:val="000A15DC"/>
    <w:rsid w:val="000A1990"/>
    <w:rsid w:val="000A4144"/>
    <w:rsid w:val="000A45EC"/>
    <w:rsid w:val="000A45FC"/>
    <w:rsid w:val="000A54CA"/>
    <w:rsid w:val="000A5B2F"/>
    <w:rsid w:val="000A65EE"/>
    <w:rsid w:val="000A6BE5"/>
    <w:rsid w:val="000A6D11"/>
    <w:rsid w:val="000A6E5F"/>
    <w:rsid w:val="000A7573"/>
    <w:rsid w:val="000A7BCD"/>
    <w:rsid w:val="000B0627"/>
    <w:rsid w:val="000B068E"/>
    <w:rsid w:val="000B09ED"/>
    <w:rsid w:val="000B0A72"/>
    <w:rsid w:val="000B1504"/>
    <w:rsid w:val="000B16AE"/>
    <w:rsid w:val="000B1854"/>
    <w:rsid w:val="000B20FB"/>
    <w:rsid w:val="000B3169"/>
    <w:rsid w:val="000B34B8"/>
    <w:rsid w:val="000B389D"/>
    <w:rsid w:val="000B3AE6"/>
    <w:rsid w:val="000B3B64"/>
    <w:rsid w:val="000B4384"/>
    <w:rsid w:val="000B451D"/>
    <w:rsid w:val="000B4638"/>
    <w:rsid w:val="000B4E05"/>
    <w:rsid w:val="000B7C6B"/>
    <w:rsid w:val="000C01BB"/>
    <w:rsid w:val="000C05FA"/>
    <w:rsid w:val="000C0915"/>
    <w:rsid w:val="000C157F"/>
    <w:rsid w:val="000C1700"/>
    <w:rsid w:val="000C1A29"/>
    <w:rsid w:val="000C23A8"/>
    <w:rsid w:val="000C28BD"/>
    <w:rsid w:val="000C2CFD"/>
    <w:rsid w:val="000C2D05"/>
    <w:rsid w:val="000C352A"/>
    <w:rsid w:val="000C4F81"/>
    <w:rsid w:val="000C5634"/>
    <w:rsid w:val="000C5965"/>
    <w:rsid w:val="000C6848"/>
    <w:rsid w:val="000C6B91"/>
    <w:rsid w:val="000C71B1"/>
    <w:rsid w:val="000C71F8"/>
    <w:rsid w:val="000C7404"/>
    <w:rsid w:val="000D049C"/>
    <w:rsid w:val="000D0ABD"/>
    <w:rsid w:val="000D1598"/>
    <w:rsid w:val="000D1731"/>
    <w:rsid w:val="000D292D"/>
    <w:rsid w:val="000D317B"/>
    <w:rsid w:val="000D4634"/>
    <w:rsid w:val="000D476C"/>
    <w:rsid w:val="000D4795"/>
    <w:rsid w:val="000D55E4"/>
    <w:rsid w:val="000D74FE"/>
    <w:rsid w:val="000D778C"/>
    <w:rsid w:val="000E042E"/>
    <w:rsid w:val="000E074E"/>
    <w:rsid w:val="000E0A38"/>
    <w:rsid w:val="000E0A4E"/>
    <w:rsid w:val="000E1730"/>
    <w:rsid w:val="000E2AB2"/>
    <w:rsid w:val="000E3609"/>
    <w:rsid w:val="000E3804"/>
    <w:rsid w:val="000E3884"/>
    <w:rsid w:val="000E3B8E"/>
    <w:rsid w:val="000E4239"/>
    <w:rsid w:val="000E45FF"/>
    <w:rsid w:val="000E551F"/>
    <w:rsid w:val="000E6B20"/>
    <w:rsid w:val="000E797C"/>
    <w:rsid w:val="000E7B72"/>
    <w:rsid w:val="000F0AAF"/>
    <w:rsid w:val="000F0ED8"/>
    <w:rsid w:val="000F2482"/>
    <w:rsid w:val="000F29D0"/>
    <w:rsid w:val="000F2B00"/>
    <w:rsid w:val="000F2D38"/>
    <w:rsid w:val="000F33E5"/>
    <w:rsid w:val="000F409F"/>
    <w:rsid w:val="000F4B93"/>
    <w:rsid w:val="000F5224"/>
    <w:rsid w:val="000F5799"/>
    <w:rsid w:val="000F5C41"/>
    <w:rsid w:val="000F5E88"/>
    <w:rsid w:val="000F6483"/>
    <w:rsid w:val="000F6E9F"/>
    <w:rsid w:val="000F71E6"/>
    <w:rsid w:val="001000E8"/>
    <w:rsid w:val="00100597"/>
    <w:rsid w:val="001017D6"/>
    <w:rsid w:val="00102995"/>
    <w:rsid w:val="00103061"/>
    <w:rsid w:val="001031F5"/>
    <w:rsid w:val="00103834"/>
    <w:rsid w:val="00105BA1"/>
    <w:rsid w:val="001066B1"/>
    <w:rsid w:val="001072F6"/>
    <w:rsid w:val="00107A67"/>
    <w:rsid w:val="001100DD"/>
    <w:rsid w:val="0011040C"/>
    <w:rsid w:val="001104CA"/>
    <w:rsid w:val="001109E5"/>
    <w:rsid w:val="00110BE9"/>
    <w:rsid w:val="0011163B"/>
    <w:rsid w:val="0011264F"/>
    <w:rsid w:val="001129EB"/>
    <w:rsid w:val="00112DA0"/>
    <w:rsid w:val="00113AFD"/>
    <w:rsid w:val="00114090"/>
    <w:rsid w:val="0011423F"/>
    <w:rsid w:val="001151F7"/>
    <w:rsid w:val="0011555E"/>
    <w:rsid w:val="00115A30"/>
    <w:rsid w:val="0011639C"/>
    <w:rsid w:val="00116573"/>
    <w:rsid w:val="0011713E"/>
    <w:rsid w:val="00117459"/>
    <w:rsid w:val="00117AF5"/>
    <w:rsid w:val="00117F09"/>
    <w:rsid w:val="00117F7A"/>
    <w:rsid w:val="0012070B"/>
    <w:rsid w:val="00120EA0"/>
    <w:rsid w:val="001214FE"/>
    <w:rsid w:val="001215A0"/>
    <w:rsid w:val="00121EFE"/>
    <w:rsid w:val="001227F9"/>
    <w:rsid w:val="00123561"/>
    <w:rsid w:val="00123EB1"/>
    <w:rsid w:val="0012404E"/>
    <w:rsid w:val="00124424"/>
    <w:rsid w:val="0012449F"/>
    <w:rsid w:val="00124811"/>
    <w:rsid w:val="001252DD"/>
    <w:rsid w:val="001259DD"/>
    <w:rsid w:val="0012693B"/>
    <w:rsid w:val="0012698C"/>
    <w:rsid w:val="0013014E"/>
    <w:rsid w:val="001306CB"/>
    <w:rsid w:val="00130708"/>
    <w:rsid w:val="0013088B"/>
    <w:rsid w:val="00131010"/>
    <w:rsid w:val="001313F9"/>
    <w:rsid w:val="001315BB"/>
    <w:rsid w:val="0013175A"/>
    <w:rsid w:val="00132356"/>
    <w:rsid w:val="0013279F"/>
    <w:rsid w:val="00132A5F"/>
    <w:rsid w:val="00132B3F"/>
    <w:rsid w:val="001336FE"/>
    <w:rsid w:val="00134120"/>
    <w:rsid w:val="00134902"/>
    <w:rsid w:val="00134C7D"/>
    <w:rsid w:val="0013546C"/>
    <w:rsid w:val="00136843"/>
    <w:rsid w:val="00136B6A"/>
    <w:rsid w:val="00137898"/>
    <w:rsid w:val="00137DF5"/>
    <w:rsid w:val="0014022C"/>
    <w:rsid w:val="00140496"/>
    <w:rsid w:val="001404D4"/>
    <w:rsid w:val="00140FD6"/>
    <w:rsid w:val="00142D93"/>
    <w:rsid w:val="00142F67"/>
    <w:rsid w:val="0014351D"/>
    <w:rsid w:val="00143681"/>
    <w:rsid w:val="00143ACD"/>
    <w:rsid w:val="00143D76"/>
    <w:rsid w:val="00144AE1"/>
    <w:rsid w:val="00144E36"/>
    <w:rsid w:val="001454DE"/>
    <w:rsid w:val="00145A2B"/>
    <w:rsid w:val="00145DB3"/>
    <w:rsid w:val="001473F7"/>
    <w:rsid w:val="001474C0"/>
    <w:rsid w:val="00147810"/>
    <w:rsid w:val="00147AC6"/>
    <w:rsid w:val="0015026C"/>
    <w:rsid w:val="001506CF"/>
    <w:rsid w:val="00150BE0"/>
    <w:rsid w:val="00150D65"/>
    <w:rsid w:val="00151AF3"/>
    <w:rsid w:val="001524C7"/>
    <w:rsid w:val="0015289D"/>
    <w:rsid w:val="001533DD"/>
    <w:rsid w:val="001534ED"/>
    <w:rsid w:val="0015429F"/>
    <w:rsid w:val="00154303"/>
    <w:rsid w:val="00154EFA"/>
    <w:rsid w:val="00154FEE"/>
    <w:rsid w:val="00155282"/>
    <w:rsid w:val="001554E7"/>
    <w:rsid w:val="00156001"/>
    <w:rsid w:val="00157C70"/>
    <w:rsid w:val="00160019"/>
    <w:rsid w:val="0016171F"/>
    <w:rsid w:val="00161F31"/>
    <w:rsid w:val="001634E1"/>
    <w:rsid w:val="001636F3"/>
    <w:rsid w:val="0016482A"/>
    <w:rsid w:val="001653B1"/>
    <w:rsid w:val="001654D0"/>
    <w:rsid w:val="00165B9E"/>
    <w:rsid w:val="001663FA"/>
    <w:rsid w:val="00166B59"/>
    <w:rsid w:val="00166B5D"/>
    <w:rsid w:val="00166D1E"/>
    <w:rsid w:val="0016703C"/>
    <w:rsid w:val="0017001D"/>
    <w:rsid w:val="001703B0"/>
    <w:rsid w:val="001706DE"/>
    <w:rsid w:val="00170CE1"/>
    <w:rsid w:val="001718CC"/>
    <w:rsid w:val="00171C25"/>
    <w:rsid w:val="00171C62"/>
    <w:rsid w:val="00172070"/>
    <w:rsid w:val="00172609"/>
    <w:rsid w:val="00174F73"/>
    <w:rsid w:val="0017628B"/>
    <w:rsid w:val="00176A2B"/>
    <w:rsid w:val="00177055"/>
    <w:rsid w:val="0017705B"/>
    <w:rsid w:val="00177591"/>
    <w:rsid w:val="001776FE"/>
    <w:rsid w:val="00180328"/>
    <w:rsid w:val="001808FF"/>
    <w:rsid w:val="00180FDF"/>
    <w:rsid w:val="001816DB"/>
    <w:rsid w:val="001817C7"/>
    <w:rsid w:val="00181DCE"/>
    <w:rsid w:val="0018237C"/>
    <w:rsid w:val="001829BF"/>
    <w:rsid w:val="00184526"/>
    <w:rsid w:val="0018498E"/>
    <w:rsid w:val="00185112"/>
    <w:rsid w:val="00185618"/>
    <w:rsid w:val="00185643"/>
    <w:rsid w:val="001857AC"/>
    <w:rsid w:val="00185F0D"/>
    <w:rsid w:val="001864FA"/>
    <w:rsid w:val="00186673"/>
    <w:rsid w:val="00186736"/>
    <w:rsid w:val="0018687B"/>
    <w:rsid w:val="001900B1"/>
    <w:rsid w:val="001902C9"/>
    <w:rsid w:val="0019074F"/>
    <w:rsid w:val="00190A2D"/>
    <w:rsid w:val="0019188A"/>
    <w:rsid w:val="001918B3"/>
    <w:rsid w:val="00192017"/>
    <w:rsid w:val="00192272"/>
    <w:rsid w:val="00193BE5"/>
    <w:rsid w:val="00193D44"/>
    <w:rsid w:val="00193F34"/>
    <w:rsid w:val="00194045"/>
    <w:rsid w:val="00194590"/>
    <w:rsid w:val="001945E3"/>
    <w:rsid w:val="00194913"/>
    <w:rsid w:val="00194976"/>
    <w:rsid w:val="00196803"/>
    <w:rsid w:val="00196E56"/>
    <w:rsid w:val="001974B9"/>
    <w:rsid w:val="00197955"/>
    <w:rsid w:val="00197CB4"/>
    <w:rsid w:val="001A034D"/>
    <w:rsid w:val="001A0BCB"/>
    <w:rsid w:val="001A0F71"/>
    <w:rsid w:val="001A149D"/>
    <w:rsid w:val="001A190F"/>
    <w:rsid w:val="001A285C"/>
    <w:rsid w:val="001A33E4"/>
    <w:rsid w:val="001A372E"/>
    <w:rsid w:val="001A3738"/>
    <w:rsid w:val="001A39AC"/>
    <w:rsid w:val="001A4298"/>
    <w:rsid w:val="001A4412"/>
    <w:rsid w:val="001A4BDE"/>
    <w:rsid w:val="001A51FC"/>
    <w:rsid w:val="001A5960"/>
    <w:rsid w:val="001A5C10"/>
    <w:rsid w:val="001A5DB2"/>
    <w:rsid w:val="001A6406"/>
    <w:rsid w:val="001A77EA"/>
    <w:rsid w:val="001A7C5B"/>
    <w:rsid w:val="001B0113"/>
    <w:rsid w:val="001B05CA"/>
    <w:rsid w:val="001B0CD8"/>
    <w:rsid w:val="001B1DF8"/>
    <w:rsid w:val="001B2835"/>
    <w:rsid w:val="001B329B"/>
    <w:rsid w:val="001B336E"/>
    <w:rsid w:val="001B39F1"/>
    <w:rsid w:val="001B3C24"/>
    <w:rsid w:val="001B42D0"/>
    <w:rsid w:val="001B431F"/>
    <w:rsid w:val="001B44B3"/>
    <w:rsid w:val="001B4902"/>
    <w:rsid w:val="001B546E"/>
    <w:rsid w:val="001B568B"/>
    <w:rsid w:val="001B5A24"/>
    <w:rsid w:val="001B68AA"/>
    <w:rsid w:val="001B6D93"/>
    <w:rsid w:val="001B6EEA"/>
    <w:rsid w:val="001B7C6C"/>
    <w:rsid w:val="001B7F0B"/>
    <w:rsid w:val="001C0A4B"/>
    <w:rsid w:val="001C2328"/>
    <w:rsid w:val="001C25EF"/>
    <w:rsid w:val="001C3975"/>
    <w:rsid w:val="001C3F5B"/>
    <w:rsid w:val="001C46F2"/>
    <w:rsid w:val="001C51CD"/>
    <w:rsid w:val="001C5380"/>
    <w:rsid w:val="001C57BA"/>
    <w:rsid w:val="001C5C7C"/>
    <w:rsid w:val="001C6252"/>
    <w:rsid w:val="001C7099"/>
    <w:rsid w:val="001C7114"/>
    <w:rsid w:val="001C774B"/>
    <w:rsid w:val="001C7C72"/>
    <w:rsid w:val="001D0727"/>
    <w:rsid w:val="001D0CD1"/>
    <w:rsid w:val="001D1D4D"/>
    <w:rsid w:val="001D28AF"/>
    <w:rsid w:val="001D28B9"/>
    <w:rsid w:val="001D30B5"/>
    <w:rsid w:val="001D3177"/>
    <w:rsid w:val="001D3897"/>
    <w:rsid w:val="001D3BD9"/>
    <w:rsid w:val="001D3D7A"/>
    <w:rsid w:val="001D43DC"/>
    <w:rsid w:val="001D485C"/>
    <w:rsid w:val="001D4967"/>
    <w:rsid w:val="001D4F37"/>
    <w:rsid w:val="001D5715"/>
    <w:rsid w:val="001D65ED"/>
    <w:rsid w:val="001D77F9"/>
    <w:rsid w:val="001D7819"/>
    <w:rsid w:val="001D797C"/>
    <w:rsid w:val="001D7ECF"/>
    <w:rsid w:val="001E0A2F"/>
    <w:rsid w:val="001E1666"/>
    <w:rsid w:val="001E171A"/>
    <w:rsid w:val="001E3C33"/>
    <w:rsid w:val="001E5E2C"/>
    <w:rsid w:val="001E6C71"/>
    <w:rsid w:val="001E7818"/>
    <w:rsid w:val="001E7A93"/>
    <w:rsid w:val="001E7D2D"/>
    <w:rsid w:val="001F0515"/>
    <w:rsid w:val="001F10F1"/>
    <w:rsid w:val="001F13A4"/>
    <w:rsid w:val="001F1425"/>
    <w:rsid w:val="001F1B57"/>
    <w:rsid w:val="001F209C"/>
    <w:rsid w:val="001F3224"/>
    <w:rsid w:val="001F368B"/>
    <w:rsid w:val="001F4481"/>
    <w:rsid w:val="001F463B"/>
    <w:rsid w:val="001F4F12"/>
    <w:rsid w:val="001F51E1"/>
    <w:rsid w:val="001F536D"/>
    <w:rsid w:val="001F55BA"/>
    <w:rsid w:val="001F5B50"/>
    <w:rsid w:val="001F5B53"/>
    <w:rsid w:val="001F6229"/>
    <w:rsid w:val="001F6D3D"/>
    <w:rsid w:val="001F6D75"/>
    <w:rsid w:val="001F732F"/>
    <w:rsid w:val="001F7748"/>
    <w:rsid w:val="001F7E6D"/>
    <w:rsid w:val="002001E3"/>
    <w:rsid w:val="00200D2F"/>
    <w:rsid w:val="00200D9C"/>
    <w:rsid w:val="00201797"/>
    <w:rsid w:val="00203EAB"/>
    <w:rsid w:val="00204481"/>
    <w:rsid w:val="00204587"/>
    <w:rsid w:val="0020480B"/>
    <w:rsid w:val="00204C1F"/>
    <w:rsid w:val="0020520B"/>
    <w:rsid w:val="0020555D"/>
    <w:rsid w:val="00205909"/>
    <w:rsid w:val="002078FB"/>
    <w:rsid w:val="00207991"/>
    <w:rsid w:val="00207BEA"/>
    <w:rsid w:val="00207E93"/>
    <w:rsid w:val="002101BB"/>
    <w:rsid w:val="0021163F"/>
    <w:rsid w:val="00211F52"/>
    <w:rsid w:val="002120DD"/>
    <w:rsid w:val="0021243E"/>
    <w:rsid w:val="00213C1A"/>
    <w:rsid w:val="00213C63"/>
    <w:rsid w:val="00213CD2"/>
    <w:rsid w:val="00213D0C"/>
    <w:rsid w:val="0021415C"/>
    <w:rsid w:val="00214410"/>
    <w:rsid w:val="00214731"/>
    <w:rsid w:val="00214F44"/>
    <w:rsid w:val="00215A46"/>
    <w:rsid w:val="00215F3F"/>
    <w:rsid w:val="00215F56"/>
    <w:rsid w:val="00217F96"/>
    <w:rsid w:val="002209E4"/>
    <w:rsid w:val="00220C77"/>
    <w:rsid w:val="00220E75"/>
    <w:rsid w:val="00220FAC"/>
    <w:rsid w:val="002211CD"/>
    <w:rsid w:val="00221FA4"/>
    <w:rsid w:val="00222869"/>
    <w:rsid w:val="0022286E"/>
    <w:rsid w:val="00222EBB"/>
    <w:rsid w:val="0022322F"/>
    <w:rsid w:val="00223A66"/>
    <w:rsid w:val="002240AD"/>
    <w:rsid w:val="00224318"/>
    <w:rsid w:val="002246F5"/>
    <w:rsid w:val="00224B7A"/>
    <w:rsid w:val="00224E7C"/>
    <w:rsid w:val="002256D7"/>
    <w:rsid w:val="00225D68"/>
    <w:rsid w:val="00225F23"/>
    <w:rsid w:val="00225F47"/>
    <w:rsid w:val="00226347"/>
    <w:rsid w:val="0022715A"/>
    <w:rsid w:val="002278C6"/>
    <w:rsid w:val="0022790B"/>
    <w:rsid w:val="00227977"/>
    <w:rsid w:val="00227A52"/>
    <w:rsid w:val="0023034F"/>
    <w:rsid w:val="002308F4"/>
    <w:rsid w:val="00231B0B"/>
    <w:rsid w:val="00232812"/>
    <w:rsid w:val="00233722"/>
    <w:rsid w:val="00233A81"/>
    <w:rsid w:val="00233D28"/>
    <w:rsid w:val="00234099"/>
    <w:rsid w:val="002346E1"/>
    <w:rsid w:val="002349E5"/>
    <w:rsid w:val="00234DC5"/>
    <w:rsid w:val="00234EC6"/>
    <w:rsid w:val="00236155"/>
    <w:rsid w:val="002372EE"/>
    <w:rsid w:val="002375FF"/>
    <w:rsid w:val="00240034"/>
    <w:rsid w:val="0024040A"/>
    <w:rsid w:val="002404E1"/>
    <w:rsid w:val="0024105D"/>
    <w:rsid w:val="00241719"/>
    <w:rsid w:val="00241B8A"/>
    <w:rsid w:val="002422DC"/>
    <w:rsid w:val="00242BFE"/>
    <w:rsid w:val="0024443B"/>
    <w:rsid w:val="0024450A"/>
    <w:rsid w:val="002454BA"/>
    <w:rsid w:val="00246032"/>
    <w:rsid w:val="0024615C"/>
    <w:rsid w:val="0024642A"/>
    <w:rsid w:val="00246941"/>
    <w:rsid w:val="002469B4"/>
    <w:rsid w:val="00247256"/>
    <w:rsid w:val="0024740D"/>
    <w:rsid w:val="00247A85"/>
    <w:rsid w:val="00250012"/>
    <w:rsid w:val="00250C85"/>
    <w:rsid w:val="00250CC6"/>
    <w:rsid w:val="002513D4"/>
    <w:rsid w:val="002528D2"/>
    <w:rsid w:val="00252965"/>
    <w:rsid w:val="00252BB1"/>
    <w:rsid w:val="00252FC7"/>
    <w:rsid w:val="00253DDF"/>
    <w:rsid w:val="00253DE4"/>
    <w:rsid w:val="0025462D"/>
    <w:rsid w:val="00256C96"/>
    <w:rsid w:val="00260B47"/>
    <w:rsid w:val="00261501"/>
    <w:rsid w:val="00261847"/>
    <w:rsid w:val="002631A7"/>
    <w:rsid w:val="0026435B"/>
    <w:rsid w:val="002645AD"/>
    <w:rsid w:val="0026463B"/>
    <w:rsid w:val="0026467B"/>
    <w:rsid w:val="00264DE9"/>
    <w:rsid w:val="00265D8A"/>
    <w:rsid w:val="00265E72"/>
    <w:rsid w:val="00266B48"/>
    <w:rsid w:val="002678EB"/>
    <w:rsid w:val="00267EA1"/>
    <w:rsid w:val="0027041F"/>
    <w:rsid w:val="00270679"/>
    <w:rsid w:val="00270857"/>
    <w:rsid w:val="002714BF"/>
    <w:rsid w:val="002714CD"/>
    <w:rsid w:val="00271AF3"/>
    <w:rsid w:val="00272B4C"/>
    <w:rsid w:val="00273C48"/>
    <w:rsid w:val="00273D7E"/>
    <w:rsid w:val="002745A8"/>
    <w:rsid w:val="00274A17"/>
    <w:rsid w:val="00274F51"/>
    <w:rsid w:val="00275DBE"/>
    <w:rsid w:val="00275E83"/>
    <w:rsid w:val="00275FA8"/>
    <w:rsid w:val="00276EBB"/>
    <w:rsid w:val="00276EC3"/>
    <w:rsid w:val="0027796E"/>
    <w:rsid w:val="0028022C"/>
    <w:rsid w:val="002804CA"/>
    <w:rsid w:val="00280771"/>
    <w:rsid w:val="002809CE"/>
    <w:rsid w:val="0028179F"/>
    <w:rsid w:val="002825CA"/>
    <w:rsid w:val="00282C3A"/>
    <w:rsid w:val="0028449D"/>
    <w:rsid w:val="00285096"/>
    <w:rsid w:val="0028595B"/>
    <w:rsid w:val="002859B0"/>
    <w:rsid w:val="0028601A"/>
    <w:rsid w:val="00286800"/>
    <w:rsid w:val="002876F5"/>
    <w:rsid w:val="00287A17"/>
    <w:rsid w:val="002902F3"/>
    <w:rsid w:val="00290D3A"/>
    <w:rsid w:val="00291459"/>
    <w:rsid w:val="0029192B"/>
    <w:rsid w:val="00292283"/>
    <w:rsid w:val="00292C1E"/>
    <w:rsid w:val="00292F9C"/>
    <w:rsid w:val="002931E4"/>
    <w:rsid w:val="0029368F"/>
    <w:rsid w:val="00294463"/>
    <w:rsid w:val="00294520"/>
    <w:rsid w:val="0029475A"/>
    <w:rsid w:val="00295A8D"/>
    <w:rsid w:val="002960CD"/>
    <w:rsid w:val="00296690"/>
    <w:rsid w:val="00296D94"/>
    <w:rsid w:val="002977C8"/>
    <w:rsid w:val="002A03BD"/>
    <w:rsid w:val="002A0D29"/>
    <w:rsid w:val="002A1027"/>
    <w:rsid w:val="002A1E1A"/>
    <w:rsid w:val="002A2224"/>
    <w:rsid w:val="002A2AB3"/>
    <w:rsid w:val="002A2ABD"/>
    <w:rsid w:val="002A336D"/>
    <w:rsid w:val="002A37D5"/>
    <w:rsid w:val="002A3CD3"/>
    <w:rsid w:val="002A3CE2"/>
    <w:rsid w:val="002A412D"/>
    <w:rsid w:val="002A4838"/>
    <w:rsid w:val="002A508C"/>
    <w:rsid w:val="002A5238"/>
    <w:rsid w:val="002A5622"/>
    <w:rsid w:val="002A5925"/>
    <w:rsid w:val="002A5A0F"/>
    <w:rsid w:val="002A6102"/>
    <w:rsid w:val="002A620A"/>
    <w:rsid w:val="002A6B1C"/>
    <w:rsid w:val="002B03FE"/>
    <w:rsid w:val="002B0613"/>
    <w:rsid w:val="002B1E3D"/>
    <w:rsid w:val="002B206D"/>
    <w:rsid w:val="002B4C3B"/>
    <w:rsid w:val="002B5044"/>
    <w:rsid w:val="002B527A"/>
    <w:rsid w:val="002B5526"/>
    <w:rsid w:val="002B6945"/>
    <w:rsid w:val="002B7F04"/>
    <w:rsid w:val="002C03E5"/>
    <w:rsid w:val="002C0D67"/>
    <w:rsid w:val="002C16A6"/>
    <w:rsid w:val="002C190C"/>
    <w:rsid w:val="002C25B2"/>
    <w:rsid w:val="002C33A6"/>
    <w:rsid w:val="002C365B"/>
    <w:rsid w:val="002C3BB8"/>
    <w:rsid w:val="002C40A2"/>
    <w:rsid w:val="002C4EAE"/>
    <w:rsid w:val="002C4EB9"/>
    <w:rsid w:val="002C65D9"/>
    <w:rsid w:val="002C6B52"/>
    <w:rsid w:val="002C6C49"/>
    <w:rsid w:val="002C7157"/>
    <w:rsid w:val="002C71B3"/>
    <w:rsid w:val="002C7D4A"/>
    <w:rsid w:val="002D0C49"/>
    <w:rsid w:val="002D0FA8"/>
    <w:rsid w:val="002D11D4"/>
    <w:rsid w:val="002D15BC"/>
    <w:rsid w:val="002D1B37"/>
    <w:rsid w:val="002D25F9"/>
    <w:rsid w:val="002D26E2"/>
    <w:rsid w:val="002D2843"/>
    <w:rsid w:val="002D2B36"/>
    <w:rsid w:val="002D317E"/>
    <w:rsid w:val="002D3DB6"/>
    <w:rsid w:val="002D436B"/>
    <w:rsid w:val="002D468A"/>
    <w:rsid w:val="002D5557"/>
    <w:rsid w:val="002D565F"/>
    <w:rsid w:val="002D5766"/>
    <w:rsid w:val="002D607C"/>
    <w:rsid w:val="002D6934"/>
    <w:rsid w:val="002D6A96"/>
    <w:rsid w:val="002D6EC1"/>
    <w:rsid w:val="002D7591"/>
    <w:rsid w:val="002D767C"/>
    <w:rsid w:val="002D7A66"/>
    <w:rsid w:val="002E00D7"/>
    <w:rsid w:val="002E055B"/>
    <w:rsid w:val="002E149F"/>
    <w:rsid w:val="002E2C33"/>
    <w:rsid w:val="002E46DA"/>
    <w:rsid w:val="002E4A3F"/>
    <w:rsid w:val="002E4A59"/>
    <w:rsid w:val="002E62A1"/>
    <w:rsid w:val="002E62B6"/>
    <w:rsid w:val="002E647C"/>
    <w:rsid w:val="002E6C1D"/>
    <w:rsid w:val="002E6D57"/>
    <w:rsid w:val="002E78A5"/>
    <w:rsid w:val="002E7DE5"/>
    <w:rsid w:val="002F02E9"/>
    <w:rsid w:val="002F04B1"/>
    <w:rsid w:val="002F0BAF"/>
    <w:rsid w:val="002F13BE"/>
    <w:rsid w:val="002F1FB9"/>
    <w:rsid w:val="002F211D"/>
    <w:rsid w:val="002F2743"/>
    <w:rsid w:val="002F2CDA"/>
    <w:rsid w:val="002F2D63"/>
    <w:rsid w:val="002F2FB8"/>
    <w:rsid w:val="002F3E83"/>
    <w:rsid w:val="002F3FDB"/>
    <w:rsid w:val="002F45D2"/>
    <w:rsid w:val="002F4AA2"/>
    <w:rsid w:val="002F50B7"/>
    <w:rsid w:val="002F529B"/>
    <w:rsid w:val="002F54AD"/>
    <w:rsid w:val="002F5C57"/>
    <w:rsid w:val="002F5DE1"/>
    <w:rsid w:val="002F5EE1"/>
    <w:rsid w:val="002F5F65"/>
    <w:rsid w:val="002F671E"/>
    <w:rsid w:val="002F7B9D"/>
    <w:rsid w:val="002F7BDF"/>
    <w:rsid w:val="0030083D"/>
    <w:rsid w:val="00300A44"/>
    <w:rsid w:val="00300A7B"/>
    <w:rsid w:val="00300B53"/>
    <w:rsid w:val="00300E87"/>
    <w:rsid w:val="0030169D"/>
    <w:rsid w:val="00301D61"/>
    <w:rsid w:val="003026EE"/>
    <w:rsid w:val="00303C8F"/>
    <w:rsid w:val="00304089"/>
    <w:rsid w:val="003040DB"/>
    <w:rsid w:val="00304AD2"/>
    <w:rsid w:val="00305CD4"/>
    <w:rsid w:val="00305FC4"/>
    <w:rsid w:val="003066AA"/>
    <w:rsid w:val="00306782"/>
    <w:rsid w:val="003067AC"/>
    <w:rsid w:val="00306DB7"/>
    <w:rsid w:val="00307AC5"/>
    <w:rsid w:val="003100D3"/>
    <w:rsid w:val="003121BB"/>
    <w:rsid w:val="00313101"/>
    <w:rsid w:val="00313A1A"/>
    <w:rsid w:val="00313AB6"/>
    <w:rsid w:val="00313F5C"/>
    <w:rsid w:val="00314427"/>
    <w:rsid w:val="00314E5A"/>
    <w:rsid w:val="00314F1E"/>
    <w:rsid w:val="0031530F"/>
    <w:rsid w:val="0031565B"/>
    <w:rsid w:val="00315F13"/>
    <w:rsid w:val="00316454"/>
    <w:rsid w:val="00316A7D"/>
    <w:rsid w:val="00316FD0"/>
    <w:rsid w:val="00317366"/>
    <w:rsid w:val="003208C9"/>
    <w:rsid w:val="00320E2E"/>
    <w:rsid w:val="0032113D"/>
    <w:rsid w:val="0032131C"/>
    <w:rsid w:val="00321D92"/>
    <w:rsid w:val="00322347"/>
    <w:rsid w:val="003228BF"/>
    <w:rsid w:val="00322AE5"/>
    <w:rsid w:val="00323314"/>
    <w:rsid w:val="0032373D"/>
    <w:rsid w:val="003238B8"/>
    <w:rsid w:val="003241DE"/>
    <w:rsid w:val="0032565C"/>
    <w:rsid w:val="0032776B"/>
    <w:rsid w:val="00330745"/>
    <w:rsid w:val="00330B2F"/>
    <w:rsid w:val="00330FF6"/>
    <w:rsid w:val="00331418"/>
    <w:rsid w:val="00331D13"/>
    <w:rsid w:val="00331E7E"/>
    <w:rsid w:val="00332D4F"/>
    <w:rsid w:val="00333241"/>
    <w:rsid w:val="003336B1"/>
    <w:rsid w:val="00333991"/>
    <w:rsid w:val="00334071"/>
    <w:rsid w:val="003346D6"/>
    <w:rsid w:val="00334A24"/>
    <w:rsid w:val="00335DA5"/>
    <w:rsid w:val="00336328"/>
    <w:rsid w:val="0033681B"/>
    <w:rsid w:val="0033715E"/>
    <w:rsid w:val="00337413"/>
    <w:rsid w:val="003402BD"/>
    <w:rsid w:val="003406FE"/>
    <w:rsid w:val="0034088B"/>
    <w:rsid w:val="003412D7"/>
    <w:rsid w:val="00341853"/>
    <w:rsid w:val="00344C45"/>
    <w:rsid w:val="00344E70"/>
    <w:rsid w:val="00345443"/>
    <w:rsid w:val="00345847"/>
    <w:rsid w:val="00346122"/>
    <w:rsid w:val="003463FE"/>
    <w:rsid w:val="0034662A"/>
    <w:rsid w:val="00346CCE"/>
    <w:rsid w:val="0034717E"/>
    <w:rsid w:val="00350212"/>
    <w:rsid w:val="003509AE"/>
    <w:rsid w:val="00350B48"/>
    <w:rsid w:val="00350CA4"/>
    <w:rsid w:val="003510A9"/>
    <w:rsid w:val="00351616"/>
    <w:rsid w:val="00351A7A"/>
    <w:rsid w:val="00351F82"/>
    <w:rsid w:val="0035202D"/>
    <w:rsid w:val="003521E8"/>
    <w:rsid w:val="003526EF"/>
    <w:rsid w:val="00352FD7"/>
    <w:rsid w:val="0035341B"/>
    <w:rsid w:val="00353933"/>
    <w:rsid w:val="00354DA1"/>
    <w:rsid w:val="003553C6"/>
    <w:rsid w:val="003558F4"/>
    <w:rsid w:val="00356039"/>
    <w:rsid w:val="00356408"/>
    <w:rsid w:val="00356DF3"/>
    <w:rsid w:val="00356E12"/>
    <w:rsid w:val="00356FC0"/>
    <w:rsid w:val="00357979"/>
    <w:rsid w:val="00357AB1"/>
    <w:rsid w:val="00360F5E"/>
    <w:rsid w:val="00361B26"/>
    <w:rsid w:val="00361FF9"/>
    <w:rsid w:val="0036211D"/>
    <w:rsid w:val="0036281B"/>
    <w:rsid w:val="003631D3"/>
    <w:rsid w:val="003648C0"/>
    <w:rsid w:val="00364963"/>
    <w:rsid w:val="00365045"/>
    <w:rsid w:val="003651FB"/>
    <w:rsid w:val="003654AE"/>
    <w:rsid w:val="00365694"/>
    <w:rsid w:val="003657E4"/>
    <w:rsid w:val="003657FD"/>
    <w:rsid w:val="00365B75"/>
    <w:rsid w:val="0036610F"/>
    <w:rsid w:val="00366394"/>
    <w:rsid w:val="00366FF6"/>
    <w:rsid w:val="00367273"/>
    <w:rsid w:val="0037010A"/>
    <w:rsid w:val="00370129"/>
    <w:rsid w:val="003701A3"/>
    <w:rsid w:val="00372254"/>
    <w:rsid w:val="0037286F"/>
    <w:rsid w:val="00372C31"/>
    <w:rsid w:val="00372C9C"/>
    <w:rsid w:val="003730D5"/>
    <w:rsid w:val="00373145"/>
    <w:rsid w:val="003731C4"/>
    <w:rsid w:val="00373D84"/>
    <w:rsid w:val="00374238"/>
    <w:rsid w:val="00374A95"/>
    <w:rsid w:val="00374E43"/>
    <w:rsid w:val="00374FFC"/>
    <w:rsid w:val="00375460"/>
    <w:rsid w:val="00375E18"/>
    <w:rsid w:val="00376868"/>
    <w:rsid w:val="003777DB"/>
    <w:rsid w:val="00377A19"/>
    <w:rsid w:val="00377EC9"/>
    <w:rsid w:val="003801DE"/>
    <w:rsid w:val="0038046B"/>
    <w:rsid w:val="003806E7"/>
    <w:rsid w:val="00380957"/>
    <w:rsid w:val="00380DE5"/>
    <w:rsid w:val="003821DF"/>
    <w:rsid w:val="003825A8"/>
    <w:rsid w:val="00382757"/>
    <w:rsid w:val="00382901"/>
    <w:rsid w:val="00382F52"/>
    <w:rsid w:val="00383B76"/>
    <w:rsid w:val="00384055"/>
    <w:rsid w:val="0038433B"/>
    <w:rsid w:val="00384347"/>
    <w:rsid w:val="0038437E"/>
    <w:rsid w:val="00385E89"/>
    <w:rsid w:val="00385FCC"/>
    <w:rsid w:val="00386192"/>
    <w:rsid w:val="00386573"/>
    <w:rsid w:val="00386A35"/>
    <w:rsid w:val="00386AAA"/>
    <w:rsid w:val="0038726D"/>
    <w:rsid w:val="00387DEE"/>
    <w:rsid w:val="00390689"/>
    <w:rsid w:val="003908FC"/>
    <w:rsid w:val="003911B9"/>
    <w:rsid w:val="00392819"/>
    <w:rsid w:val="00392CB4"/>
    <w:rsid w:val="00393BB7"/>
    <w:rsid w:val="00393EE6"/>
    <w:rsid w:val="003951AC"/>
    <w:rsid w:val="0039619C"/>
    <w:rsid w:val="003968F8"/>
    <w:rsid w:val="00396AD1"/>
    <w:rsid w:val="00397472"/>
    <w:rsid w:val="003975EB"/>
    <w:rsid w:val="00397AAD"/>
    <w:rsid w:val="00397E0A"/>
    <w:rsid w:val="003A0A10"/>
    <w:rsid w:val="003A17ED"/>
    <w:rsid w:val="003A1B09"/>
    <w:rsid w:val="003A22A6"/>
    <w:rsid w:val="003A2DDD"/>
    <w:rsid w:val="003A38E0"/>
    <w:rsid w:val="003A4CC0"/>
    <w:rsid w:val="003A54BD"/>
    <w:rsid w:val="003A6DE8"/>
    <w:rsid w:val="003A6F46"/>
    <w:rsid w:val="003B0590"/>
    <w:rsid w:val="003B1460"/>
    <w:rsid w:val="003B1D01"/>
    <w:rsid w:val="003B231D"/>
    <w:rsid w:val="003B2766"/>
    <w:rsid w:val="003B2A19"/>
    <w:rsid w:val="003B37B8"/>
    <w:rsid w:val="003B38B4"/>
    <w:rsid w:val="003B45CD"/>
    <w:rsid w:val="003B480E"/>
    <w:rsid w:val="003B777A"/>
    <w:rsid w:val="003C10C0"/>
    <w:rsid w:val="003C1263"/>
    <w:rsid w:val="003C26A7"/>
    <w:rsid w:val="003C35F6"/>
    <w:rsid w:val="003C3941"/>
    <w:rsid w:val="003C3F47"/>
    <w:rsid w:val="003C5266"/>
    <w:rsid w:val="003C5B21"/>
    <w:rsid w:val="003C645A"/>
    <w:rsid w:val="003C6F5C"/>
    <w:rsid w:val="003C75CB"/>
    <w:rsid w:val="003D12DF"/>
    <w:rsid w:val="003D1800"/>
    <w:rsid w:val="003D2E3B"/>
    <w:rsid w:val="003D39A6"/>
    <w:rsid w:val="003D3B31"/>
    <w:rsid w:val="003D4C38"/>
    <w:rsid w:val="003D4C8E"/>
    <w:rsid w:val="003D50A4"/>
    <w:rsid w:val="003D559A"/>
    <w:rsid w:val="003D5EE8"/>
    <w:rsid w:val="003D6876"/>
    <w:rsid w:val="003D7947"/>
    <w:rsid w:val="003D7B21"/>
    <w:rsid w:val="003D7EE0"/>
    <w:rsid w:val="003D7F2F"/>
    <w:rsid w:val="003E1AA4"/>
    <w:rsid w:val="003E1AEB"/>
    <w:rsid w:val="003E1FFD"/>
    <w:rsid w:val="003E21B6"/>
    <w:rsid w:val="003E2986"/>
    <w:rsid w:val="003E423F"/>
    <w:rsid w:val="003E428E"/>
    <w:rsid w:val="003E509B"/>
    <w:rsid w:val="003E5302"/>
    <w:rsid w:val="003E5D31"/>
    <w:rsid w:val="003E5F21"/>
    <w:rsid w:val="003E633B"/>
    <w:rsid w:val="003E7395"/>
    <w:rsid w:val="003F019E"/>
    <w:rsid w:val="003F02A2"/>
    <w:rsid w:val="003F0548"/>
    <w:rsid w:val="003F0917"/>
    <w:rsid w:val="003F09CA"/>
    <w:rsid w:val="003F0D89"/>
    <w:rsid w:val="003F12A4"/>
    <w:rsid w:val="003F212A"/>
    <w:rsid w:val="003F3874"/>
    <w:rsid w:val="003F3AD5"/>
    <w:rsid w:val="003F3E03"/>
    <w:rsid w:val="003F4550"/>
    <w:rsid w:val="003F4B77"/>
    <w:rsid w:val="003F4C14"/>
    <w:rsid w:val="003F4E6D"/>
    <w:rsid w:val="003F5909"/>
    <w:rsid w:val="003F5B53"/>
    <w:rsid w:val="003F654C"/>
    <w:rsid w:val="003F6A50"/>
    <w:rsid w:val="003F6FAC"/>
    <w:rsid w:val="003F72B0"/>
    <w:rsid w:val="003F75A8"/>
    <w:rsid w:val="003F761E"/>
    <w:rsid w:val="00400482"/>
    <w:rsid w:val="0040127A"/>
    <w:rsid w:val="004017A2"/>
    <w:rsid w:val="00401844"/>
    <w:rsid w:val="00401A26"/>
    <w:rsid w:val="00401EB1"/>
    <w:rsid w:val="00401EFE"/>
    <w:rsid w:val="0040201E"/>
    <w:rsid w:val="004034FB"/>
    <w:rsid w:val="004037E8"/>
    <w:rsid w:val="00403E16"/>
    <w:rsid w:val="00403F7F"/>
    <w:rsid w:val="00404AA7"/>
    <w:rsid w:val="00404D01"/>
    <w:rsid w:val="00405446"/>
    <w:rsid w:val="004055CA"/>
    <w:rsid w:val="004057B9"/>
    <w:rsid w:val="004058B4"/>
    <w:rsid w:val="00405CD1"/>
    <w:rsid w:val="004061DB"/>
    <w:rsid w:val="00406F60"/>
    <w:rsid w:val="00407502"/>
    <w:rsid w:val="0040775E"/>
    <w:rsid w:val="004102EC"/>
    <w:rsid w:val="00410857"/>
    <w:rsid w:val="00410983"/>
    <w:rsid w:val="00410BE8"/>
    <w:rsid w:val="00411110"/>
    <w:rsid w:val="0041206D"/>
    <w:rsid w:val="00412795"/>
    <w:rsid w:val="0041306F"/>
    <w:rsid w:val="00413846"/>
    <w:rsid w:val="00413E2B"/>
    <w:rsid w:val="004140A8"/>
    <w:rsid w:val="00414363"/>
    <w:rsid w:val="004160AF"/>
    <w:rsid w:val="00416122"/>
    <w:rsid w:val="00416EE2"/>
    <w:rsid w:val="00416FE0"/>
    <w:rsid w:val="00417169"/>
    <w:rsid w:val="0041726E"/>
    <w:rsid w:val="0041741E"/>
    <w:rsid w:val="00417842"/>
    <w:rsid w:val="00417BC3"/>
    <w:rsid w:val="00420160"/>
    <w:rsid w:val="0042043A"/>
    <w:rsid w:val="00421BFB"/>
    <w:rsid w:val="0042231E"/>
    <w:rsid w:val="00422726"/>
    <w:rsid w:val="00422DCF"/>
    <w:rsid w:val="004259BD"/>
    <w:rsid w:val="00425ED3"/>
    <w:rsid w:val="00426185"/>
    <w:rsid w:val="004268DB"/>
    <w:rsid w:val="00426C9F"/>
    <w:rsid w:val="00426E14"/>
    <w:rsid w:val="0042765D"/>
    <w:rsid w:val="00427AD2"/>
    <w:rsid w:val="00431B33"/>
    <w:rsid w:val="00432E55"/>
    <w:rsid w:val="004330E4"/>
    <w:rsid w:val="00433280"/>
    <w:rsid w:val="0043396F"/>
    <w:rsid w:val="00433E4B"/>
    <w:rsid w:val="004352E4"/>
    <w:rsid w:val="00435F84"/>
    <w:rsid w:val="004361B5"/>
    <w:rsid w:val="00436806"/>
    <w:rsid w:val="00436DF6"/>
    <w:rsid w:val="00437D44"/>
    <w:rsid w:val="00440950"/>
    <w:rsid w:val="004412F6"/>
    <w:rsid w:val="004416FF"/>
    <w:rsid w:val="004419F5"/>
    <w:rsid w:val="00441B91"/>
    <w:rsid w:val="00442420"/>
    <w:rsid w:val="00442474"/>
    <w:rsid w:val="00442499"/>
    <w:rsid w:val="00442852"/>
    <w:rsid w:val="00442981"/>
    <w:rsid w:val="004434A0"/>
    <w:rsid w:val="00443967"/>
    <w:rsid w:val="00443C9C"/>
    <w:rsid w:val="00443D66"/>
    <w:rsid w:val="00444BEB"/>
    <w:rsid w:val="00445997"/>
    <w:rsid w:val="004464A7"/>
    <w:rsid w:val="00446E54"/>
    <w:rsid w:val="00446F21"/>
    <w:rsid w:val="00447028"/>
    <w:rsid w:val="0045170C"/>
    <w:rsid w:val="0045170F"/>
    <w:rsid w:val="00451949"/>
    <w:rsid w:val="00452344"/>
    <w:rsid w:val="004526EC"/>
    <w:rsid w:val="00453B5C"/>
    <w:rsid w:val="00453C09"/>
    <w:rsid w:val="00453FB4"/>
    <w:rsid w:val="00453FEF"/>
    <w:rsid w:val="00454693"/>
    <w:rsid w:val="00454A6B"/>
    <w:rsid w:val="004551E3"/>
    <w:rsid w:val="0045538D"/>
    <w:rsid w:val="004553B5"/>
    <w:rsid w:val="00455E47"/>
    <w:rsid w:val="00455E94"/>
    <w:rsid w:val="004566DD"/>
    <w:rsid w:val="004567ED"/>
    <w:rsid w:val="00456A6E"/>
    <w:rsid w:val="00456C74"/>
    <w:rsid w:val="00456D56"/>
    <w:rsid w:val="00457C65"/>
    <w:rsid w:val="004600E1"/>
    <w:rsid w:val="00460F38"/>
    <w:rsid w:val="0046108F"/>
    <w:rsid w:val="0046115D"/>
    <w:rsid w:val="004611AA"/>
    <w:rsid w:val="0046130B"/>
    <w:rsid w:val="0046150C"/>
    <w:rsid w:val="0046251A"/>
    <w:rsid w:val="00462E48"/>
    <w:rsid w:val="004632CD"/>
    <w:rsid w:val="00463737"/>
    <w:rsid w:val="00463A28"/>
    <w:rsid w:val="00463D3A"/>
    <w:rsid w:val="00464A5D"/>
    <w:rsid w:val="00464E0B"/>
    <w:rsid w:val="00465D5E"/>
    <w:rsid w:val="0046617B"/>
    <w:rsid w:val="004664F7"/>
    <w:rsid w:val="004665D0"/>
    <w:rsid w:val="004671D7"/>
    <w:rsid w:val="00467624"/>
    <w:rsid w:val="00467682"/>
    <w:rsid w:val="004676C2"/>
    <w:rsid w:val="004678C4"/>
    <w:rsid w:val="00467933"/>
    <w:rsid w:val="004705F6"/>
    <w:rsid w:val="00470F72"/>
    <w:rsid w:val="004735D1"/>
    <w:rsid w:val="004741C6"/>
    <w:rsid w:val="004751A9"/>
    <w:rsid w:val="0047555B"/>
    <w:rsid w:val="004759DE"/>
    <w:rsid w:val="00475A39"/>
    <w:rsid w:val="004769FE"/>
    <w:rsid w:val="00476B9C"/>
    <w:rsid w:val="00477D0F"/>
    <w:rsid w:val="004809D1"/>
    <w:rsid w:val="00480CE6"/>
    <w:rsid w:val="00480E0B"/>
    <w:rsid w:val="00480E72"/>
    <w:rsid w:val="0048101D"/>
    <w:rsid w:val="00481AC8"/>
    <w:rsid w:val="00481F88"/>
    <w:rsid w:val="0048201B"/>
    <w:rsid w:val="004829D6"/>
    <w:rsid w:val="00482B41"/>
    <w:rsid w:val="004841DE"/>
    <w:rsid w:val="00485104"/>
    <w:rsid w:val="00485357"/>
    <w:rsid w:val="00485D83"/>
    <w:rsid w:val="0048636B"/>
    <w:rsid w:val="00486E0A"/>
    <w:rsid w:val="00487177"/>
    <w:rsid w:val="00487B71"/>
    <w:rsid w:val="00487F98"/>
    <w:rsid w:val="0049088B"/>
    <w:rsid w:val="00490DD1"/>
    <w:rsid w:val="004915F5"/>
    <w:rsid w:val="00492306"/>
    <w:rsid w:val="004929DE"/>
    <w:rsid w:val="00492D12"/>
    <w:rsid w:val="004937BB"/>
    <w:rsid w:val="0049388E"/>
    <w:rsid w:val="00493F62"/>
    <w:rsid w:val="00494A26"/>
    <w:rsid w:val="0049521B"/>
    <w:rsid w:val="0049531B"/>
    <w:rsid w:val="0049567A"/>
    <w:rsid w:val="00495E4C"/>
    <w:rsid w:val="0049677D"/>
    <w:rsid w:val="0049706E"/>
    <w:rsid w:val="004970CC"/>
    <w:rsid w:val="004972BE"/>
    <w:rsid w:val="00497970"/>
    <w:rsid w:val="00497FC5"/>
    <w:rsid w:val="004A0194"/>
    <w:rsid w:val="004A0628"/>
    <w:rsid w:val="004A06D9"/>
    <w:rsid w:val="004A0BBF"/>
    <w:rsid w:val="004A15AC"/>
    <w:rsid w:val="004A2277"/>
    <w:rsid w:val="004A27BA"/>
    <w:rsid w:val="004A28EA"/>
    <w:rsid w:val="004A31A8"/>
    <w:rsid w:val="004A3A45"/>
    <w:rsid w:val="004A43A0"/>
    <w:rsid w:val="004A512D"/>
    <w:rsid w:val="004A5522"/>
    <w:rsid w:val="004A6208"/>
    <w:rsid w:val="004A70D2"/>
    <w:rsid w:val="004A7F7E"/>
    <w:rsid w:val="004B0E03"/>
    <w:rsid w:val="004B0FD6"/>
    <w:rsid w:val="004B1C51"/>
    <w:rsid w:val="004B1CC0"/>
    <w:rsid w:val="004B24F3"/>
    <w:rsid w:val="004B2DBC"/>
    <w:rsid w:val="004B32E4"/>
    <w:rsid w:val="004B34D9"/>
    <w:rsid w:val="004B422C"/>
    <w:rsid w:val="004B4BB4"/>
    <w:rsid w:val="004B5090"/>
    <w:rsid w:val="004B57CF"/>
    <w:rsid w:val="004B5868"/>
    <w:rsid w:val="004B5B38"/>
    <w:rsid w:val="004B5C29"/>
    <w:rsid w:val="004B6B64"/>
    <w:rsid w:val="004B6C84"/>
    <w:rsid w:val="004B71CD"/>
    <w:rsid w:val="004B7C95"/>
    <w:rsid w:val="004C0337"/>
    <w:rsid w:val="004C06EE"/>
    <w:rsid w:val="004C08E0"/>
    <w:rsid w:val="004C09EE"/>
    <w:rsid w:val="004C0B7E"/>
    <w:rsid w:val="004C0E06"/>
    <w:rsid w:val="004C237F"/>
    <w:rsid w:val="004C26F8"/>
    <w:rsid w:val="004C27CC"/>
    <w:rsid w:val="004C320F"/>
    <w:rsid w:val="004C3CDA"/>
    <w:rsid w:val="004C424F"/>
    <w:rsid w:val="004C4949"/>
    <w:rsid w:val="004C4B13"/>
    <w:rsid w:val="004C4D4B"/>
    <w:rsid w:val="004C4EFB"/>
    <w:rsid w:val="004C5026"/>
    <w:rsid w:val="004C5445"/>
    <w:rsid w:val="004C644A"/>
    <w:rsid w:val="004C6834"/>
    <w:rsid w:val="004C6B78"/>
    <w:rsid w:val="004C71AA"/>
    <w:rsid w:val="004C7633"/>
    <w:rsid w:val="004C79E0"/>
    <w:rsid w:val="004C7B60"/>
    <w:rsid w:val="004C7EF8"/>
    <w:rsid w:val="004D08D6"/>
    <w:rsid w:val="004D09CF"/>
    <w:rsid w:val="004D0B84"/>
    <w:rsid w:val="004D0C57"/>
    <w:rsid w:val="004D22E6"/>
    <w:rsid w:val="004D29BD"/>
    <w:rsid w:val="004D34E3"/>
    <w:rsid w:val="004D3DE9"/>
    <w:rsid w:val="004D500E"/>
    <w:rsid w:val="004D5947"/>
    <w:rsid w:val="004D5E59"/>
    <w:rsid w:val="004D5F9C"/>
    <w:rsid w:val="004D6310"/>
    <w:rsid w:val="004D6BC6"/>
    <w:rsid w:val="004D70A7"/>
    <w:rsid w:val="004D760C"/>
    <w:rsid w:val="004D7D05"/>
    <w:rsid w:val="004E0562"/>
    <w:rsid w:val="004E13B5"/>
    <w:rsid w:val="004E1D3D"/>
    <w:rsid w:val="004E1DA9"/>
    <w:rsid w:val="004E2038"/>
    <w:rsid w:val="004E2402"/>
    <w:rsid w:val="004E257B"/>
    <w:rsid w:val="004E3ABF"/>
    <w:rsid w:val="004E3C00"/>
    <w:rsid w:val="004E476F"/>
    <w:rsid w:val="004E4ED3"/>
    <w:rsid w:val="004E54E4"/>
    <w:rsid w:val="004E653C"/>
    <w:rsid w:val="004E7494"/>
    <w:rsid w:val="004E7B82"/>
    <w:rsid w:val="004F18A3"/>
    <w:rsid w:val="004F1F35"/>
    <w:rsid w:val="004F2B1C"/>
    <w:rsid w:val="004F3109"/>
    <w:rsid w:val="004F3A77"/>
    <w:rsid w:val="004F419C"/>
    <w:rsid w:val="004F4665"/>
    <w:rsid w:val="004F4CFC"/>
    <w:rsid w:val="004F5121"/>
    <w:rsid w:val="004F54BB"/>
    <w:rsid w:val="004F5566"/>
    <w:rsid w:val="004F5901"/>
    <w:rsid w:val="004F5928"/>
    <w:rsid w:val="004F60F1"/>
    <w:rsid w:val="004F6687"/>
    <w:rsid w:val="004F69FA"/>
    <w:rsid w:val="004F6B31"/>
    <w:rsid w:val="004F7208"/>
    <w:rsid w:val="004F7A31"/>
    <w:rsid w:val="004F7ADE"/>
    <w:rsid w:val="004F7B4C"/>
    <w:rsid w:val="00500826"/>
    <w:rsid w:val="00500A98"/>
    <w:rsid w:val="00500F0D"/>
    <w:rsid w:val="0050123D"/>
    <w:rsid w:val="005017C8"/>
    <w:rsid w:val="0050289C"/>
    <w:rsid w:val="0050298B"/>
    <w:rsid w:val="00502A7E"/>
    <w:rsid w:val="00502E53"/>
    <w:rsid w:val="00502E72"/>
    <w:rsid w:val="0050321D"/>
    <w:rsid w:val="005034B8"/>
    <w:rsid w:val="005035BF"/>
    <w:rsid w:val="00503666"/>
    <w:rsid w:val="0050474D"/>
    <w:rsid w:val="0050483B"/>
    <w:rsid w:val="00504907"/>
    <w:rsid w:val="0050511A"/>
    <w:rsid w:val="005052B1"/>
    <w:rsid w:val="00505EA3"/>
    <w:rsid w:val="0050635A"/>
    <w:rsid w:val="0050672D"/>
    <w:rsid w:val="005071B8"/>
    <w:rsid w:val="00507CD8"/>
    <w:rsid w:val="005100C9"/>
    <w:rsid w:val="005101F7"/>
    <w:rsid w:val="005110BA"/>
    <w:rsid w:val="0051121B"/>
    <w:rsid w:val="00511419"/>
    <w:rsid w:val="00512E75"/>
    <w:rsid w:val="005132BE"/>
    <w:rsid w:val="005141AD"/>
    <w:rsid w:val="005144C6"/>
    <w:rsid w:val="005146AD"/>
    <w:rsid w:val="005147EA"/>
    <w:rsid w:val="00514ACC"/>
    <w:rsid w:val="00515663"/>
    <w:rsid w:val="00516136"/>
    <w:rsid w:val="0051674C"/>
    <w:rsid w:val="00516CAE"/>
    <w:rsid w:val="00520844"/>
    <w:rsid w:val="005225A6"/>
    <w:rsid w:val="00522B6E"/>
    <w:rsid w:val="00522F55"/>
    <w:rsid w:val="00523D96"/>
    <w:rsid w:val="00523F39"/>
    <w:rsid w:val="00524921"/>
    <w:rsid w:val="0052504F"/>
    <w:rsid w:val="0052557C"/>
    <w:rsid w:val="0052600D"/>
    <w:rsid w:val="005263C1"/>
    <w:rsid w:val="00526471"/>
    <w:rsid w:val="00530276"/>
    <w:rsid w:val="0053050A"/>
    <w:rsid w:val="00530B3A"/>
    <w:rsid w:val="00530B76"/>
    <w:rsid w:val="00531058"/>
    <w:rsid w:val="00531295"/>
    <w:rsid w:val="0053195A"/>
    <w:rsid w:val="00531E4B"/>
    <w:rsid w:val="00532348"/>
    <w:rsid w:val="005325D3"/>
    <w:rsid w:val="005329D9"/>
    <w:rsid w:val="0053306F"/>
    <w:rsid w:val="00533111"/>
    <w:rsid w:val="00534CDB"/>
    <w:rsid w:val="005356FC"/>
    <w:rsid w:val="00535D31"/>
    <w:rsid w:val="00536284"/>
    <w:rsid w:val="0053628B"/>
    <w:rsid w:val="005368EB"/>
    <w:rsid w:val="00536DAE"/>
    <w:rsid w:val="00536F54"/>
    <w:rsid w:val="0053707B"/>
    <w:rsid w:val="0053781F"/>
    <w:rsid w:val="0053787D"/>
    <w:rsid w:val="00540867"/>
    <w:rsid w:val="00540B5A"/>
    <w:rsid w:val="00540BC4"/>
    <w:rsid w:val="00540FAE"/>
    <w:rsid w:val="005413CF"/>
    <w:rsid w:val="0054179F"/>
    <w:rsid w:val="00542FBA"/>
    <w:rsid w:val="0054300C"/>
    <w:rsid w:val="00543A2B"/>
    <w:rsid w:val="00543A52"/>
    <w:rsid w:val="00544D1F"/>
    <w:rsid w:val="005451DE"/>
    <w:rsid w:val="00546151"/>
    <w:rsid w:val="0054684D"/>
    <w:rsid w:val="005471B8"/>
    <w:rsid w:val="005471FF"/>
    <w:rsid w:val="00547204"/>
    <w:rsid w:val="0054745F"/>
    <w:rsid w:val="00547C5B"/>
    <w:rsid w:val="00547F26"/>
    <w:rsid w:val="0055018D"/>
    <w:rsid w:val="0055078A"/>
    <w:rsid w:val="005522DD"/>
    <w:rsid w:val="0055286E"/>
    <w:rsid w:val="00552F24"/>
    <w:rsid w:val="00553376"/>
    <w:rsid w:val="005549CB"/>
    <w:rsid w:val="005551E0"/>
    <w:rsid w:val="005554C7"/>
    <w:rsid w:val="005561D9"/>
    <w:rsid w:val="00556E2F"/>
    <w:rsid w:val="00560EA1"/>
    <w:rsid w:val="0056197E"/>
    <w:rsid w:val="00561D9C"/>
    <w:rsid w:val="0056208F"/>
    <w:rsid w:val="00562B1E"/>
    <w:rsid w:val="00563D81"/>
    <w:rsid w:val="005640B7"/>
    <w:rsid w:val="005640FB"/>
    <w:rsid w:val="0056480E"/>
    <w:rsid w:val="005648C6"/>
    <w:rsid w:val="00565557"/>
    <w:rsid w:val="00565D9A"/>
    <w:rsid w:val="005665E1"/>
    <w:rsid w:val="00566B3A"/>
    <w:rsid w:val="0057021E"/>
    <w:rsid w:val="00570E5E"/>
    <w:rsid w:val="00571D16"/>
    <w:rsid w:val="005738E1"/>
    <w:rsid w:val="00573A10"/>
    <w:rsid w:val="00573B89"/>
    <w:rsid w:val="00573F08"/>
    <w:rsid w:val="00575008"/>
    <w:rsid w:val="005757BC"/>
    <w:rsid w:val="0057580B"/>
    <w:rsid w:val="00575A90"/>
    <w:rsid w:val="00575D00"/>
    <w:rsid w:val="00575FAE"/>
    <w:rsid w:val="00576981"/>
    <w:rsid w:val="005774BF"/>
    <w:rsid w:val="00577559"/>
    <w:rsid w:val="00577738"/>
    <w:rsid w:val="005807AA"/>
    <w:rsid w:val="0058167C"/>
    <w:rsid w:val="0058169E"/>
    <w:rsid w:val="00581B11"/>
    <w:rsid w:val="00581B35"/>
    <w:rsid w:val="00581BDC"/>
    <w:rsid w:val="0058222F"/>
    <w:rsid w:val="005823D0"/>
    <w:rsid w:val="00582538"/>
    <w:rsid w:val="00583152"/>
    <w:rsid w:val="00583270"/>
    <w:rsid w:val="00583323"/>
    <w:rsid w:val="00583BA6"/>
    <w:rsid w:val="00584012"/>
    <w:rsid w:val="00584716"/>
    <w:rsid w:val="005848F5"/>
    <w:rsid w:val="00585863"/>
    <w:rsid w:val="00585A27"/>
    <w:rsid w:val="00586715"/>
    <w:rsid w:val="00586B28"/>
    <w:rsid w:val="00587EB1"/>
    <w:rsid w:val="00590650"/>
    <w:rsid w:val="00592FE6"/>
    <w:rsid w:val="005932BF"/>
    <w:rsid w:val="0059373D"/>
    <w:rsid w:val="00593E85"/>
    <w:rsid w:val="00594268"/>
    <w:rsid w:val="00594499"/>
    <w:rsid w:val="00594DFD"/>
    <w:rsid w:val="005956E7"/>
    <w:rsid w:val="00595835"/>
    <w:rsid w:val="00595EDE"/>
    <w:rsid w:val="00596678"/>
    <w:rsid w:val="005966EF"/>
    <w:rsid w:val="00596F6E"/>
    <w:rsid w:val="005A0A48"/>
    <w:rsid w:val="005A0BAF"/>
    <w:rsid w:val="005A0C18"/>
    <w:rsid w:val="005A0C42"/>
    <w:rsid w:val="005A18E2"/>
    <w:rsid w:val="005A275B"/>
    <w:rsid w:val="005A3406"/>
    <w:rsid w:val="005A3D1A"/>
    <w:rsid w:val="005A40EE"/>
    <w:rsid w:val="005A43F8"/>
    <w:rsid w:val="005A478D"/>
    <w:rsid w:val="005A4F77"/>
    <w:rsid w:val="005A5B57"/>
    <w:rsid w:val="005A5EDE"/>
    <w:rsid w:val="005A62EC"/>
    <w:rsid w:val="005A6C10"/>
    <w:rsid w:val="005A6CC6"/>
    <w:rsid w:val="005A70A5"/>
    <w:rsid w:val="005A7D41"/>
    <w:rsid w:val="005B0B6C"/>
    <w:rsid w:val="005B1671"/>
    <w:rsid w:val="005B2E7F"/>
    <w:rsid w:val="005B391B"/>
    <w:rsid w:val="005B4994"/>
    <w:rsid w:val="005B54A0"/>
    <w:rsid w:val="005B5797"/>
    <w:rsid w:val="005B600F"/>
    <w:rsid w:val="005B650C"/>
    <w:rsid w:val="005B6827"/>
    <w:rsid w:val="005B68AE"/>
    <w:rsid w:val="005B6FDB"/>
    <w:rsid w:val="005C030F"/>
    <w:rsid w:val="005C064B"/>
    <w:rsid w:val="005C096F"/>
    <w:rsid w:val="005C0B14"/>
    <w:rsid w:val="005C1A55"/>
    <w:rsid w:val="005C1BE6"/>
    <w:rsid w:val="005C2202"/>
    <w:rsid w:val="005C316A"/>
    <w:rsid w:val="005C354E"/>
    <w:rsid w:val="005C3665"/>
    <w:rsid w:val="005C49F0"/>
    <w:rsid w:val="005C5135"/>
    <w:rsid w:val="005C522F"/>
    <w:rsid w:val="005C5B86"/>
    <w:rsid w:val="005C5B8F"/>
    <w:rsid w:val="005C5D49"/>
    <w:rsid w:val="005C7282"/>
    <w:rsid w:val="005C7CFD"/>
    <w:rsid w:val="005D039B"/>
    <w:rsid w:val="005D0C2A"/>
    <w:rsid w:val="005D1409"/>
    <w:rsid w:val="005D19F3"/>
    <w:rsid w:val="005D238F"/>
    <w:rsid w:val="005D2F94"/>
    <w:rsid w:val="005D3BC4"/>
    <w:rsid w:val="005D4B2F"/>
    <w:rsid w:val="005D521D"/>
    <w:rsid w:val="005D5793"/>
    <w:rsid w:val="005D640E"/>
    <w:rsid w:val="005D68C3"/>
    <w:rsid w:val="005E05D7"/>
    <w:rsid w:val="005E2DD7"/>
    <w:rsid w:val="005E3B94"/>
    <w:rsid w:val="005E4069"/>
    <w:rsid w:val="005E40C3"/>
    <w:rsid w:val="005E49D6"/>
    <w:rsid w:val="005E4E80"/>
    <w:rsid w:val="005E4EA2"/>
    <w:rsid w:val="005E5A49"/>
    <w:rsid w:val="005E5CA2"/>
    <w:rsid w:val="005E6779"/>
    <w:rsid w:val="005E77B0"/>
    <w:rsid w:val="005E78B9"/>
    <w:rsid w:val="005F0440"/>
    <w:rsid w:val="005F0579"/>
    <w:rsid w:val="005F12AD"/>
    <w:rsid w:val="005F157E"/>
    <w:rsid w:val="005F1D05"/>
    <w:rsid w:val="005F1EE5"/>
    <w:rsid w:val="005F1FF1"/>
    <w:rsid w:val="005F2132"/>
    <w:rsid w:val="005F214B"/>
    <w:rsid w:val="005F2687"/>
    <w:rsid w:val="005F33EB"/>
    <w:rsid w:val="005F3476"/>
    <w:rsid w:val="005F3603"/>
    <w:rsid w:val="005F376C"/>
    <w:rsid w:val="005F40A3"/>
    <w:rsid w:val="005F4249"/>
    <w:rsid w:val="005F46CD"/>
    <w:rsid w:val="005F489F"/>
    <w:rsid w:val="005F4C16"/>
    <w:rsid w:val="005F4C96"/>
    <w:rsid w:val="005F4D19"/>
    <w:rsid w:val="005F50A4"/>
    <w:rsid w:val="005F59EE"/>
    <w:rsid w:val="005F5FB0"/>
    <w:rsid w:val="005F64D4"/>
    <w:rsid w:val="005F6706"/>
    <w:rsid w:val="005F68BD"/>
    <w:rsid w:val="005F77C6"/>
    <w:rsid w:val="005F7AEC"/>
    <w:rsid w:val="005F7DA5"/>
    <w:rsid w:val="00600351"/>
    <w:rsid w:val="006003CA"/>
    <w:rsid w:val="0060075B"/>
    <w:rsid w:val="00601676"/>
    <w:rsid w:val="00601A33"/>
    <w:rsid w:val="00601C28"/>
    <w:rsid w:val="006021AA"/>
    <w:rsid w:val="006021F5"/>
    <w:rsid w:val="006022CB"/>
    <w:rsid w:val="00603627"/>
    <w:rsid w:val="00604435"/>
    <w:rsid w:val="00604D3C"/>
    <w:rsid w:val="00605356"/>
    <w:rsid w:val="006054E3"/>
    <w:rsid w:val="00605993"/>
    <w:rsid w:val="0060789E"/>
    <w:rsid w:val="006103DC"/>
    <w:rsid w:val="00610BD4"/>
    <w:rsid w:val="006116D1"/>
    <w:rsid w:val="00611E9A"/>
    <w:rsid w:val="00612206"/>
    <w:rsid w:val="0061223A"/>
    <w:rsid w:val="006126EA"/>
    <w:rsid w:val="0061384A"/>
    <w:rsid w:val="00613C93"/>
    <w:rsid w:val="00613DAB"/>
    <w:rsid w:val="006142D4"/>
    <w:rsid w:val="00614683"/>
    <w:rsid w:val="0061483F"/>
    <w:rsid w:val="0061488D"/>
    <w:rsid w:val="00614E62"/>
    <w:rsid w:val="00614F2C"/>
    <w:rsid w:val="006165B7"/>
    <w:rsid w:val="006166BC"/>
    <w:rsid w:val="006168E5"/>
    <w:rsid w:val="00616995"/>
    <w:rsid w:val="00616A22"/>
    <w:rsid w:val="00617615"/>
    <w:rsid w:val="006211B4"/>
    <w:rsid w:val="00621AB3"/>
    <w:rsid w:val="00621AFF"/>
    <w:rsid w:val="00621FA2"/>
    <w:rsid w:val="00621FA7"/>
    <w:rsid w:val="00622611"/>
    <w:rsid w:val="00622786"/>
    <w:rsid w:val="006227C6"/>
    <w:rsid w:val="00623055"/>
    <w:rsid w:val="0062375F"/>
    <w:rsid w:val="00623BD5"/>
    <w:rsid w:val="00623D4F"/>
    <w:rsid w:val="00624B71"/>
    <w:rsid w:val="0062551C"/>
    <w:rsid w:val="00625F22"/>
    <w:rsid w:val="006262B5"/>
    <w:rsid w:val="00626531"/>
    <w:rsid w:val="006266BE"/>
    <w:rsid w:val="006267E9"/>
    <w:rsid w:val="006300D3"/>
    <w:rsid w:val="00630183"/>
    <w:rsid w:val="006301C2"/>
    <w:rsid w:val="00630256"/>
    <w:rsid w:val="00630C7D"/>
    <w:rsid w:val="00632706"/>
    <w:rsid w:val="00632F72"/>
    <w:rsid w:val="00633895"/>
    <w:rsid w:val="00633D99"/>
    <w:rsid w:val="00634778"/>
    <w:rsid w:val="00634CFC"/>
    <w:rsid w:val="00634D97"/>
    <w:rsid w:val="006357AD"/>
    <w:rsid w:val="00635C19"/>
    <w:rsid w:val="00636179"/>
    <w:rsid w:val="00636717"/>
    <w:rsid w:val="00636E4E"/>
    <w:rsid w:val="00637424"/>
    <w:rsid w:val="00637448"/>
    <w:rsid w:val="0064024C"/>
    <w:rsid w:val="00641B0F"/>
    <w:rsid w:val="0064229E"/>
    <w:rsid w:val="00643455"/>
    <w:rsid w:val="006434D1"/>
    <w:rsid w:val="006435AF"/>
    <w:rsid w:val="00643C16"/>
    <w:rsid w:val="00644682"/>
    <w:rsid w:val="006448C0"/>
    <w:rsid w:val="00644A55"/>
    <w:rsid w:val="00644D29"/>
    <w:rsid w:val="00644F09"/>
    <w:rsid w:val="00644F9E"/>
    <w:rsid w:val="00645D16"/>
    <w:rsid w:val="00646E6B"/>
    <w:rsid w:val="00647D53"/>
    <w:rsid w:val="006501AE"/>
    <w:rsid w:val="006502BD"/>
    <w:rsid w:val="00650448"/>
    <w:rsid w:val="00650C1D"/>
    <w:rsid w:val="00651F65"/>
    <w:rsid w:val="006525E3"/>
    <w:rsid w:val="00652906"/>
    <w:rsid w:val="0065384D"/>
    <w:rsid w:val="006546BB"/>
    <w:rsid w:val="00654B6D"/>
    <w:rsid w:val="006550CD"/>
    <w:rsid w:val="0065547A"/>
    <w:rsid w:val="00655888"/>
    <w:rsid w:val="00656D7E"/>
    <w:rsid w:val="0065701E"/>
    <w:rsid w:val="00657472"/>
    <w:rsid w:val="00657B22"/>
    <w:rsid w:val="00660FC6"/>
    <w:rsid w:val="00661489"/>
    <w:rsid w:val="0066150F"/>
    <w:rsid w:val="00661A7E"/>
    <w:rsid w:val="006621A1"/>
    <w:rsid w:val="00662267"/>
    <w:rsid w:val="006627BB"/>
    <w:rsid w:val="0066290D"/>
    <w:rsid w:val="006633F0"/>
    <w:rsid w:val="006644C3"/>
    <w:rsid w:val="0066454B"/>
    <w:rsid w:val="006649A6"/>
    <w:rsid w:val="006654E5"/>
    <w:rsid w:val="00666090"/>
    <w:rsid w:val="00666189"/>
    <w:rsid w:val="006663B5"/>
    <w:rsid w:val="00666414"/>
    <w:rsid w:val="00666B9E"/>
    <w:rsid w:val="00666CAF"/>
    <w:rsid w:val="00666D4F"/>
    <w:rsid w:val="00666D7F"/>
    <w:rsid w:val="00666FFE"/>
    <w:rsid w:val="006673CE"/>
    <w:rsid w:val="00667493"/>
    <w:rsid w:val="00667999"/>
    <w:rsid w:val="0067002D"/>
    <w:rsid w:val="00670A47"/>
    <w:rsid w:val="00670B78"/>
    <w:rsid w:val="00670DB9"/>
    <w:rsid w:val="0067186C"/>
    <w:rsid w:val="006725D8"/>
    <w:rsid w:val="0067268E"/>
    <w:rsid w:val="00672868"/>
    <w:rsid w:val="0067300B"/>
    <w:rsid w:val="00673113"/>
    <w:rsid w:val="0067391E"/>
    <w:rsid w:val="00674702"/>
    <w:rsid w:val="006749A1"/>
    <w:rsid w:val="0067600A"/>
    <w:rsid w:val="0067666B"/>
    <w:rsid w:val="00676D26"/>
    <w:rsid w:val="00676E4F"/>
    <w:rsid w:val="006770A6"/>
    <w:rsid w:val="006778B5"/>
    <w:rsid w:val="00680F73"/>
    <w:rsid w:val="00681229"/>
    <w:rsid w:val="00681658"/>
    <w:rsid w:val="0068314D"/>
    <w:rsid w:val="00683261"/>
    <w:rsid w:val="006832D9"/>
    <w:rsid w:val="00683455"/>
    <w:rsid w:val="0068352B"/>
    <w:rsid w:val="0068384E"/>
    <w:rsid w:val="00683EDF"/>
    <w:rsid w:val="00683F1A"/>
    <w:rsid w:val="00683F40"/>
    <w:rsid w:val="006840F5"/>
    <w:rsid w:val="006841C6"/>
    <w:rsid w:val="00684342"/>
    <w:rsid w:val="00684B90"/>
    <w:rsid w:val="00685232"/>
    <w:rsid w:val="006857E4"/>
    <w:rsid w:val="00685AA6"/>
    <w:rsid w:val="00686225"/>
    <w:rsid w:val="0068667B"/>
    <w:rsid w:val="00687742"/>
    <w:rsid w:val="00687A43"/>
    <w:rsid w:val="00687BA6"/>
    <w:rsid w:val="00687BE2"/>
    <w:rsid w:val="00690669"/>
    <w:rsid w:val="00691DFE"/>
    <w:rsid w:val="00692ABD"/>
    <w:rsid w:val="00692D5C"/>
    <w:rsid w:val="00693E56"/>
    <w:rsid w:val="00694629"/>
    <w:rsid w:val="006954AA"/>
    <w:rsid w:val="006955F8"/>
    <w:rsid w:val="00695993"/>
    <w:rsid w:val="00695C01"/>
    <w:rsid w:val="00697765"/>
    <w:rsid w:val="006A0110"/>
    <w:rsid w:val="006A0AEA"/>
    <w:rsid w:val="006A0D7D"/>
    <w:rsid w:val="006A0F6F"/>
    <w:rsid w:val="006A194A"/>
    <w:rsid w:val="006A1E39"/>
    <w:rsid w:val="006A24E3"/>
    <w:rsid w:val="006A2E59"/>
    <w:rsid w:val="006A2EB7"/>
    <w:rsid w:val="006A2FEA"/>
    <w:rsid w:val="006A316F"/>
    <w:rsid w:val="006A3233"/>
    <w:rsid w:val="006A42B4"/>
    <w:rsid w:val="006A4969"/>
    <w:rsid w:val="006A4AE4"/>
    <w:rsid w:val="006A4C9B"/>
    <w:rsid w:val="006A4DA7"/>
    <w:rsid w:val="006A507E"/>
    <w:rsid w:val="006A5107"/>
    <w:rsid w:val="006A5D06"/>
    <w:rsid w:val="006A6FBE"/>
    <w:rsid w:val="006A7C5E"/>
    <w:rsid w:val="006B03BC"/>
    <w:rsid w:val="006B0672"/>
    <w:rsid w:val="006B0BB4"/>
    <w:rsid w:val="006B0D1F"/>
    <w:rsid w:val="006B0EC2"/>
    <w:rsid w:val="006B1E7F"/>
    <w:rsid w:val="006B1FB3"/>
    <w:rsid w:val="006B2100"/>
    <w:rsid w:val="006B23EE"/>
    <w:rsid w:val="006B2466"/>
    <w:rsid w:val="006B2A57"/>
    <w:rsid w:val="006B3A64"/>
    <w:rsid w:val="006B3CC3"/>
    <w:rsid w:val="006B4B02"/>
    <w:rsid w:val="006B4DB3"/>
    <w:rsid w:val="006B5245"/>
    <w:rsid w:val="006B598D"/>
    <w:rsid w:val="006B658A"/>
    <w:rsid w:val="006B71EF"/>
    <w:rsid w:val="006B73E9"/>
    <w:rsid w:val="006B7ECA"/>
    <w:rsid w:val="006C0118"/>
    <w:rsid w:val="006C02CB"/>
    <w:rsid w:val="006C1244"/>
    <w:rsid w:val="006C1968"/>
    <w:rsid w:val="006C1E63"/>
    <w:rsid w:val="006C4066"/>
    <w:rsid w:val="006C4230"/>
    <w:rsid w:val="006C4B0D"/>
    <w:rsid w:val="006C4E23"/>
    <w:rsid w:val="006C4EB0"/>
    <w:rsid w:val="006C55A6"/>
    <w:rsid w:val="006C587F"/>
    <w:rsid w:val="006C67AE"/>
    <w:rsid w:val="006D05FA"/>
    <w:rsid w:val="006D084F"/>
    <w:rsid w:val="006D0D91"/>
    <w:rsid w:val="006D1A52"/>
    <w:rsid w:val="006D21C8"/>
    <w:rsid w:val="006D2A4C"/>
    <w:rsid w:val="006D2DD8"/>
    <w:rsid w:val="006D3133"/>
    <w:rsid w:val="006D3948"/>
    <w:rsid w:val="006D3BA0"/>
    <w:rsid w:val="006D4065"/>
    <w:rsid w:val="006D41DA"/>
    <w:rsid w:val="006D4291"/>
    <w:rsid w:val="006D4E2F"/>
    <w:rsid w:val="006D6260"/>
    <w:rsid w:val="006D7421"/>
    <w:rsid w:val="006D7AEE"/>
    <w:rsid w:val="006D7CC9"/>
    <w:rsid w:val="006E0131"/>
    <w:rsid w:val="006E01ED"/>
    <w:rsid w:val="006E075A"/>
    <w:rsid w:val="006E07C7"/>
    <w:rsid w:val="006E253D"/>
    <w:rsid w:val="006E25E3"/>
    <w:rsid w:val="006E2A01"/>
    <w:rsid w:val="006E2EEB"/>
    <w:rsid w:val="006E3308"/>
    <w:rsid w:val="006E34DB"/>
    <w:rsid w:val="006E3883"/>
    <w:rsid w:val="006E4708"/>
    <w:rsid w:val="006E5AAF"/>
    <w:rsid w:val="006E5D4E"/>
    <w:rsid w:val="006F0E60"/>
    <w:rsid w:val="006F1450"/>
    <w:rsid w:val="006F1BA1"/>
    <w:rsid w:val="006F26DD"/>
    <w:rsid w:val="006F2789"/>
    <w:rsid w:val="006F3144"/>
    <w:rsid w:val="006F3603"/>
    <w:rsid w:val="006F3854"/>
    <w:rsid w:val="006F3C08"/>
    <w:rsid w:val="006F3D55"/>
    <w:rsid w:val="006F4ED0"/>
    <w:rsid w:val="006F611D"/>
    <w:rsid w:val="006F6946"/>
    <w:rsid w:val="006F6D40"/>
    <w:rsid w:val="006F7392"/>
    <w:rsid w:val="006F7D8C"/>
    <w:rsid w:val="007000A6"/>
    <w:rsid w:val="007009B7"/>
    <w:rsid w:val="00700B84"/>
    <w:rsid w:val="007018C5"/>
    <w:rsid w:val="00702646"/>
    <w:rsid w:val="00702B57"/>
    <w:rsid w:val="007030D7"/>
    <w:rsid w:val="0070310B"/>
    <w:rsid w:val="00703B20"/>
    <w:rsid w:val="00703C36"/>
    <w:rsid w:val="007049D8"/>
    <w:rsid w:val="00704F9A"/>
    <w:rsid w:val="00705834"/>
    <w:rsid w:val="00705884"/>
    <w:rsid w:val="00705A7D"/>
    <w:rsid w:val="00705E12"/>
    <w:rsid w:val="0070622E"/>
    <w:rsid w:val="0070692D"/>
    <w:rsid w:val="007072CF"/>
    <w:rsid w:val="00707B48"/>
    <w:rsid w:val="0071012E"/>
    <w:rsid w:val="00710B68"/>
    <w:rsid w:val="00711452"/>
    <w:rsid w:val="00712146"/>
    <w:rsid w:val="007121A4"/>
    <w:rsid w:val="0071278B"/>
    <w:rsid w:val="00712D42"/>
    <w:rsid w:val="00713A8E"/>
    <w:rsid w:val="007141F9"/>
    <w:rsid w:val="007147FB"/>
    <w:rsid w:val="00714EDA"/>
    <w:rsid w:val="007151FA"/>
    <w:rsid w:val="007157B1"/>
    <w:rsid w:val="007159B2"/>
    <w:rsid w:val="00715E65"/>
    <w:rsid w:val="00716587"/>
    <w:rsid w:val="00717C27"/>
    <w:rsid w:val="00717C83"/>
    <w:rsid w:val="00720920"/>
    <w:rsid w:val="00720B0E"/>
    <w:rsid w:val="007215F6"/>
    <w:rsid w:val="00721AD0"/>
    <w:rsid w:val="00721D49"/>
    <w:rsid w:val="0072342E"/>
    <w:rsid w:val="0072345B"/>
    <w:rsid w:val="0072351C"/>
    <w:rsid w:val="007236D7"/>
    <w:rsid w:val="00723EBB"/>
    <w:rsid w:val="00724098"/>
    <w:rsid w:val="00725A19"/>
    <w:rsid w:val="00725B14"/>
    <w:rsid w:val="00725CF8"/>
    <w:rsid w:val="00725DD6"/>
    <w:rsid w:val="00725F4E"/>
    <w:rsid w:val="007277CF"/>
    <w:rsid w:val="00727E32"/>
    <w:rsid w:val="00727F38"/>
    <w:rsid w:val="00730493"/>
    <w:rsid w:val="0073091D"/>
    <w:rsid w:val="007318D2"/>
    <w:rsid w:val="0073219B"/>
    <w:rsid w:val="00732742"/>
    <w:rsid w:val="00732885"/>
    <w:rsid w:val="007339F3"/>
    <w:rsid w:val="00733F55"/>
    <w:rsid w:val="00734023"/>
    <w:rsid w:val="00734466"/>
    <w:rsid w:val="00735E76"/>
    <w:rsid w:val="0073663C"/>
    <w:rsid w:val="00736E89"/>
    <w:rsid w:val="00737220"/>
    <w:rsid w:val="007404B0"/>
    <w:rsid w:val="00740529"/>
    <w:rsid w:val="00740D3B"/>
    <w:rsid w:val="00740F1A"/>
    <w:rsid w:val="007413B0"/>
    <w:rsid w:val="00741699"/>
    <w:rsid w:val="007419A0"/>
    <w:rsid w:val="00741BF5"/>
    <w:rsid w:val="007424F6"/>
    <w:rsid w:val="00742E07"/>
    <w:rsid w:val="00742F19"/>
    <w:rsid w:val="007434A8"/>
    <w:rsid w:val="007435C6"/>
    <w:rsid w:val="00744890"/>
    <w:rsid w:val="007452E2"/>
    <w:rsid w:val="00746055"/>
    <w:rsid w:val="00746CB8"/>
    <w:rsid w:val="00746D04"/>
    <w:rsid w:val="007472CE"/>
    <w:rsid w:val="00747522"/>
    <w:rsid w:val="007479B1"/>
    <w:rsid w:val="00747A5A"/>
    <w:rsid w:val="0075029D"/>
    <w:rsid w:val="00750304"/>
    <w:rsid w:val="00750685"/>
    <w:rsid w:val="007519E9"/>
    <w:rsid w:val="00752637"/>
    <w:rsid w:val="00752A3F"/>
    <w:rsid w:val="007536E3"/>
    <w:rsid w:val="00753791"/>
    <w:rsid w:val="00753882"/>
    <w:rsid w:val="00753F3B"/>
    <w:rsid w:val="00755175"/>
    <w:rsid w:val="007554BB"/>
    <w:rsid w:val="00755713"/>
    <w:rsid w:val="00755E8A"/>
    <w:rsid w:val="00756E06"/>
    <w:rsid w:val="0075768A"/>
    <w:rsid w:val="007576EE"/>
    <w:rsid w:val="00757854"/>
    <w:rsid w:val="00757B1F"/>
    <w:rsid w:val="00757E19"/>
    <w:rsid w:val="00760207"/>
    <w:rsid w:val="00760559"/>
    <w:rsid w:val="007606A6"/>
    <w:rsid w:val="007609E4"/>
    <w:rsid w:val="0076152A"/>
    <w:rsid w:val="0076263F"/>
    <w:rsid w:val="00762882"/>
    <w:rsid w:val="00762E98"/>
    <w:rsid w:val="007634FC"/>
    <w:rsid w:val="00763A07"/>
    <w:rsid w:val="00763B07"/>
    <w:rsid w:val="00764A38"/>
    <w:rsid w:val="00765840"/>
    <w:rsid w:val="00765BAA"/>
    <w:rsid w:val="0076665F"/>
    <w:rsid w:val="00767462"/>
    <w:rsid w:val="007677C4"/>
    <w:rsid w:val="00767B4C"/>
    <w:rsid w:val="007706F5"/>
    <w:rsid w:val="007709C4"/>
    <w:rsid w:val="00770C5E"/>
    <w:rsid w:val="0077160C"/>
    <w:rsid w:val="00772156"/>
    <w:rsid w:val="007721C2"/>
    <w:rsid w:val="00772DAE"/>
    <w:rsid w:val="00773954"/>
    <w:rsid w:val="00773D4E"/>
    <w:rsid w:val="007745FC"/>
    <w:rsid w:val="00774E77"/>
    <w:rsid w:val="00774FD4"/>
    <w:rsid w:val="00775351"/>
    <w:rsid w:val="0077557E"/>
    <w:rsid w:val="00775BC4"/>
    <w:rsid w:val="00775F11"/>
    <w:rsid w:val="007765DB"/>
    <w:rsid w:val="00776A87"/>
    <w:rsid w:val="00776C40"/>
    <w:rsid w:val="0077799B"/>
    <w:rsid w:val="0078004A"/>
    <w:rsid w:val="0078042F"/>
    <w:rsid w:val="00780461"/>
    <w:rsid w:val="00780506"/>
    <w:rsid w:val="0078089D"/>
    <w:rsid w:val="00780C7B"/>
    <w:rsid w:val="00780DDB"/>
    <w:rsid w:val="00781A84"/>
    <w:rsid w:val="00782341"/>
    <w:rsid w:val="00782788"/>
    <w:rsid w:val="007827C7"/>
    <w:rsid w:val="0078331E"/>
    <w:rsid w:val="00784432"/>
    <w:rsid w:val="00784522"/>
    <w:rsid w:val="007851F2"/>
    <w:rsid w:val="00785D15"/>
    <w:rsid w:val="00786132"/>
    <w:rsid w:val="00787202"/>
    <w:rsid w:val="00787A7B"/>
    <w:rsid w:val="00790402"/>
    <w:rsid w:val="00790B71"/>
    <w:rsid w:val="0079120F"/>
    <w:rsid w:val="00791E3E"/>
    <w:rsid w:val="00792564"/>
    <w:rsid w:val="007930EE"/>
    <w:rsid w:val="0079356A"/>
    <w:rsid w:val="00793E3D"/>
    <w:rsid w:val="007950B9"/>
    <w:rsid w:val="007950CC"/>
    <w:rsid w:val="00795CDF"/>
    <w:rsid w:val="007A02C2"/>
    <w:rsid w:val="007A0414"/>
    <w:rsid w:val="007A0BA1"/>
    <w:rsid w:val="007A0BF3"/>
    <w:rsid w:val="007A147F"/>
    <w:rsid w:val="007A1CF5"/>
    <w:rsid w:val="007A2545"/>
    <w:rsid w:val="007A2667"/>
    <w:rsid w:val="007A2CB6"/>
    <w:rsid w:val="007A338D"/>
    <w:rsid w:val="007A5224"/>
    <w:rsid w:val="007A5D34"/>
    <w:rsid w:val="007A65F8"/>
    <w:rsid w:val="007A6AF4"/>
    <w:rsid w:val="007A7A02"/>
    <w:rsid w:val="007A7DE0"/>
    <w:rsid w:val="007B356F"/>
    <w:rsid w:val="007B3594"/>
    <w:rsid w:val="007B3E1C"/>
    <w:rsid w:val="007B477A"/>
    <w:rsid w:val="007B4B13"/>
    <w:rsid w:val="007B5268"/>
    <w:rsid w:val="007B58CD"/>
    <w:rsid w:val="007B6A93"/>
    <w:rsid w:val="007B6E85"/>
    <w:rsid w:val="007C0A40"/>
    <w:rsid w:val="007C0DC4"/>
    <w:rsid w:val="007C1198"/>
    <w:rsid w:val="007C12B5"/>
    <w:rsid w:val="007C1315"/>
    <w:rsid w:val="007C2043"/>
    <w:rsid w:val="007C20AE"/>
    <w:rsid w:val="007C29F8"/>
    <w:rsid w:val="007C2C4E"/>
    <w:rsid w:val="007C3B76"/>
    <w:rsid w:val="007C3E1C"/>
    <w:rsid w:val="007C4422"/>
    <w:rsid w:val="007C599A"/>
    <w:rsid w:val="007C5C82"/>
    <w:rsid w:val="007C6A5D"/>
    <w:rsid w:val="007C6D7F"/>
    <w:rsid w:val="007C6D81"/>
    <w:rsid w:val="007C703B"/>
    <w:rsid w:val="007C7048"/>
    <w:rsid w:val="007D06E2"/>
    <w:rsid w:val="007D17F9"/>
    <w:rsid w:val="007D2BAA"/>
    <w:rsid w:val="007D31FF"/>
    <w:rsid w:val="007D3269"/>
    <w:rsid w:val="007D3CD5"/>
    <w:rsid w:val="007D430E"/>
    <w:rsid w:val="007D4E53"/>
    <w:rsid w:val="007D5382"/>
    <w:rsid w:val="007D5407"/>
    <w:rsid w:val="007D5B5B"/>
    <w:rsid w:val="007D6509"/>
    <w:rsid w:val="007D6C8A"/>
    <w:rsid w:val="007D71A4"/>
    <w:rsid w:val="007D78BD"/>
    <w:rsid w:val="007E01FE"/>
    <w:rsid w:val="007E0C55"/>
    <w:rsid w:val="007E15A0"/>
    <w:rsid w:val="007E3520"/>
    <w:rsid w:val="007E39C3"/>
    <w:rsid w:val="007E3A98"/>
    <w:rsid w:val="007E3AE3"/>
    <w:rsid w:val="007E3E5D"/>
    <w:rsid w:val="007E425E"/>
    <w:rsid w:val="007E43CD"/>
    <w:rsid w:val="007E4E7E"/>
    <w:rsid w:val="007E5693"/>
    <w:rsid w:val="007E6C05"/>
    <w:rsid w:val="007E7CD8"/>
    <w:rsid w:val="007F0467"/>
    <w:rsid w:val="007F0AEF"/>
    <w:rsid w:val="007F1A9E"/>
    <w:rsid w:val="007F220C"/>
    <w:rsid w:val="007F34F3"/>
    <w:rsid w:val="007F3EA5"/>
    <w:rsid w:val="007F4079"/>
    <w:rsid w:val="007F4966"/>
    <w:rsid w:val="007F4BCD"/>
    <w:rsid w:val="007F4F26"/>
    <w:rsid w:val="007F5802"/>
    <w:rsid w:val="007F5F89"/>
    <w:rsid w:val="007F6A92"/>
    <w:rsid w:val="007F73FD"/>
    <w:rsid w:val="007F7502"/>
    <w:rsid w:val="007F771B"/>
    <w:rsid w:val="007F7CE2"/>
    <w:rsid w:val="007F7DD4"/>
    <w:rsid w:val="0080073A"/>
    <w:rsid w:val="00801333"/>
    <w:rsid w:val="00801AE4"/>
    <w:rsid w:val="00802B71"/>
    <w:rsid w:val="008032AC"/>
    <w:rsid w:val="00803898"/>
    <w:rsid w:val="00803FDF"/>
    <w:rsid w:val="00804383"/>
    <w:rsid w:val="008054E7"/>
    <w:rsid w:val="00805F16"/>
    <w:rsid w:val="00806ED8"/>
    <w:rsid w:val="008071D8"/>
    <w:rsid w:val="00807323"/>
    <w:rsid w:val="0081051F"/>
    <w:rsid w:val="008108E1"/>
    <w:rsid w:val="008129DE"/>
    <w:rsid w:val="00813107"/>
    <w:rsid w:val="00813865"/>
    <w:rsid w:val="00814101"/>
    <w:rsid w:val="008146F8"/>
    <w:rsid w:val="00814FF2"/>
    <w:rsid w:val="00815355"/>
    <w:rsid w:val="00815BD6"/>
    <w:rsid w:val="00815E39"/>
    <w:rsid w:val="00815F15"/>
    <w:rsid w:val="008160D5"/>
    <w:rsid w:val="00816A0C"/>
    <w:rsid w:val="00816EBC"/>
    <w:rsid w:val="00817728"/>
    <w:rsid w:val="008178EF"/>
    <w:rsid w:val="00817A5A"/>
    <w:rsid w:val="00817D3C"/>
    <w:rsid w:val="00817EE5"/>
    <w:rsid w:val="0082018A"/>
    <w:rsid w:val="008207E0"/>
    <w:rsid w:val="00820F6F"/>
    <w:rsid w:val="0082147B"/>
    <w:rsid w:val="008218E3"/>
    <w:rsid w:val="00821E6D"/>
    <w:rsid w:val="008242B7"/>
    <w:rsid w:val="008249B9"/>
    <w:rsid w:val="00824D22"/>
    <w:rsid w:val="00824EFB"/>
    <w:rsid w:val="00825037"/>
    <w:rsid w:val="0082578F"/>
    <w:rsid w:val="00825ACA"/>
    <w:rsid w:val="00825CCB"/>
    <w:rsid w:val="00825D90"/>
    <w:rsid w:val="00825F4E"/>
    <w:rsid w:val="00826111"/>
    <w:rsid w:val="00826349"/>
    <w:rsid w:val="00826968"/>
    <w:rsid w:val="00826CC4"/>
    <w:rsid w:val="00827512"/>
    <w:rsid w:val="008277AB"/>
    <w:rsid w:val="00827BD3"/>
    <w:rsid w:val="0083152C"/>
    <w:rsid w:val="00831DB2"/>
    <w:rsid w:val="00832A9F"/>
    <w:rsid w:val="0083321E"/>
    <w:rsid w:val="00833599"/>
    <w:rsid w:val="00834B3D"/>
    <w:rsid w:val="0083518C"/>
    <w:rsid w:val="00835C26"/>
    <w:rsid w:val="00836C18"/>
    <w:rsid w:val="00837CA2"/>
    <w:rsid w:val="00840546"/>
    <w:rsid w:val="008406BC"/>
    <w:rsid w:val="008407B4"/>
    <w:rsid w:val="00841947"/>
    <w:rsid w:val="00842C42"/>
    <w:rsid w:val="00843F92"/>
    <w:rsid w:val="0084431A"/>
    <w:rsid w:val="0084478D"/>
    <w:rsid w:val="008452E6"/>
    <w:rsid w:val="00845C99"/>
    <w:rsid w:val="00845D37"/>
    <w:rsid w:val="00845D6E"/>
    <w:rsid w:val="00846D3F"/>
    <w:rsid w:val="008474E3"/>
    <w:rsid w:val="008475BC"/>
    <w:rsid w:val="00850995"/>
    <w:rsid w:val="00850D39"/>
    <w:rsid w:val="00850DC0"/>
    <w:rsid w:val="008515D7"/>
    <w:rsid w:val="0085194C"/>
    <w:rsid w:val="00852708"/>
    <w:rsid w:val="00853886"/>
    <w:rsid w:val="00853F93"/>
    <w:rsid w:val="00854D1B"/>
    <w:rsid w:val="00855F99"/>
    <w:rsid w:val="00855FCE"/>
    <w:rsid w:val="008560F7"/>
    <w:rsid w:val="0085625A"/>
    <w:rsid w:val="00856C86"/>
    <w:rsid w:val="00856CEE"/>
    <w:rsid w:val="00856CFD"/>
    <w:rsid w:val="0085778E"/>
    <w:rsid w:val="00860500"/>
    <w:rsid w:val="0086054A"/>
    <w:rsid w:val="00860FC7"/>
    <w:rsid w:val="00861F89"/>
    <w:rsid w:val="00862B07"/>
    <w:rsid w:val="00862CB7"/>
    <w:rsid w:val="00863603"/>
    <w:rsid w:val="008637FE"/>
    <w:rsid w:val="00863C2D"/>
    <w:rsid w:val="008648A4"/>
    <w:rsid w:val="0086510E"/>
    <w:rsid w:val="00865A8E"/>
    <w:rsid w:val="0086753A"/>
    <w:rsid w:val="00870EFC"/>
    <w:rsid w:val="008728C7"/>
    <w:rsid w:val="0087328A"/>
    <w:rsid w:val="00873355"/>
    <w:rsid w:val="008741B8"/>
    <w:rsid w:val="008743F8"/>
    <w:rsid w:val="0087441A"/>
    <w:rsid w:val="008745B3"/>
    <w:rsid w:val="00874D1B"/>
    <w:rsid w:val="00874F37"/>
    <w:rsid w:val="00875538"/>
    <w:rsid w:val="00876F10"/>
    <w:rsid w:val="008804D5"/>
    <w:rsid w:val="00880FCF"/>
    <w:rsid w:val="00881832"/>
    <w:rsid w:val="00882A43"/>
    <w:rsid w:val="00882F68"/>
    <w:rsid w:val="008836F4"/>
    <w:rsid w:val="00884003"/>
    <w:rsid w:val="00884621"/>
    <w:rsid w:val="008856D9"/>
    <w:rsid w:val="00886B28"/>
    <w:rsid w:val="00886F37"/>
    <w:rsid w:val="00886F4F"/>
    <w:rsid w:val="00890066"/>
    <w:rsid w:val="0089020F"/>
    <w:rsid w:val="00890527"/>
    <w:rsid w:val="008905B2"/>
    <w:rsid w:val="00890D87"/>
    <w:rsid w:val="00891B0B"/>
    <w:rsid w:val="0089204E"/>
    <w:rsid w:val="00893B23"/>
    <w:rsid w:val="0089450A"/>
    <w:rsid w:val="008946D0"/>
    <w:rsid w:val="00894DC2"/>
    <w:rsid w:val="00895111"/>
    <w:rsid w:val="008957EF"/>
    <w:rsid w:val="00895F0F"/>
    <w:rsid w:val="008964FC"/>
    <w:rsid w:val="008966DF"/>
    <w:rsid w:val="00896B86"/>
    <w:rsid w:val="00897527"/>
    <w:rsid w:val="008A0153"/>
    <w:rsid w:val="008A07CA"/>
    <w:rsid w:val="008A0DAB"/>
    <w:rsid w:val="008A12DB"/>
    <w:rsid w:val="008A1C14"/>
    <w:rsid w:val="008A206E"/>
    <w:rsid w:val="008A2720"/>
    <w:rsid w:val="008A3BAC"/>
    <w:rsid w:val="008A3E44"/>
    <w:rsid w:val="008A4284"/>
    <w:rsid w:val="008A4811"/>
    <w:rsid w:val="008A48EC"/>
    <w:rsid w:val="008A5551"/>
    <w:rsid w:val="008A5AD1"/>
    <w:rsid w:val="008A5C2D"/>
    <w:rsid w:val="008A6061"/>
    <w:rsid w:val="008A663A"/>
    <w:rsid w:val="008A7486"/>
    <w:rsid w:val="008B0055"/>
    <w:rsid w:val="008B0390"/>
    <w:rsid w:val="008B174C"/>
    <w:rsid w:val="008B1ADA"/>
    <w:rsid w:val="008B3F5D"/>
    <w:rsid w:val="008B41CC"/>
    <w:rsid w:val="008B459E"/>
    <w:rsid w:val="008B4A3B"/>
    <w:rsid w:val="008B4CA6"/>
    <w:rsid w:val="008B51D6"/>
    <w:rsid w:val="008B595F"/>
    <w:rsid w:val="008B5CDF"/>
    <w:rsid w:val="008B6369"/>
    <w:rsid w:val="008B6B3B"/>
    <w:rsid w:val="008B79F6"/>
    <w:rsid w:val="008C0546"/>
    <w:rsid w:val="008C0F03"/>
    <w:rsid w:val="008C1C60"/>
    <w:rsid w:val="008C1CDB"/>
    <w:rsid w:val="008C21B8"/>
    <w:rsid w:val="008C27AE"/>
    <w:rsid w:val="008C2C40"/>
    <w:rsid w:val="008C3563"/>
    <w:rsid w:val="008C4222"/>
    <w:rsid w:val="008C4A88"/>
    <w:rsid w:val="008C4BF4"/>
    <w:rsid w:val="008C5130"/>
    <w:rsid w:val="008C55D5"/>
    <w:rsid w:val="008C5B9D"/>
    <w:rsid w:val="008C60EF"/>
    <w:rsid w:val="008C7609"/>
    <w:rsid w:val="008D036E"/>
    <w:rsid w:val="008D0C1A"/>
    <w:rsid w:val="008D0D35"/>
    <w:rsid w:val="008D0EDC"/>
    <w:rsid w:val="008D1140"/>
    <w:rsid w:val="008D1A8A"/>
    <w:rsid w:val="008D2619"/>
    <w:rsid w:val="008D4BD0"/>
    <w:rsid w:val="008D54B7"/>
    <w:rsid w:val="008D5F78"/>
    <w:rsid w:val="008D6298"/>
    <w:rsid w:val="008D6F66"/>
    <w:rsid w:val="008D754B"/>
    <w:rsid w:val="008E0350"/>
    <w:rsid w:val="008E036E"/>
    <w:rsid w:val="008E065E"/>
    <w:rsid w:val="008E0780"/>
    <w:rsid w:val="008E1B07"/>
    <w:rsid w:val="008E2C69"/>
    <w:rsid w:val="008E3B2F"/>
    <w:rsid w:val="008E48FF"/>
    <w:rsid w:val="008E7082"/>
    <w:rsid w:val="008E7441"/>
    <w:rsid w:val="008E763B"/>
    <w:rsid w:val="008F0E2F"/>
    <w:rsid w:val="008F18D2"/>
    <w:rsid w:val="008F1EB0"/>
    <w:rsid w:val="008F21D2"/>
    <w:rsid w:val="008F2634"/>
    <w:rsid w:val="008F27A5"/>
    <w:rsid w:val="008F2988"/>
    <w:rsid w:val="008F33AC"/>
    <w:rsid w:val="008F3B52"/>
    <w:rsid w:val="008F4835"/>
    <w:rsid w:val="008F4B64"/>
    <w:rsid w:val="008F53C0"/>
    <w:rsid w:val="008F5603"/>
    <w:rsid w:val="008F6372"/>
    <w:rsid w:val="008F6760"/>
    <w:rsid w:val="008F7305"/>
    <w:rsid w:val="008F7384"/>
    <w:rsid w:val="008F7E02"/>
    <w:rsid w:val="00900AE0"/>
    <w:rsid w:val="00900CA3"/>
    <w:rsid w:val="00901869"/>
    <w:rsid w:val="00901946"/>
    <w:rsid w:val="009020F6"/>
    <w:rsid w:val="0090216B"/>
    <w:rsid w:val="00902526"/>
    <w:rsid w:val="00903622"/>
    <w:rsid w:val="00903873"/>
    <w:rsid w:val="00903D29"/>
    <w:rsid w:val="009049BE"/>
    <w:rsid w:val="00904F60"/>
    <w:rsid w:val="0090506F"/>
    <w:rsid w:val="00905F78"/>
    <w:rsid w:val="0090605E"/>
    <w:rsid w:val="009065EA"/>
    <w:rsid w:val="00907554"/>
    <w:rsid w:val="00907A95"/>
    <w:rsid w:val="00907F32"/>
    <w:rsid w:val="0091069B"/>
    <w:rsid w:val="00910919"/>
    <w:rsid w:val="00910924"/>
    <w:rsid w:val="009115C7"/>
    <w:rsid w:val="0091207B"/>
    <w:rsid w:val="00912293"/>
    <w:rsid w:val="00912558"/>
    <w:rsid w:val="00912894"/>
    <w:rsid w:val="00913720"/>
    <w:rsid w:val="00914904"/>
    <w:rsid w:val="0091587C"/>
    <w:rsid w:val="00915CFE"/>
    <w:rsid w:val="009161B6"/>
    <w:rsid w:val="009171D9"/>
    <w:rsid w:val="009174FC"/>
    <w:rsid w:val="0091794C"/>
    <w:rsid w:val="00917953"/>
    <w:rsid w:val="00920845"/>
    <w:rsid w:val="00920D3B"/>
    <w:rsid w:val="00920E07"/>
    <w:rsid w:val="009219FF"/>
    <w:rsid w:val="00923518"/>
    <w:rsid w:val="0092357D"/>
    <w:rsid w:val="00923BB3"/>
    <w:rsid w:val="00924377"/>
    <w:rsid w:val="009243FC"/>
    <w:rsid w:val="009253DC"/>
    <w:rsid w:val="00925654"/>
    <w:rsid w:val="00925691"/>
    <w:rsid w:val="00925980"/>
    <w:rsid w:val="00925C7D"/>
    <w:rsid w:val="00926133"/>
    <w:rsid w:val="0092652B"/>
    <w:rsid w:val="00926EC5"/>
    <w:rsid w:val="00927941"/>
    <w:rsid w:val="009279DB"/>
    <w:rsid w:val="00927DC3"/>
    <w:rsid w:val="00927EF1"/>
    <w:rsid w:val="00927F9F"/>
    <w:rsid w:val="00930139"/>
    <w:rsid w:val="009301F9"/>
    <w:rsid w:val="00931149"/>
    <w:rsid w:val="00931E49"/>
    <w:rsid w:val="009339C4"/>
    <w:rsid w:val="00934240"/>
    <w:rsid w:val="00934921"/>
    <w:rsid w:val="00934CEC"/>
    <w:rsid w:val="00935393"/>
    <w:rsid w:val="00935677"/>
    <w:rsid w:val="009359D4"/>
    <w:rsid w:val="00935BE9"/>
    <w:rsid w:val="009365BB"/>
    <w:rsid w:val="0093723C"/>
    <w:rsid w:val="009402A4"/>
    <w:rsid w:val="00940A02"/>
    <w:rsid w:val="00940BA0"/>
    <w:rsid w:val="00940E7E"/>
    <w:rsid w:val="00941AD8"/>
    <w:rsid w:val="00941CE4"/>
    <w:rsid w:val="009427A1"/>
    <w:rsid w:val="00943C06"/>
    <w:rsid w:val="009443EF"/>
    <w:rsid w:val="00944805"/>
    <w:rsid w:val="00944B8D"/>
    <w:rsid w:val="00945075"/>
    <w:rsid w:val="00945F96"/>
    <w:rsid w:val="0094627C"/>
    <w:rsid w:val="00946D2D"/>
    <w:rsid w:val="00946E79"/>
    <w:rsid w:val="0095070A"/>
    <w:rsid w:val="00950807"/>
    <w:rsid w:val="0095112E"/>
    <w:rsid w:val="009514B7"/>
    <w:rsid w:val="009515DA"/>
    <w:rsid w:val="00951FED"/>
    <w:rsid w:val="00953600"/>
    <w:rsid w:val="00954E13"/>
    <w:rsid w:val="00955A68"/>
    <w:rsid w:val="00955F2B"/>
    <w:rsid w:val="009564CB"/>
    <w:rsid w:val="00957155"/>
    <w:rsid w:val="00957941"/>
    <w:rsid w:val="00957C34"/>
    <w:rsid w:val="00960476"/>
    <w:rsid w:val="00960C6B"/>
    <w:rsid w:val="00960D4B"/>
    <w:rsid w:val="00960E2E"/>
    <w:rsid w:val="00960F72"/>
    <w:rsid w:val="00961079"/>
    <w:rsid w:val="00961660"/>
    <w:rsid w:val="00961826"/>
    <w:rsid w:val="009621EF"/>
    <w:rsid w:val="00962378"/>
    <w:rsid w:val="009627DF"/>
    <w:rsid w:val="00963604"/>
    <w:rsid w:val="00963934"/>
    <w:rsid w:val="009639C2"/>
    <w:rsid w:val="00964471"/>
    <w:rsid w:val="00965778"/>
    <w:rsid w:val="00966232"/>
    <w:rsid w:val="0096699D"/>
    <w:rsid w:val="00966DFB"/>
    <w:rsid w:val="009670E8"/>
    <w:rsid w:val="00967199"/>
    <w:rsid w:val="009679EF"/>
    <w:rsid w:val="009706FA"/>
    <w:rsid w:val="0097082F"/>
    <w:rsid w:val="009708CB"/>
    <w:rsid w:val="00970DA2"/>
    <w:rsid w:val="009729D1"/>
    <w:rsid w:val="00972FE5"/>
    <w:rsid w:val="0097386F"/>
    <w:rsid w:val="00973B5E"/>
    <w:rsid w:val="00973E12"/>
    <w:rsid w:val="009743C8"/>
    <w:rsid w:val="00974BDA"/>
    <w:rsid w:val="00975157"/>
    <w:rsid w:val="00975C27"/>
    <w:rsid w:val="00975C2F"/>
    <w:rsid w:val="0097614F"/>
    <w:rsid w:val="00976622"/>
    <w:rsid w:val="00976698"/>
    <w:rsid w:val="00976A96"/>
    <w:rsid w:val="00976EA5"/>
    <w:rsid w:val="00976F23"/>
    <w:rsid w:val="00977083"/>
    <w:rsid w:val="009771CF"/>
    <w:rsid w:val="00977DE9"/>
    <w:rsid w:val="00980546"/>
    <w:rsid w:val="00980EED"/>
    <w:rsid w:val="00982D7C"/>
    <w:rsid w:val="0098315B"/>
    <w:rsid w:val="009834CE"/>
    <w:rsid w:val="00983575"/>
    <w:rsid w:val="00983D70"/>
    <w:rsid w:val="00983F0C"/>
    <w:rsid w:val="009840E5"/>
    <w:rsid w:val="009842B7"/>
    <w:rsid w:val="0098461C"/>
    <w:rsid w:val="00984A8F"/>
    <w:rsid w:val="00984C34"/>
    <w:rsid w:val="00985067"/>
    <w:rsid w:val="00985335"/>
    <w:rsid w:val="00986DF5"/>
    <w:rsid w:val="0098703F"/>
    <w:rsid w:val="009908A5"/>
    <w:rsid w:val="00990B3C"/>
    <w:rsid w:val="00990E7A"/>
    <w:rsid w:val="00991BD9"/>
    <w:rsid w:val="00992DE6"/>
    <w:rsid w:val="00993377"/>
    <w:rsid w:val="00993712"/>
    <w:rsid w:val="00993BAA"/>
    <w:rsid w:val="009947A0"/>
    <w:rsid w:val="00994D5E"/>
    <w:rsid w:val="009951C1"/>
    <w:rsid w:val="00995853"/>
    <w:rsid w:val="00995F94"/>
    <w:rsid w:val="00997553"/>
    <w:rsid w:val="0099765B"/>
    <w:rsid w:val="009977A3"/>
    <w:rsid w:val="00997B1B"/>
    <w:rsid w:val="009A030D"/>
    <w:rsid w:val="009A0340"/>
    <w:rsid w:val="009A09B7"/>
    <w:rsid w:val="009A0B0E"/>
    <w:rsid w:val="009A0EE4"/>
    <w:rsid w:val="009A11E9"/>
    <w:rsid w:val="009A14D8"/>
    <w:rsid w:val="009A18D0"/>
    <w:rsid w:val="009A1A78"/>
    <w:rsid w:val="009A23A0"/>
    <w:rsid w:val="009A246B"/>
    <w:rsid w:val="009A264D"/>
    <w:rsid w:val="009A3012"/>
    <w:rsid w:val="009A39E4"/>
    <w:rsid w:val="009A3FFA"/>
    <w:rsid w:val="009A5508"/>
    <w:rsid w:val="009A70F2"/>
    <w:rsid w:val="009B0174"/>
    <w:rsid w:val="009B0D60"/>
    <w:rsid w:val="009B1499"/>
    <w:rsid w:val="009B19D1"/>
    <w:rsid w:val="009B1ACF"/>
    <w:rsid w:val="009B1B8A"/>
    <w:rsid w:val="009B2F20"/>
    <w:rsid w:val="009B39C3"/>
    <w:rsid w:val="009B53F7"/>
    <w:rsid w:val="009B58BF"/>
    <w:rsid w:val="009B6237"/>
    <w:rsid w:val="009B67A8"/>
    <w:rsid w:val="009B6C79"/>
    <w:rsid w:val="009B6E2F"/>
    <w:rsid w:val="009B7CAC"/>
    <w:rsid w:val="009C0305"/>
    <w:rsid w:val="009C1278"/>
    <w:rsid w:val="009C28CE"/>
    <w:rsid w:val="009C292C"/>
    <w:rsid w:val="009C2CA6"/>
    <w:rsid w:val="009C30A4"/>
    <w:rsid w:val="009C3BDE"/>
    <w:rsid w:val="009C3D9D"/>
    <w:rsid w:val="009C42C8"/>
    <w:rsid w:val="009C49B5"/>
    <w:rsid w:val="009C4FAB"/>
    <w:rsid w:val="009C671B"/>
    <w:rsid w:val="009D0AA5"/>
    <w:rsid w:val="009D0BEA"/>
    <w:rsid w:val="009D1496"/>
    <w:rsid w:val="009D1722"/>
    <w:rsid w:val="009D1AE4"/>
    <w:rsid w:val="009D1F22"/>
    <w:rsid w:val="009D2591"/>
    <w:rsid w:val="009D2C69"/>
    <w:rsid w:val="009D3310"/>
    <w:rsid w:val="009D383F"/>
    <w:rsid w:val="009D4F7E"/>
    <w:rsid w:val="009D4FCB"/>
    <w:rsid w:val="009D56A5"/>
    <w:rsid w:val="009D6122"/>
    <w:rsid w:val="009D66AE"/>
    <w:rsid w:val="009E077C"/>
    <w:rsid w:val="009E0B5C"/>
    <w:rsid w:val="009E1936"/>
    <w:rsid w:val="009E1AB8"/>
    <w:rsid w:val="009E1F6D"/>
    <w:rsid w:val="009E2123"/>
    <w:rsid w:val="009E26A3"/>
    <w:rsid w:val="009E2EFD"/>
    <w:rsid w:val="009E3310"/>
    <w:rsid w:val="009E3638"/>
    <w:rsid w:val="009E38F3"/>
    <w:rsid w:val="009E3C1F"/>
    <w:rsid w:val="009E5261"/>
    <w:rsid w:val="009E6198"/>
    <w:rsid w:val="009E62E4"/>
    <w:rsid w:val="009E6A52"/>
    <w:rsid w:val="009E7C09"/>
    <w:rsid w:val="009F09D1"/>
    <w:rsid w:val="009F28C3"/>
    <w:rsid w:val="009F292F"/>
    <w:rsid w:val="009F3834"/>
    <w:rsid w:val="009F5104"/>
    <w:rsid w:val="009F515F"/>
    <w:rsid w:val="009F53C2"/>
    <w:rsid w:val="009F6638"/>
    <w:rsid w:val="009F7906"/>
    <w:rsid w:val="00A002BA"/>
    <w:rsid w:val="00A003A4"/>
    <w:rsid w:val="00A004EC"/>
    <w:rsid w:val="00A01C6A"/>
    <w:rsid w:val="00A01CFA"/>
    <w:rsid w:val="00A02185"/>
    <w:rsid w:val="00A0220B"/>
    <w:rsid w:val="00A02226"/>
    <w:rsid w:val="00A02573"/>
    <w:rsid w:val="00A02BF4"/>
    <w:rsid w:val="00A02E0B"/>
    <w:rsid w:val="00A030B4"/>
    <w:rsid w:val="00A03CAF"/>
    <w:rsid w:val="00A03D26"/>
    <w:rsid w:val="00A0508A"/>
    <w:rsid w:val="00A0558C"/>
    <w:rsid w:val="00A0568D"/>
    <w:rsid w:val="00A05B71"/>
    <w:rsid w:val="00A05FA5"/>
    <w:rsid w:val="00A0713D"/>
    <w:rsid w:val="00A07694"/>
    <w:rsid w:val="00A07DDE"/>
    <w:rsid w:val="00A07DF2"/>
    <w:rsid w:val="00A07F65"/>
    <w:rsid w:val="00A108D3"/>
    <w:rsid w:val="00A11485"/>
    <w:rsid w:val="00A12783"/>
    <w:rsid w:val="00A1356A"/>
    <w:rsid w:val="00A153A9"/>
    <w:rsid w:val="00A1623D"/>
    <w:rsid w:val="00A1673D"/>
    <w:rsid w:val="00A2082A"/>
    <w:rsid w:val="00A20968"/>
    <w:rsid w:val="00A20AFF"/>
    <w:rsid w:val="00A21E5B"/>
    <w:rsid w:val="00A22E17"/>
    <w:rsid w:val="00A23D28"/>
    <w:rsid w:val="00A24003"/>
    <w:rsid w:val="00A24205"/>
    <w:rsid w:val="00A25634"/>
    <w:rsid w:val="00A2740A"/>
    <w:rsid w:val="00A27822"/>
    <w:rsid w:val="00A27ED8"/>
    <w:rsid w:val="00A301D0"/>
    <w:rsid w:val="00A30C52"/>
    <w:rsid w:val="00A311B6"/>
    <w:rsid w:val="00A3122C"/>
    <w:rsid w:val="00A31CFB"/>
    <w:rsid w:val="00A32A9B"/>
    <w:rsid w:val="00A33785"/>
    <w:rsid w:val="00A3528F"/>
    <w:rsid w:val="00A35E30"/>
    <w:rsid w:val="00A3704D"/>
    <w:rsid w:val="00A37217"/>
    <w:rsid w:val="00A40419"/>
    <w:rsid w:val="00A40ABF"/>
    <w:rsid w:val="00A40F61"/>
    <w:rsid w:val="00A4175E"/>
    <w:rsid w:val="00A4177B"/>
    <w:rsid w:val="00A41845"/>
    <w:rsid w:val="00A42526"/>
    <w:rsid w:val="00A4292A"/>
    <w:rsid w:val="00A43432"/>
    <w:rsid w:val="00A435AC"/>
    <w:rsid w:val="00A43D5F"/>
    <w:rsid w:val="00A442A9"/>
    <w:rsid w:val="00A4486C"/>
    <w:rsid w:val="00A4496B"/>
    <w:rsid w:val="00A44F55"/>
    <w:rsid w:val="00A46AC0"/>
    <w:rsid w:val="00A46C2C"/>
    <w:rsid w:val="00A46CA3"/>
    <w:rsid w:val="00A47341"/>
    <w:rsid w:val="00A47B40"/>
    <w:rsid w:val="00A47CEB"/>
    <w:rsid w:val="00A5058D"/>
    <w:rsid w:val="00A50C96"/>
    <w:rsid w:val="00A50DA1"/>
    <w:rsid w:val="00A50EEC"/>
    <w:rsid w:val="00A512BC"/>
    <w:rsid w:val="00A515B6"/>
    <w:rsid w:val="00A519AE"/>
    <w:rsid w:val="00A51EC1"/>
    <w:rsid w:val="00A522A0"/>
    <w:rsid w:val="00A52847"/>
    <w:rsid w:val="00A5298B"/>
    <w:rsid w:val="00A53E08"/>
    <w:rsid w:val="00A5405D"/>
    <w:rsid w:val="00A54106"/>
    <w:rsid w:val="00A542C0"/>
    <w:rsid w:val="00A55287"/>
    <w:rsid w:val="00A55686"/>
    <w:rsid w:val="00A564EF"/>
    <w:rsid w:val="00A56910"/>
    <w:rsid w:val="00A56E9A"/>
    <w:rsid w:val="00A571D4"/>
    <w:rsid w:val="00A573C8"/>
    <w:rsid w:val="00A5764B"/>
    <w:rsid w:val="00A5783C"/>
    <w:rsid w:val="00A57AA4"/>
    <w:rsid w:val="00A57ED9"/>
    <w:rsid w:val="00A60513"/>
    <w:rsid w:val="00A60C7D"/>
    <w:rsid w:val="00A611D3"/>
    <w:rsid w:val="00A61789"/>
    <w:rsid w:val="00A61E26"/>
    <w:rsid w:val="00A64015"/>
    <w:rsid w:val="00A648AB"/>
    <w:rsid w:val="00A64B07"/>
    <w:rsid w:val="00A65B3E"/>
    <w:rsid w:val="00A65FB7"/>
    <w:rsid w:val="00A660DA"/>
    <w:rsid w:val="00A662DB"/>
    <w:rsid w:val="00A66B02"/>
    <w:rsid w:val="00A66D62"/>
    <w:rsid w:val="00A6709D"/>
    <w:rsid w:val="00A67748"/>
    <w:rsid w:val="00A701D3"/>
    <w:rsid w:val="00A701E7"/>
    <w:rsid w:val="00A70D38"/>
    <w:rsid w:val="00A713C9"/>
    <w:rsid w:val="00A71D48"/>
    <w:rsid w:val="00A7232E"/>
    <w:rsid w:val="00A72B04"/>
    <w:rsid w:val="00A733C9"/>
    <w:rsid w:val="00A73D0F"/>
    <w:rsid w:val="00A74CC8"/>
    <w:rsid w:val="00A74FC4"/>
    <w:rsid w:val="00A750E6"/>
    <w:rsid w:val="00A764A5"/>
    <w:rsid w:val="00A767FB"/>
    <w:rsid w:val="00A76904"/>
    <w:rsid w:val="00A76B26"/>
    <w:rsid w:val="00A770BE"/>
    <w:rsid w:val="00A771D4"/>
    <w:rsid w:val="00A805B5"/>
    <w:rsid w:val="00A80771"/>
    <w:rsid w:val="00A80F29"/>
    <w:rsid w:val="00A80F6D"/>
    <w:rsid w:val="00A8136A"/>
    <w:rsid w:val="00A81BBA"/>
    <w:rsid w:val="00A82124"/>
    <w:rsid w:val="00A832DF"/>
    <w:rsid w:val="00A83E9D"/>
    <w:rsid w:val="00A8441F"/>
    <w:rsid w:val="00A84682"/>
    <w:rsid w:val="00A854D2"/>
    <w:rsid w:val="00A85850"/>
    <w:rsid w:val="00A8593B"/>
    <w:rsid w:val="00A866BA"/>
    <w:rsid w:val="00A86B55"/>
    <w:rsid w:val="00A90890"/>
    <w:rsid w:val="00A92365"/>
    <w:rsid w:val="00A923E9"/>
    <w:rsid w:val="00A925F9"/>
    <w:rsid w:val="00A93137"/>
    <w:rsid w:val="00A93B9F"/>
    <w:rsid w:val="00A93BAF"/>
    <w:rsid w:val="00A9431B"/>
    <w:rsid w:val="00A94736"/>
    <w:rsid w:val="00A94CC4"/>
    <w:rsid w:val="00A95150"/>
    <w:rsid w:val="00A95DAA"/>
    <w:rsid w:val="00A961D4"/>
    <w:rsid w:val="00A96261"/>
    <w:rsid w:val="00A96265"/>
    <w:rsid w:val="00A9659D"/>
    <w:rsid w:val="00A9761A"/>
    <w:rsid w:val="00A97A2C"/>
    <w:rsid w:val="00AA0639"/>
    <w:rsid w:val="00AA081C"/>
    <w:rsid w:val="00AA10A1"/>
    <w:rsid w:val="00AA15BF"/>
    <w:rsid w:val="00AA19D1"/>
    <w:rsid w:val="00AA1A3B"/>
    <w:rsid w:val="00AA2578"/>
    <w:rsid w:val="00AA2A80"/>
    <w:rsid w:val="00AA381F"/>
    <w:rsid w:val="00AA460E"/>
    <w:rsid w:val="00AA498F"/>
    <w:rsid w:val="00AA63C1"/>
    <w:rsid w:val="00AA6D0C"/>
    <w:rsid w:val="00AB0161"/>
    <w:rsid w:val="00AB04BA"/>
    <w:rsid w:val="00AB05FC"/>
    <w:rsid w:val="00AB0812"/>
    <w:rsid w:val="00AB0DA7"/>
    <w:rsid w:val="00AB135D"/>
    <w:rsid w:val="00AB1742"/>
    <w:rsid w:val="00AB196A"/>
    <w:rsid w:val="00AB1993"/>
    <w:rsid w:val="00AB2031"/>
    <w:rsid w:val="00AB2085"/>
    <w:rsid w:val="00AB21CB"/>
    <w:rsid w:val="00AB24C4"/>
    <w:rsid w:val="00AB2C19"/>
    <w:rsid w:val="00AB3687"/>
    <w:rsid w:val="00AB3853"/>
    <w:rsid w:val="00AB4501"/>
    <w:rsid w:val="00AB4BEA"/>
    <w:rsid w:val="00AB4F9B"/>
    <w:rsid w:val="00AB56FB"/>
    <w:rsid w:val="00AB6027"/>
    <w:rsid w:val="00AB75AE"/>
    <w:rsid w:val="00AB7CDE"/>
    <w:rsid w:val="00AB7D49"/>
    <w:rsid w:val="00AB7DA4"/>
    <w:rsid w:val="00AB7F5E"/>
    <w:rsid w:val="00AC0057"/>
    <w:rsid w:val="00AC05DF"/>
    <w:rsid w:val="00AC0D66"/>
    <w:rsid w:val="00AC0FA9"/>
    <w:rsid w:val="00AC151C"/>
    <w:rsid w:val="00AC19D6"/>
    <w:rsid w:val="00AC24EC"/>
    <w:rsid w:val="00AC2BD6"/>
    <w:rsid w:val="00AC3466"/>
    <w:rsid w:val="00AC3625"/>
    <w:rsid w:val="00AC6B43"/>
    <w:rsid w:val="00AC6D4D"/>
    <w:rsid w:val="00AD022E"/>
    <w:rsid w:val="00AD0877"/>
    <w:rsid w:val="00AD095B"/>
    <w:rsid w:val="00AD1429"/>
    <w:rsid w:val="00AD166E"/>
    <w:rsid w:val="00AD2675"/>
    <w:rsid w:val="00AD2BCE"/>
    <w:rsid w:val="00AD4461"/>
    <w:rsid w:val="00AD514E"/>
    <w:rsid w:val="00AD60AF"/>
    <w:rsid w:val="00AD60CC"/>
    <w:rsid w:val="00AD623B"/>
    <w:rsid w:val="00AD6370"/>
    <w:rsid w:val="00AD64A7"/>
    <w:rsid w:val="00AD65D1"/>
    <w:rsid w:val="00AD6E57"/>
    <w:rsid w:val="00AD7046"/>
    <w:rsid w:val="00AD784C"/>
    <w:rsid w:val="00AD7AEF"/>
    <w:rsid w:val="00AE04E4"/>
    <w:rsid w:val="00AE132E"/>
    <w:rsid w:val="00AE220C"/>
    <w:rsid w:val="00AE270A"/>
    <w:rsid w:val="00AE3182"/>
    <w:rsid w:val="00AE3296"/>
    <w:rsid w:val="00AE3547"/>
    <w:rsid w:val="00AE37B9"/>
    <w:rsid w:val="00AE41F7"/>
    <w:rsid w:val="00AE4B49"/>
    <w:rsid w:val="00AE500E"/>
    <w:rsid w:val="00AE5377"/>
    <w:rsid w:val="00AE5966"/>
    <w:rsid w:val="00AE7A56"/>
    <w:rsid w:val="00AE7B3E"/>
    <w:rsid w:val="00AE7FDB"/>
    <w:rsid w:val="00AF0B34"/>
    <w:rsid w:val="00AF0D8E"/>
    <w:rsid w:val="00AF190F"/>
    <w:rsid w:val="00AF1A1E"/>
    <w:rsid w:val="00AF1AF1"/>
    <w:rsid w:val="00AF1CCD"/>
    <w:rsid w:val="00AF215E"/>
    <w:rsid w:val="00AF27E5"/>
    <w:rsid w:val="00AF2E2F"/>
    <w:rsid w:val="00AF3517"/>
    <w:rsid w:val="00AF4081"/>
    <w:rsid w:val="00AF44F8"/>
    <w:rsid w:val="00AF460F"/>
    <w:rsid w:val="00AF4765"/>
    <w:rsid w:val="00AF4DC2"/>
    <w:rsid w:val="00AF4E51"/>
    <w:rsid w:val="00AF570A"/>
    <w:rsid w:val="00AF5FE0"/>
    <w:rsid w:val="00AF6E37"/>
    <w:rsid w:val="00AF6F32"/>
    <w:rsid w:val="00AF7645"/>
    <w:rsid w:val="00B00BC4"/>
    <w:rsid w:val="00B00E55"/>
    <w:rsid w:val="00B012BD"/>
    <w:rsid w:val="00B016F2"/>
    <w:rsid w:val="00B01B16"/>
    <w:rsid w:val="00B01B2B"/>
    <w:rsid w:val="00B01DA0"/>
    <w:rsid w:val="00B0209A"/>
    <w:rsid w:val="00B02369"/>
    <w:rsid w:val="00B034E8"/>
    <w:rsid w:val="00B039E0"/>
    <w:rsid w:val="00B04469"/>
    <w:rsid w:val="00B04478"/>
    <w:rsid w:val="00B04881"/>
    <w:rsid w:val="00B04CEA"/>
    <w:rsid w:val="00B04ED2"/>
    <w:rsid w:val="00B04F4B"/>
    <w:rsid w:val="00B04FD7"/>
    <w:rsid w:val="00B05A9F"/>
    <w:rsid w:val="00B06D89"/>
    <w:rsid w:val="00B07218"/>
    <w:rsid w:val="00B07793"/>
    <w:rsid w:val="00B07AB9"/>
    <w:rsid w:val="00B10704"/>
    <w:rsid w:val="00B10CA0"/>
    <w:rsid w:val="00B10F13"/>
    <w:rsid w:val="00B1218F"/>
    <w:rsid w:val="00B1320D"/>
    <w:rsid w:val="00B1363A"/>
    <w:rsid w:val="00B13FCB"/>
    <w:rsid w:val="00B15792"/>
    <w:rsid w:val="00B162D4"/>
    <w:rsid w:val="00B16933"/>
    <w:rsid w:val="00B16A00"/>
    <w:rsid w:val="00B17D71"/>
    <w:rsid w:val="00B201DB"/>
    <w:rsid w:val="00B2048F"/>
    <w:rsid w:val="00B210C8"/>
    <w:rsid w:val="00B21599"/>
    <w:rsid w:val="00B21C2B"/>
    <w:rsid w:val="00B22165"/>
    <w:rsid w:val="00B2248B"/>
    <w:rsid w:val="00B224A4"/>
    <w:rsid w:val="00B2282B"/>
    <w:rsid w:val="00B22CCB"/>
    <w:rsid w:val="00B243D3"/>
    <w:rsid w:val="00B2442B"/>
    <w:rsid w:val="00B244CA"/>
    <w:rsid w:val="00B25568"/>
    <w:rsid w:val="00B25EE2"/>
    <w:rsid w:val="00B27FD1"/>
    <w:rsid w:val="00B31F6D"/>
    <w:rsid w:val="00B330C0"/>
    <w:rsid w:val="00B34310"/>
    <w:rsid w:val="00B343BD"/>
    <w:rsid w:val="00B34726"/>
    <w:rsid w:val="00B359A9"/>
    <w:rsid w:val="00B36E17"/>
    <w:rsid w:val="00B3768E"/>
    <w:rsid w:val="00B40138"/>
    <w:rsid w:val="00B408EB"/>
    <w:rsid w:val="00B409E6"/>
    <w:rsid w:val="00B430E8"/>
    <w:rsid w:val="00B43503"/>
    <w:rsid w:val="00B44B32"/>
    <w:rsid w:val="00B44CF6"/>
    <w:rsid w:val="00B4621D"/>
    <w:rsid w:val="00B46303"/>
    <w:rsid w:val="00B4683C"/>
    <w:rsid w:val="00B46882"/>
    <w:rsid w:val="00B46F33"/>
    <w:rsid w:val="00B50957"/>
    <w:rsid w:val="00B50E65"/>
    <w:rsid w:val="00B513DC"/>
    <w:rsid w:val="00B5164C"/>
    <w:rsid w:val="00B5190B"/>
    <w:rsid w:val="00B51CC9"/>
    <w:rsid w:val="00B5245A"/>
    <w:rsid w:val="00B5266C"/>
    <w:rsid w:val="00B52CB2"/>
    <w:rsid w:val="00B5332B"/>
    <w:rsid w:val="00B536D9"/>
    <w:rsid w:val="00B53B65"/>
    <w:rsid w:val="00B53FE7"/>
    <w:rsid w:val="00B54434"/>
    <w:rsid w:val="00B55C19"/>
    <w:rsid w:val="00B560AB"/>
    <w:rsid w:val="00B56FBD"/>
    <w:rsid w:val="00B571C5"/>
    <w:rsid w:val="00B57447"/>
    <w:rsid w:val="00B6071A"/>
    <w:rsid w:val="00B6127D"/>
    <w:rsid w:val="00B617D8"/>
    <w:rsid w:val="00B617F7"/>
    <w:rsid w:val="00B61A70"/>
    <w:rsid w:val="00B61EAC"/>
    <w:rsid w:val="00B6269F"/>
    <w:rsid w:val="00B6276B"/>
    <w:rsid w:val="00B6460B"/>
    <w:rsid w:val="00B64A9C"/>
    <w:rsid w:val="00B64ADD"/>
    <w:rsid w:val="00B66E8B"/>
    <w:rsid w:val="00B67B17"/>
    <w:rsid w:val="00B67C26"/>
    <w:rsid w:val="00B67D4C"/>
    <w:rsid w:val="00B7054F"/>
    <w:rsid w:val="00B70C7B"/>
    <w:rsid w:val="00B722A0"/>
    <w:rsid w:val="00B74366"/>
    <w:rsid w:val="00B744D8"/>
    <w:rsid w:val="00B75379"/>
    <w:rsid w:val="00B75C30"/>
    <w:rsid w:val="00B76C2F"/>
    <w:rsid w:val="00B76DE4"/>
    <w:rsid w:val="00B77329"/>
    <w:rsid w:val="00B80074"/>
    <w:rsid w:val="00B801D1"/>
    <w:rsid w:val="00B804E5"/>
    <w:rsid w:val="00B809A9"/>
    <w:rsid w:val="00B81BA5"/>
    <w:rsid w:val="00B81D3D"/>
    <w:rsid w:val="00B82729"/>
    <w:rsid w:val="00B827D1"/>
    <w:rsid w:val="00B82A22"/>
    <w:rsid w:val="00B82AF2"/>
    <w:rsid w:val="00B82E62"/>
    <w:rsid w:val="00B8311D"/>
    <w:rsid w:val="00B83713"/>
    <w:rsid w:val="00B83D78"/>
    <w:rsid w:val="00B8434A"/>
    <w:rsid w:val="00B84BF5"/>
    <w:rsid w:val="00B84F83"/>
    <w:rsid w:val="00B858B8"/>
    <w:rsid w:val="00B85F2E"/>
    <w:rsid w:val="00B8625A"/>
    <w:rsid w:val="00B863B0"/>
    <w:rsid w:val="00B86495"/>
    <w:rsid w:val="00B86A04"/>
    <w:rsid w:val="00B87E91"/>
    <w:rsid w:val="00B904E8"/>
    <w:rsid w:val="00B906A9"/>
    <w:rsid w:val="00B908D6"/>
    <w:rsid w:val="00B90A3E"/>
    <w:rsid w:val="00B90D45"/>
    <w:rsid w:val="00B91784"/>
    <w:rsid w:val="00B9194A"/>
    <w:rsid w:val="00B9198E"/>
    <w:rsid w:val="00B91A1F"/>
    <w:rsid w:val="00B91FEF"/>
    <w:rsid w:val="00B92062"/>
    <w:rsid w:val="00B92624"/>
    <w:rsid w:val="00B9287D"/>
    <w:rsid w:val="00B938E3"/>
    <w:rsid w:val="00B93AE8"/>
    <w:rsid w:val="00B93B8C"/>
    <w:rsid w:val="00B93BD0"/>
    <w:rsid w:val="00B9463D"/>
    <w:rsid w:val="00B94AC7"/>
    <w:rsid w:val="00B94D69"/>
    <w:rsid w:val="00B95E8E"/>
    <w:rsid w:val="00B96096"/>
    <w:rsid w:val="00B9636E"/>
    <w:rsid w:val="00B96683"/>
    <w:rsid w:val="00B967DD"/>
    <w:rsid w:val="00B969A5"/>
    <w:rsid w:val="00B9734C"/>
    <w:rsid w:val="00BA033C"/>
    <w:rsid w:val="00BA0A07"/>
    <w:rsid w:val="00BA434F"/>
    <w:rsid w:val="00BA4660"/>
    <w:rsid w:val="00BA5014"/>
    <w:rsid w:val="00BA56BC"/>
    <w:rsid w:val="00BA5873"/>
    <w:rsid w:val="00BA6641"/>
    <w:rsid w:val="00BA70FE"/>
    <w:rsid w:val="00BA73F7"/>
    <w:rsid w:val="00BB07F5"/>
    <w:rsid w:val="00BB13D2"/>
    <w:rsid w:val="00BB1724"/>
    <w:rsid w:val="00BB192C"/>
    <w:rsid w:val="00BB1BF5"/>
    <w:rsid w:val="00BB1CCA"/>
    <w:rsid w:val="00BB234E"/>
    <w:rsid w:val="00BB253E"/>
    <w:rsid w:val="00BB259E"/>
    <w:rsid w:val="00BB2D3D"/>
    <w:rsid w:val="00BB2E07"/>
    <w:rsid w:val="00BB3001"/>
    <w:rsid w:val="00BB3005"/>
    <w:rsid w:val="00BB32FF"/>
    <w:rsid w:val="00BB3AA6"/>
    <w:rsid w:val="00BB3ED5"/>
    <w:rsid w:val="00BB48EB"/>
    <w:rsid w:val="00BB4ECA"/>
    <w:rsid w:val="00BB51E3"/>
    <w:rsid w:val="00BB542B"/>
    <w:rsid w:val="00BB5DD9"/>
    <w:rsid w:val="00BB5F68"/>
    <w:rsid w:val="00BC0A6B"/>
    <w:rsid w:val="00BC1BF4"/>
    <w:rsid w:val="00BC275C"/>
    <w:rsid w:val="00BC3A40"/>
    <w:rsid w:val="00BC3B28"/>
    <w:rsid w:val="00BC3B5F"/>
    <w:rsid w:val="00BC40A0"/>
    <w:rsid w:val="00BC4312"/>
    <w:rsid w:val="00BC489F"/>
    <w:rsid w:val="00BC6001"/>
    <w:rsid w:val="00BC77C1"/>
    <w:rsid w:val="00BC793B"/>
    <w:rsid w:val="00BC794C"/>
    <w:rsid w:val="00BD0381"/>
    <w:rsid w:val="00BD098E"/>
    <w:rsid w:val="00BD1788"/>
    <w:rsid w:val="00BD371E"/>
    <w:rsid w:val="00BD46E2"/>
    <w:rsid w:val="00BD495A"/>
    <w:rsid w:val="00BD4F3C"/>
    <w:rsid w:val="00BD60F6"/>
    <w:rsid w:val="00BD634D"/>
    <w:rsid w:val="00BE0031"/>
    <w:rsid w:val="00BE0191"/>
    <w:rsid w:val="00BE0DA2"/>
    <w:rsid w:val="00BE0ED8"/>
    <w:rsid w:val="00BE11F6"/>
    <w:rsid w:val="00BE1D53"/>
    <w:rsid w:val="00BE3030"/>
    <w:rsid w:val="00BE3495"/>
    <w:rsid w:val="00BE3B9E"/>
    <w:rsid w:val="00BE4284"/>
    <w:rsid w:val="00BE58A6"/>
    <w:rsid w:val="00BE5D5A"/>
    <w:rsid w:val="00BE6358"/>
    <w:rsid w:val="00BE65BF"/>
    <w:rsid w:val="00BE6ECC"/>
    <w:rsid w:val="00BE70FB"/>
    <w:rsid w:val="00BE71A5"/>
    <w:rsid w:val="00BE7CBE"/>
    <w:rsid w:val="00BF0951"/>
    <w:rsid w:val="00BF1367"/>
    <w:rsid w:val="00BF1DB8"/>
    <w:rsid w:val="00BF1DD2"/>
    <w:rsid w:val="00BF1E3D"/>
    <w:rsid w:val="00BF217D"/>
    <w:rsid w:val="00BF2542"/>
    <w:rsid w:val="00BF2CF9"/>
    <w:rsid w:val="00BF37AF"/>
    <w:rsid w:val="00BF3D25"/>
    <w:rsid w:val="00BF3D38"/>
    <w:rsid w:val="00BF3D9B"/>
    <w:rsid w:val="00BF43B7"/>
    <w:rsid w:val="00BF43E4"/>
    <w:rsid w:val="00BF531D"/>
    <w:rsid w:val="00BF605C"/>
    <w:rsid w:val="00BF60CD"/>
    <w:rsid w:val="00BF66C8"/>
    <w:rsid w:val="00BF73AC"/>
    <w:rsid w:val="00BF748A"/>
    <w:rsid w:val="00C00234"/>
    <w:rsid w:val="00C01121"/>
    <w:rsid w:val="00C016C1"/>
    <w:rsid w:val="00C01BDE"/>
    <w:rsid w:val="00C02A84"/>
    <w:rsid w:val="00C02D95"/>
    <w:rsid w:val="00C0367B"/>
    <w:rsid w:val="00C03A9E"/>
    <w:rsid w:val="00C03E28"/>
    <w:rsid w:val="00C04850"/>
    <w:rsid w:val="00C04AB2"/>
    <w:rsid w:val="00C0567C"/>
    <w:rsid w:val="00C05759"/>
    <w:rsid w:val="00C062C0"/>
    <w:rsid w:val="00C06677"/>
    <w:rsid w:val="00C06C90"/>
    <w:rsid w:val="00C121C1"/>
    <w:rsid w:val="00C123AB"/>
    <w:rsid w:val="00C125FB"/>
    <w:rsid w:val="00C12A3E"/>
    <w:rsid w:val="00C13CB6"/>
    <w:rsid w:val="00C141BC"/>
    <w:rsid w:val="00C14265"/>
    <w:rsid w:val="00C14DF2"/>
    <w:rsid w:val="00C15D65"/>
    <w:rsid w:val="00C1661B"/>
    <w:rsid w:val="00C20332"/>
    <w:rsid w:val="00C20A33"/>
    <w:rsid w:val="00C20D5B"/>
    <w:rsid w:val="00C21150"/>
    <w:rsid w:val="00C211C6"/>
    <w:rsid w:val="00C2135F"/>
    <w:rsid w:val="00C21477"/>
    <w:rsid w:val="00C21A2E"/>
    <w:rsid w:val="00C21DC7"/>
    <w:rsid w:val="00C21F2D"/>
    <w:rsid w:val="00C224F4"/>
    <w:rsid w:val="00C22D8B"/>
    <w:rsid w:val="00C23591"/>
    <w:rsid w:val="00C237E6"/>
    <w:rsid w:val="00C23BBF"/>
    <w:rsid w:val="00C23D12"/>
    <w:rsid w:val="00C2401C"/>
    <w:rsid w:val="00C2441E"/>
    <w:rsid w:val="00C246C6"/>
    <w:rsid w:val="00C24C3D"/>
    <w:rsid w:val="00C250B9"/>
    <w:rsid w:val="00C25381"/>
    <w:rsid w:val="00C2584E"/>
    <w:rsid w:val="00C25C24"/>
    <w:rsid w:val="00C25ECE"/>
    <w:rsid w:val="00C26D91"/>
    <w:rsid w:val="00C26E43"/>
    <w:rsid w:val="00C2742C"/>
    <w:rsid w:val="00C27778"/>
    <w:rsid w:val="00C27930"/>
    <w:rsid w:val="00C27E21"/>
    <w:rsid w:val="00C309A4"/>
    <w:rsid w:val="00C30BB4"/>
    <w:rsid w:val="00C31CEA"/>
    <w:rsid w:val="00C31F30"/>
    <w:rsid w:val="00C3203D"/>
    <w:rsid w:val="00C32150"/>
    <w:rsid w:val="00C33825"/>
    <w:rsid w:val="00C348DC"/>
    <w:rsid w:val="00C349FE"/>
    <w:rsid w:val="00C35367"/>
    <w:rsid w:val="00C354F7"/>
    <w:rsid w:val="00C358ED"/>
    <w:rsid w:val="00C359C1"/>
    <w:rsid w:val="00C35B3D"/>
    <w:rsid w:val="00C369FA"/>
    <w:rsid w:val="00C36B56"/>
    <w:rsid w:val="00C375B0"/>
    <w:rsid w:val="00C37692"/>
    <w:rsid w:val="00C37B5F"/>
    <w:rsid w:val="00C43C2E"/>
    <w:rsid w:val="00C44546"/>
    <w:rsid w:val="00C44739"/>
    <w:rsid w:val="00C44FB6"/>
    <w:rsid w:val="00C45307"/>
    <w:rsid w:val="00C457D3"/>
    <w:rsid w:val="00C45C76"/>
    <w:rsid w:val="00C468DE"/>
    <w:rsid w:val="00C46CEE"/>
    <w:rsid w:val="00C46DEF"/>
    <w:rsid w:val="00C47BB1"/>
    <w:rsid w:val="00C503BB"/>
    <w:rsid w:val="00C505ED"/>
    <w:rsid w:val="00C50DCE"/>
    <w:rsid w:val="00C512DE"/>
    <w:rsid w:val="00C516BC"/>
    <w:rsid w:val="00C52CC3"/>
    <w:rsid w:val="00C53AC3"/>
    <w:rsid w:val="00C54FF7"/>
    <w:rsid w:val="00C55B79"/>
    <w:rsid w:val="00C56194"/>
    <w:rsid w:val="00C567F7"/>
    <w:rsid w:val="00C56922"/>
    <w:rsid w:val="00C5734B"/>
    <w:rsid w:val="00C575DF"/>
    <w:rsid w:val="00C6002C"/>
    <w:rsid w:val="00C60659"/>
    <w:rsid w:val="00C609F6"/>
    <w:rsid w:val="00C60BC2"/>
    <w:rsid w:val="00C60BF9"/>
    <w:rsid w:val="00C61201"/>
    <w:rsid w:val="00C623D9"/>
    <w:rsid w:val="00C6297A"/>
    <w:rsid w:val="00C62988"/>
    <w:rsid w:val="00C64825"/>
    <w:rsid w:val="00C656E5"/>
    <w:rsid w:val="00C6632D"/>
    <w:rsid w:val="00C66413"/>
    <w:rsid w:val="00C66689"/>
    <w:rsid w:val="00C66D9A"/>
    <w:rsid w:val="00C66ECC"/>
    <w:rsid w:val="00C67175"/>
    <w:rsid w:val="00C674CD"/>
    <w:rsid w:val="00C675B3"/>
    <w:rsid w:val="00C67AEB"/>
    <w:rsid w:val="00C70A95"/>
    <w:rsid w:val="00C7186C"/>
    <w:rsid w:val="00C71DAE"/>
    <w:rsid w:val="00C71F41"/>
    <w:rsid w:val="00C721CB"/>
    <w:rsid w:val="00C731A6"/>
    <w:rsid w:val="00C73F85"/>
    <w:rsid w:val="00C74CE6"/>
    <w:rsid w:val="00C74EEA"/>
    <w:rsid w:val="00C76BF5"/>
    <w:rsid w:val="00C76FCB"/>
    <w:rsid w:val="00C77556"/>
    <w:rsid w:val="00C777AC"/>
    <w:rsid w:val="00C8009F"/>
    <w:rsid w:val="00C80929"/>
    <w:rsid w:val="00C80C5E"/>
    <w:rsid w:val="00C810C2"/>
    <w:rsid w:val="00C81844"/>
    <w:rsid w:val="00C819F0"/>
    <w:rsid w:val="00C81A66"/>
    <w:rsid w:val="00C82014"/>
    <w:rsid w:val="00C82BDF"/>
    <w:rsid w:val="00C835B2"/>
    <w:rsid w:val="00C846C5"/>
    <w:rsid w:val="00C851A6"/>
    <w:rsid w:val="00C85D80"/>
    <w:rsid w:val="00C861DA"/>
    <w:rsid w:val="00C86633"/>
    <w:rsid w:val="00C876F0"/>
    <w:rsid w:val="00C90372"/>
    <w:rsid w:val="00C9064B"/>
    <w:rsid w:val="00C90670"/>
    <w:rsid w:val="00C910FB"/>
    <w:rsid w:val="00C912E1"/>
    <w:rsid w:val="00C9188D"/>
    <w:rsid w:val="00C91CEF"/>
    <w:rsid w:val="00C922D7"/>
    <w:rsid w:val="00C92625"/>
    <w:rsid w:val="00C92628"/>
    <w:rsid w:val="00C93B0A"/>
    <w:rsid w:val="00C94006"/>
    <w:rsid w:val="00C941B8"/>
    <w:rsid w:val="00C94463"/>
    <w:rsid w:val="00C9561C"/>
    <w:rsid w:val="00C95A45"/>
    <w:rsid w:val="00C95CB3"/>
    <w:rsid w:val="00C96179"/>
    <w:rsid w:val="00C9661F"/>
    <w:rsid w:val="00CA0A45"/>
    <w:rsid w:val="00CA0C62"/>
    <w:rsid w:val="00CA0EFB"/>
    <w:rsid w:val="00CA118A"/>
    <w:rsid w:val="00CA1781"/>
    <w:rsid w:val="00CA1A63"/>
    <w:rsid w:val="00CA3518"/>
    <w:rsid w:val="00CA3E44"/>
    <w:rsid w:val="00CA4C14"/>
    <w:rsid w:val="00CA56AE"/>
    <w:rsid w:val="00CA5AC9"/>
    <w:rsid w:val="00CA6031"/>
    <w:rsid w:val="00CA670A"/>
    <w:rsid w:val="00CA7358"/>
    <w:rsid w:val="00CB0409"/>
    <w:rsid w:val="00CB093F"/>
    <w:rsid w:val="00CB13BC"/>
    <w:rsid w:val="00CB1C1A"/>
    <w:rsid w:val="00CB281D"/>
    <w:rsid w:val="00CB2E4B"/>
    <w:rsid w:val="00CB31BE"/>
    <w:rsid w:val="00CB4D29"/>
    <w:rsid w:val="00CB500E"/>
    <w:rsid w:val="00CB5E0F"/>
    <w:rsid w:val="00CB63C9"/>
    <w:rsid w:val="00CB6C38"/>
    <w:rsid w:val="00CB6C6A"/>
    <w:rsid w:val="00CB6C93"/>
    <w:rsid w:val="00CB6C98"/>
    <w:rsid w:val="00CB7C2D"/>
    <w:rsid w:val="00CC00CB"/>
    <w:rsid w:val="00CC04C8"/>
    <w:rsid w:val="00CC0550"/>
    <w:rsid w:val="00CC1589"/>
    <w:rsid w:val="00CC187C"/>
    <w:rsid w:val="00CC2335"/>
    <w:rsid w:val="00CC340D"/>
    <w:rsid w:val="00CC42D8"/>
    <w:rsid w:val="00CC4478"/>
    <w:rsid w:val="00CC4C9E"/>
    <w:rsid w:val="00CC4FB4"/>
    <w:rsid w:val="00CC4FBD"/>
    <w:rsid w:val="00CC5346"/>
    <w:rsid w:val="00CC6A6A"/>
    <w:rsid w:val="00CC6BDD"/>
    <w:rsid w:val="00CC6C7E"/>
    <w:rsid w:val="00CC7E72"/>
    <w:rsid w:val="00CD012D"/>
    <w:rsid w:val="00CD02B5"/>
    <w:rsid w:val="00CD08FE"/>
    <w:rsid w:val="00CD1068"/>
    <w:rsid w:val="00CD1C17"/>
    <w:rsid w:val="00CD2326"/>
    <w:rsid w:val="00CD2507"/>
    <w:rsid w:val="00CD2545"/>
    <w:rsid w:val="00CD2DB1"/>
    <w:rsid w:val="00CD3AEB"/>
    <w:rsid w:val="00CD459E"/>
    <w:rsid w:val="00CD515F"/>
    <w:rsid w:val="00CD60F7"/>
    <w:rsid w:val="00CD634C"/>
    <w:rsid w:val="00CD635C"/>
    <w:rsid w:val="00CD6F9D"/>
    <w:rsid w:val="00CD720E"/>
    <w:rsid w:val="00CE01C0"/>
    <w:rsid w:val="00CE067F"/>
    <w:rsid w:val="00CE0C1B"/>
    <w:rsid w:val="00CE0DB9"/>
    <w:rsid w:val="00CE0E00"/>
    <w:rsid w:val="00CE1807"/>
    <w:rsid w:val="00CE21E0"/>
    <w:rsid w:val="00CE270B"/>
    <w:rsid w:val="00CE2BF3"/>
    <w:rsid w:val="00CE30D9"/>
    <w:rsid w:val="00CE35BB"/>
    <w:rsid w:val="00CE35F9"/>
    <w:rsid w:val="00CE3756"/>
    <w:rsid w:val="00CE3A71"/>
    <w:rsid w:val="00CE5380"/>
    <w:rsid w:val="00CE59FF"/>
    <w:rsid w:val="00CE5F17"/>
    <w:rsid w:val="00CE66DC"/>
    <w:rsid w:val="00CE6B25"/>
    <w:rsid w:val="00CE7310"/>
    <w:rsid w:val="00CE7C12"/>
    <w:rsid w:val="00CE7FB3"/>
    <w:rsid w:val="00CF01E2"/>
    <w:rsid w:val="00CF102D"/>
    <w:rsid w:val="00CF1259"/>
    <w:rsid w:val="00CF27B8"/>
    <w:rsid w:val="00CF4458"/>
    <w:rsid w:val="00CF556B"/>
    <w:rsid w:val="00CF5AA0"/>
    <w:rsid w:val="00CF66EA"/>
    <w:rsid w:val="00CF6A65"/>
    <w:rsid w:val="00CF7290"/>
    <w:rsid w:val="00CF74C5"/>
    <w:rsid w:val="00CF757B"/>
    <w:rsid w:val="00CF7770"/>
    <w:rsid w:val="00CF78A9"/>
    <w:rsid w:val="00D001A2"/>
    <w:rsid w:val="00D00C71"/>
    <w:rsid w:val="00D02561"/>
    <w:rsid w:val="00D028C5"/>
    <w:rsid w:val="00D03560"/>
    <w:rsid w:val="00D04078"/>
    <w:rsid w:val="00D041C7"/>
    <w:rsid w:val="00D04213"/>
    <w:rsid w:val="00D04B37"/>
    <w:rsid w:val="00D050E2"/>
    <w:rsid w:val="00D056A8"/>
    <w:rsid w:val="00D05FFF"/>
    <w:rsid w:val="00D0659C"/>
    <w:rsid w:val="00D06723"/>
    <w:rsid w:val="00D067BC"/>
    <w:rsid w:val="00D06D6C"/>
    <w:rsid w:val="00D077D9"/>
    <w:rsid w:val="00D07E75"/>
    <w:rsid w:val="00D10654"/>
    <w:rsid w:val="00D10E3F"/>
    <w:rsid w:val="00D11A46"/>
    <w:rsid w:val="00D11D92"/>
    <w:rsid w:val="00D11DA6"/>
    <w:rsid w:val="00D129DC"/>
    <w:rsid w:val="00D12BBA"/>
    <w:rsid w:val="00D12DAA"/>
    <w:rsid w:val="00D130DE"/>
    <w:rsid w:val="00D14A7B"/>
    <w:rsid w:val="00D16BBE"/>
    <w:rsid w:val="00D17068"/>
    <w:rsid w:val="00D1738B"/>
    <w:rsid w:val="00D177D5"/>
    <w:rsid w:val="00D20821"/>
    <w:rsid w:val="00D2092B"/>
    <w:rsid w:val="00D22404"/>
    <w:rsid w:val="00D22DE6"/>
    <w:rsid w:val="00D22EEA"/>
    <w:rsid w:val="00D24A26"/>
    <w:rsid w:val="00D252F8"/>
    <w:rsid w:val="00D2538D"/>
    <w:rsid w:val="00D25610"/>
    <w:rsid w:val="00D258B2"/>
    <w:rsid w:val="00D25912"/>
    <w:rsid w:val="00D25C33"/>
    <w:rsid w:val="00D25E62"/>
    <w:rsid w:val="00D262B0"/>
    <w:rsid w:val="00D26B6A"/>
    <w:rsid w:val="00D27D1A"/>
    <w:rsid w:val="00D307CB"/>
    <w:rsid w:val="00D30A6F"/>
    <w:rsid w:val="00D30C2C"/>
    <w:rsid w:val="00D30C2D"/>
    <w:rsid w:val="00D31577"/>
    <w:rsid w:val="00D320EC"/>
    <w:rsid w:val="00D32BFC"/>
    <w:rsid w:val="00D334B6"/>
    <w:rsid w:val="00D340EA"/>
    <w:rsid w:val="00D342D0"/>
    <w:rsid w:val="00D35034"/>
    <w:rsid w:val="00D357EB"/>
    <w:rsid w:val="00D36FA0"/>
    <w:rsid w:val="00D36FAE"/>
    <w:rsid w:val="00D37936"/>
    <w:rsid w:val="00D379BE"/>
    <w:rsid w:val="00D400D9"/>
    <w:rsid w:val="00D415D9"/>
    <w:rsid w:val="00D422C3"/>
    <w:rsid w:val="00D42935"/>
    <w:rsid w:val="00D429E0"/>
    <w:rsid w:val="00D433C8"/>
    <w:rsid w:val="00D43D5A"/>
    <w:rsid w:val="00D43ECF"/>
    <w:rsid w:val="00D43FE9"/>
    <w:rsid w:val="00D44255"/>
    <w:rsid w:val="00D4439D"/>
    <w:rsid w:val="00D44AAE"/>
    <w:rsid w:val="00D4505E"/>
    <w:rsid w:val="00D451D1"/>
    <w:rsid w:val="00D4522C"/>
    <w:rsid w:val="00D45E67"/>
    <w:rsid w:val="00D462E2"/>
    <w:rsid w:val="00D46AF7"/>
    <w:rsid w:val="00D47549"/>
    <w:rsid w:val="00D475D2"/>
    <w:rsid w:val="00D47711"/>
    <w:rsid w:val="00D51CA3"/>
    <w:rsid w:val="00D51FEF"/>
    <w:rsid w:val="00D52870"/>
    <w:rsid w:val="00D52D18"/>
    <w:rsid w:val="00D53258"/>
    <w:rsid w:val="00D538F1"/>
    <w:rsid w:val="00D54437"/>
    <w:rsid w:val="00D54853"/>
    <w:rsid w:val="00D55D5F"/>
    <w:rsid w:val="00D5663E"/>
    <w:rsid w:val="00D5783F"/>
    <w:rsid w:val="00D57CD2"/>
    <w:rsid w:val="00D57D10"/>
    <w:rsid w:val="00D57ECF"/>
    <w:rsid w:val="00D57FDB"/>
    <w:rsid w:val="00D60035"/>
    <w:rsid w:val="00D6045E"/>
    <w:rsid w:val="00D60A44"/>
    <w:rsid w:val="00D60C08"/>
    <w:rsid w:val="00D60C55"/>
    <w:rsid w:val="00D61708"/>
    <w:rsid w:val="00D61780"/>
    <w:rsid w:val="00D623B6"/>
    <w:rsid w:val="00D629FF"/>
    <w:rsid w:val="00D62FE4"/>
    <w:rsid w:val="00D63D67"/>
    <w:rsid w:val="00D64142"/>
    <w:rsid w:val="00D64210"/>
    <w:rsid w:val="00D64563"/>
    <w:rsid w:val="00D64FEE"/>
    <w:rsid w:val="00D6524C"/>
    <w:rsid w:val="00D652BE"/>
    <w:rsid w:val="00D664B3"/>
    <w:rsid w:val="00D67DB7"/>
    <w:rsid w:val="00D67FF0"/>
    <w:rsid w:val="00D7021B"/>
    <w:rsid w:val="00D708D4"/>
    <w:rsid w:val="00D70B19"/>
    <w:rsid w:val="00D70D43"/>
    <w:rsid w:val="00D7133B"/>
    <w:rsid w:val="00D71726"/>
    <w:rsid w:val="00D71D37"/>
    <w:rsid w:val="00D72AD2"/>
    <w:rsid w:val="00D73C11"/>
    <w:rsid w:val="00D7430D"/>
    <w:rsid w:val="00D75049"/>
    <w:rsid w:val="00D7671E"/>
    <w:rsid w:val="00D76F23"/>
    <w:rsid w:val="00D77A18"/>
    <w:rsid w:val="00D80308"/>
    <w:rsid w:val="00D80B0D"/>
    <w:rsid w:val="00D820C3"/>
    <w:rsid w:val="00D821EA"/>
    <w:rsid w:val="00D82399"/>
    <w:rsid w:val="00D83151"/>
    <w:rsid w:val="00D836F2"/>
    <w:rsid w:val="00D8503F"/>
    <w:rsid w:val="00D8710B"/>
    <w:rsid w:val="00D873D2"/>
    <w:rsid w:val="00D87B35"/>
    <w:rsid w:val="00D9084D"/>
    <w:rsid w:val="00D912D2"/>
    <w:rsid w:val="00D91623"/>
    <w:rsid w:val="00D93218"/>
    <w:rsid w:val="00D93D08"/>
    <w:rsid w:val="00D93EDE"/>
    <w:rsid w:val="00D94CF4"/>
    <w:rsid w:val="00D96154"/>
    <w:rsid w:val="00D961F7"/>
    <w:rsid w:val="00D96439"/>
    <w:rsid w:val="00D96610"/>
    <w:rsid w:val="00D968A9"/>
    <w:rsid w:val="00D9698E"/>
    <w:rsid w:val="00D96C14"/>
    <w:rsid w:val="00D96CE1"/>
    <w:rsid w:val="00D96FEE"/>
    <w:rsid w:val="00D97426"/>
    <w:rsid w:val="00D97DBD"/>
    <w:rsid w:val="00DA03E0"/>
    <w:rsid w:val="00DA0510"/>
    <w:rsid w:val="00DA0EE4"/>
    <w:rsid w:val="00DA1881"/>
    <w:rsid w:val="00DA2094"/>
    <w:rsid w:val="00DA28C2"/>
    <w:rsid w:val="00DA2A20"/>
    <w:rsid w:val="00DA3191"/>
    <w:rsid w:val="00DA34AB"/>
    <w:rsid w:val="00DA4221"/>
    <w:rsid w:val="00DA444E"/>
    <w:rsid w:val="00DA4760"/>
    <w:rsid w:val="00DA5023"/>
    <w:rsid w:val="00DA5149"/>
    <w:rsid w:val="00DA6384"/>
    <w:rsid w:val="00DA6BA5"/>
    <w:rsid w:val="00DA7291"/>
    <w:rsid w:val="00DA75A2"/>
    <w:rsid w:val="00DA781E"/>
    <w:rsid w:val="00DA7D83"/>
    <w:rsid w:val="00DB06DA"/>
    <w:rsid w:val="00DB091B"/>
    <w:rsid w:val="00DB0AF7"/>
    <w:rsid w:val="00DB0FEB"/>
    <w:rsid w:val="00DB2498"/>
    <w:rsid w:val="00DB2798"/>
    <w:rsid w:val="00DB3456"/>
    <w:rsid w:val="00DB535C"/>
    <w:rsid w:val="00DB63AA"/>
    <w:rsid w:val="00DB65D4"/>
    <w:rsid w:val="00DB66E1"/>
    <w:rsid w:val="00DB693A"/>
    <w:rsid w:val="00DB6B21"/>
    <w:rsid w:val="00DB71B5"/>
    <w:rsid w:val="00DB76F8"/>
    <w:rsid w:val="00DB7F6D"/>
    <w:rsid w:val="00DC014B"/>
    <w:rsid w:val="00DC07FF"/>
    <w:rsid w:val="00DC10BB"/>
    <w:rsid w:val="00DC171E"/>
    <w:rsid w:val="00DC1CFE"/>
    <w:rsid w:val="00DC2A0D"/>
    <w:rsid w:val="00DC42B7"/>
    <w:rsid w:val="00DC49A9"/>
    <w:rsid w:val="00DC5BAB"/>
    <w:rsid w:val="00DC5E37"/>
    <w:rsid w:val="00DC6176"/>
    <w:rsid w:val="00DC7A79"/>
    <w:rsid w:val="00DC7D28"/>
    <w:rsid w:val="00DD01D7"/>
    <w:rsid w:val="00DD1178"/>
    <w:rsid w:val="00DD11C8"/>
    <w:rsid w:val="00DD1974"/>
    <w:rsid w:val="00DD1CBE"/>
    <w:rsid w:val="00DD236F"/>
    <w:rsid w:val="00DD292E"/>
    <w:rsid w:val="00DD2C81"/>
    <w:rsid w:val="00DD2DF0"/>
    <w:rsid w:val="00DD3034"/>
    <w:rsid w:val="00DD31EF"/>
    <w:rsid w:val="00DD3C89"/>
    <w:rsid w:val="00DD535F"/>
    <w:rsid w:val="00DD588B"/>
    <w:rsid w:val="00DD5ACB"/>
    <w:rsid w:val="00DD5DF3"/>
    <w:rsid w:val="00DD5FDB"/>
    <w:rsid w:val="00DD6B54"/>
    <w:rsid w:val="00DD6D5F"/>
    <w:rsid w:val="00DD7355"/>
    <w:rsid w:val="00DE042B"/>
    <w:rsid w:val="00DE047E"/>
    <w:rsid w:val="00DE1439"/>
    <w:rsid w:val="00DE269F"/>
    <w:rsid w:val="00DE3A3D"/>
    <w:rsid w:val="00DE3E78"/>
    <w:rsid w:val="00DE4027"/>
    <w:rsid w:val="00DE410A"/>
    <w:rsid w:val="00DE42BB"/>
    <w:rsid w:val="00DE4F0D"/>
    <w:rsid w:val="00DE547E"/>
    <w:rsid w:val="00DE58E2"/>
    <w:rsid w:val="00DE5FE1"/>
    <w:rsid w:val="00DE60A0"/>
    <w:rsid w:val="00DE613E"/>
    <w:rsid w:val="00DE739B"/>
    <w:rsid w:val="00DE7681"/>
    <w:rsid w:val="00DE799A"/>
    <w:rsid w:val="00DF06FA"/>
    <w:rsid w:val="00DF0E95"/>
    <w:rsid w:val="00DF177B"/>
    <w:rsid w:val="00DF2216"/>
    <w:rsid w:val="00DF2D9E"/>
    <w:rsid w:val="00DF3BFD"/>
    <w:rsid w:val="00DF4694"/>
    <w:rsid w:val="00DF4EF1"/>
    <w:rsid w:val="00DF5168"/>
    <w:rsid w:val="00DF54B3"/>
    <w:rsid w:val="00DF5569"/>
    <w:rsid w:val="00DF5630"/>
    <w:rsid w:val="00DF57B5"/>
    <w:rsid w:val="00E0020A"/>
    <w:rsid w:val="00E009B1"/>
    <w:rsid w:val="00E011B4"/>
    <w:rsid w:val="00E0146C"/>
    <w:rsid w:val="00E02192"/>
    <w:rsid w:val="00E02248"/>
    <w:rsid w:val="00E02477"/>
    <w:rsid w:val="00E03DCA"/>
    <w:rsid w:val="00E04408"/>
    <w:rsid w:val="00E044B1"/>
    <w:rsid w:val="00E04775"/>
    <w:rsid w:val="00E04DDA"/>
    <w:rsid w:val="00E05047"/>
    <w:rsid w:val="00E053C2"/>
    <w:rsid w:val="00E05871"/>
    <w:rsid w:val="00E07450"/>
    <w:rsid w:val="00E0799F"/>
    <w:rsid w:val="00E07AA3"/>
    <w:rsid w:val="00E07C03"/>
    <w:rsid w:val="00E07E11"/>
    <w:rsid w:val="00E10143"/>
    <w:rsid w:val="00E10269"/>
    <w:rsid w:val="00E103E6"/>
    <w:rsid w:val="00E104BD"/>
    <w:rsid w:val="00E10755"/>
    <w:rsid w:val="00E10CFA"/>
    <w:rsid w:val="00E1114E"/>
    <w:rsid w:val="00E1159C"/>
    <w:rsid w:val="00E11D16"/>
    <w:rsid w:val="00E12489"/>
    <w:rsid w:val="00E13850"/>
    <w:rsid w:val="00E13E6B"/>
    <w:rsid w:val="00E1449E"/>
    <w:rsid w:val="00E145A1"/>
    <w:rsid w:val="00E1553F"/>
    <w:rsid w:val="00E15563"/>
    <w:rsid w:val="00E156DF"/>
    <w:rsid w:val="00E15FD5"/>
    <w:rsid w:val="00E16746"/>
    <w:rsid w:val="00E16786"/>
    <w:rsid w:val="00E16CDC"/>
    <w:rsid w:val="00E17AB4"/>
    <w:rsid w:val="00E17B72"/>
    <w:rsid w:val="00E20F8C"/>
    <w:rsid w:val="00E218D7"/>
    <w:rsid w:val="00E2391A"/>
    <w:rsid w:val="00E24ECA"/>
    <w:rsid w:val="00E2504B"/>
    <w:rsid w:val="00E25248"/>
    <w:rsid w:val="00E2542E"/>
    <w:rsid w:val="00E25639"/>
    <w:rsid w:val="00E2584A"/>
    <w:rsid w:val="00E25908"/>
    <w:rsid w:val="00E259A5"/>
    <w:rsid w:val="00E25F84"/>
    <w:rsid w:val="00E26FEF"/>
    <w:rsid w:val="00E27989"/>
    <w:rsid w:val="00E27E12"/>
    <w:rsid w:val="00E3009D"/>
    <w:rsid w:val="00E307F7"/>
    <w:rsid w:val="00E30F81"/>
    <w:rsid w:val="00E338AB"/>
    <w:rsid w:val="00E343D8"/>
    <w:rsid w:val="00E34B4C"/>
    <w:rsid w:val="00E34F98"/>
    <w:rsid w:val="00E352AC"/>
    <w:rsid w:val="00E35AAF"/>
    <w:rsid w:val="00E35C9D"/>
    <w:rsid w:val="00E36392"/>
    <w:rsid w:val="00E3690E"/>
    <w:rsid w:val="00E36D4F"/>
    <w:rsid w:val="00E36E87"/>
    <w:rsid w:val="00E37741"/>
    <w:rsid w:val="00E37C91"/>
    <w:rsid w:val="00E37DE0"/>
    <w:rsid w:val="00E40493"/>
    <w:rsid w:val="00E40E05"/>
    <w:rsid w:val="00E40F50"/>
    <w:rsid w:val="00E4171A"/>
    <w:rsid w:val="00E41C4F"/>
    <w:rsid w:val="00E42224"/>
    <w:rsid w:val="00E433CA"/>
    <w:rsid w:val="00E433E1"/>
    <w:rsid w:val="00E444F4"/>
    <w:rsid w:val="00E4498F"/>
    <w:rsid w:val="00E454D3"/>
    <w:rsid w:val="00E454E0"/>
    <w:rsid w:val="00E45DEC"/>
    <w:rsid w:val="00E4632E"/>
    <w:rsid w:val="00E4644B"/>
    <w:rsid w:val="00E468E6"/>
    <w:rsid w:val="00E473AD"/>
    <w:rsid w:val="00E4789D"/>
    <w:rsid w:val="00E478B0"/>
    <w:rsid w:val="00E47F09"/>
    <w:rsid w:val="00E47FAE"/>
    <w:rsid w:val="00E516B5"/>
    <w:rsid w:val="00E518FA"/>
    <w:rsid w:val="00E51F55"/>
    <w:rsid w:val="00E526B8"/>
    <w:rsid w:val="00E5280D"/>
    <w:rsid w:val="00E52D33"/>
    <w:rsid w:val="00E53192"/>
    <w:rsid w:val="00E5353C"/>
    <w:rsid w:val="00E53D47"/>
    <w:rsid w:val="00E53E1B"/>
    <w:rsid w:val="00E56231"/>
    <w:rsid w:val="00E56F17"/>
    <w:rsid w:val="00E57022"/>
    <w:rsid w:val="00E6020F"/>
    <w:rsid w:val="00E60648"/>
    <w:rsid w:val="00E610A1"/>
    <w:rsid w:val="00E6114D"/>
    <w:rsid w:val="00E61217"/>
    <w:rsid w:val="00E6175A"/>
    <w:rsid w:val="00E6186B"/>
    <w:rsid w:val="00E6188D"/>
    <w:rsid w:val="00E61909"/>
    <w:rsid w:val="00E61A97"/>
    <w:rsid w:val="00E62CFD"/>
    <w:rsid w:val="00E63435"/>
    <w:rsid w:val="00E63F57"/>
    <w:rsid w:val="00E64097"/>
    <w:rsid w:val="00E649F6"/>
    <w:rsid w:val="00E65847"/>
    <w:rsid w:val="00E65992"/>
    <w:rsid w:val="00E65C56"/>
    <w:rsid w:val="00E65FC9"/>
    <w:rsid w:val="00E66212"/>
    <w:rsid w:val="00E6664E"/>
    <w:rsid w:val="00E668CB"/>
    <w:rsid w:val="00E66D80"/>
    <w:rsid w:val="00E714D7"/>
    <w:rsid w:val="00E7152C"/>
    <w:rsid w:val="00E72090"/>
    <w:rsid w:val="00E72239"/>
    <w:rsid w:val="00E7333C"/>
    <w:rsid w:val="00E73C2C"/>
    <w:rsid w:val="00E74155"/>
    <w:rsid w:val="00E74230"/>
    <w:rsid w:val="00E7647F"/>
    <w:rsid w:val="00E76D1E"/>
    <w:rsid w:val="00E76E4E"/>
    <w:rsid w:val="00E77885"/>
    <w:rsid w:val="00E779A0"/>
    <w:rsid w:val="00E80266"/>
    <w:rsid w:val="00E80D1F"/>
    <w:rsid w:val="00E8199A"/>
    <w:rsid w:val="00E81E10"/>
    <w:rsid w:val="00E81E2F"/>
    <w:rsid w:val="00E82DA1"/>
    <w:rsid w:val="00E8353E"/>
    <w:rsid w:val="00E83B15"/>
    <w:rsid w:val="00E8635D"/>
    <w:rsid w:val="00E86752"/>
    <w:rsid w:val="00E86ABE"/>
    <w:rsid w:val="00E86C1E"/>
    <w:rsid w:val="00E878DD"/>
    <w:rsid w:val="00E87E23"/>
    <w:rsid w:val="00E9071E"/>
    <w:rsid w:val="00E90975"/>
    <w:rsid w:val="00E90D31"/>
    <w:rsid w:val="00E90DED"/>
    <w:rsid w:val="00E92258"/>
    <w:rsid w:val="00E92896"/>
    <w:rsid w:val="00E92AFD"/>
    <w:rsid w:val="00E92C98"/>
    <w:rsid w:val="00E9310F"/>
    <w:rsid w:val="00E9322E"/>
    <w:rsid w:val="00E9384F"/>
    <w:rsid w:val="00E95527"/>
    <w:rsid w:val="00E95C53"/>
    <w:rsid w:val="00E96086"/>
    <w:rsid w:val="00E96681"/>
    <w:rsid w:val="00E96EC1"/>
    <w:rsid w:val="00E97A44"/>
    <w:rsid w:val="00EA088A"/>
    <w:rsid w:val="00EA1983"/>
    <w:rsid w:val="00EA28F7"/>
    <w:rsid w:val="00EA2DE3"/>
    <w:rsid w:val="00EA3B90"/>
    <w:rsid w:val="00EA407A"/>
    <w:rsid w:val="00EA41FD"/>
    <w:rsid w:val="00EA5586"/>
    <w:rsid w:val="00EA57B2"/>
    <w:rsid w:val="00EA6615"/>
    <w:rsid w:val="00EA6D57"/>
    <w:rsid w:val="00EA6E6F"/>
    <w:rsid w:val="00EA73EE"/>
    <w:rsid w:val="00EB1538"/>
    <w:rsid w:val="00EB17D4"/>
    <w:rsid w:val="00EB1B28"/>
    <w:rsid w:val="00EB25C8"/>
    <w:rsid w:val="00EB2795"/>
    <w:rsid w:val="00EB2C00"/>
    <w:rsid w:val="00EB2D72"/>
    <w:rsid w:val="00EB3831"/>
    <w:rsid w:val="00EB3CBD"/>
    <w:rsid w:val="00EB41C9"/>
    <w:rsid w:val="00EB4223"/>
    <w:rsid w:val="00EB5304"/>
    <w:rsid w:val="00EB570C"/>
    <w:rsid w:val="00EB59D7"/>
    <w:rsid w:val="00EB60D8"/>
    <w:rsid w:val="00EB67F4"/>
    <w:rsid w:val="00EC0402"/>
    <w:rsid w:val="00EC08E0"/>
    <w:rsid w:val="00EC0983"/>
    <w:rsid w:val="00EC1393"/>
    <w:rsid w:val="00EC1C1F"/>
    <w:rsid w:val="00EC1DFF"/>
    <w:rsid w:val="00EC2003"/>
    <w:rsid w:val="00EC22D4"/>
    <w:rsid w:val="00EC2674"/>
    <w:rsid w:val="00EC326A"/>
    <w:rsid w:val="00EC3909"/>
    <w:rsid w:val="00EC3BA0"/>
    <w:rsid w:val="00EC4351"/>
    <w:rsid w:val="00EC45C6"/>
    <w:rsid w:val="00EC48CD"/>
    <w:rsid w:val="00EC4F04"/>
    <w:rsid w:val="00EC54E2"/>
    <w:rsid w:val="00EC7BCD"/>
    <w:rsid w:val="00ED12C2"/>
    <w:rsid w:val="00ED193D"/>
    <w:rsid w:val="00ED1DA4"/>
    <w:rsid w:val="00ED2345"/>
    <w:rsid w:val="00ED2D4B"/>
    <w:rsid w:val="00ED382C"/>
    <w:rsid w:val="00ED3878"/>
    <w:rsid w:val="00ED50A8"/>
    <w:rsid w:val="00ED6B3D"/>
    <w:rsid w:val="00EE0D00"/>
    <w:rsid w:val="00EE157D"/>
    <w:rsid w:val="00EE15D9"/>
    <w:rsid w:val="00EE1B87"/>
    <w:rsid w:val="00EE384C"/>
    <w:rsid w:val="00EE4850"/>
    <w:rsid w:val="00EE4C67"/>
    <w:rsid w:val="00EE4DBC"/>
    <w:rsid w:val="00EE5484"/>
    <w:rsid w:val="00EE59E5"/>
    <w:rsid w:val="00EE5E30"/>
    <w:rsid w:val="00EE6422"/>
    <w:rsid w:val="00EE69A3"/>
    <w:rsid w:val="00EE6A43"/>
    <w:rsid w:val="00EE6BB1"/>
    <w:rsid w:val="00EE7607"/>
    <w:rsid w:val="00EF09A3"/>
    <w:rsid w:val="00EF1B36"/>
    <w:rsid w:val="00EF1CFE"/>
    <w:rsid w:val="00EF1EE3"/>
    <w:rsid w:val="00EF1F7B"/>
    <w:rsid w:val="00EF20C0"/>
    <w:rsid w:val="00EF268F"/>
    <w:rsid w:val="00EF2DB7"/>
    <w:rsid w:val="00EF3B7A"/>
    <w:rsid w:val="00EF4234"/>
    <w:rsid w:val="00EF4F1A"/>
    <w:rsid w:val="00EF544F"/>
    <w:rsid w:val="00EF55BB"/>
    <w:rsid w:val="00EF5FCA"/>
    <w:rsid w:val="00EF670F"/>
    <w:rsid w:val="00EF700F"/>
    <w:rsid w:val="00EF7856"/>
    <w:rsid w:val="00EF78F0"/>
    <w:rsid w:val="00EF7977"/>
    <w:rsid w:val="00EF7BA4"/>
    <w:rsid w:val="00EF7CE2"/>
    <w:rsid w:val="00EF7D35"/>
    <w:rsid w:val="00EF7F6F"/>
    <w:rsid w:val="00F0030C"/>
    <w:rsid w:val="00F006A9"/>
    <w:rsid w:val="00F007F8"/>
    <w:rsid w:val="00F015D2"/>
    <w:rsid w:val="00F01AAA"/>
    <w:rsid w:val="00F01EDA"/>
    <w:rsid w:val="00F022C8"/>
    <w:rsid w:val="00F02CC2"/>
    <w:rsid w:val="00F03801"/>
    <w:rsid w:val="00F03A14"/>
    <w:rsid w:val="00F03D37"/>
    <w:rsid w:val="00F04629"/>
    <w:rsid w:val="00F04D2C"/>
    <w:rsid w:val="00F050EE"/>
    <w:rsid w:val="00F055B5"/>
    <w:rsid w:val="00F05DAE"/>
    <w:rsid w:val="00F05F0F"/>
    <w:rsid w:val="00F06D28"/>
    <w:rsid w:val="00F07F2E"/>
    <w:rsid w:val="00F10BE5"/>
    <w:rsid w:val="00F12443"/>
    <w:rsid w:val="00F12732"/>
    <w:rsid w:val="00F12C95"/>
    <w:rsid w:val="00F1388D"/>
    <w:rsid w:val="00F13E55"/>
    <w:rsid w:val="00F14009"/>
    <w:rsid w:val="00F143F9"/>
    <w:rsid w:val="00F14A4D"/>
    <w:rsid w:val="00F14EFC"/>
    <w:rsid w:val="00F15B17"/>
    <w:rsid w:val="00F160D1"/>
    <w:rsid w:val="00F16697"/>
    <w:rsid w:val="00F16751"/>
    <w:rsid w:val="00F16EBE"/>
    <w:rsid w:val="00F208CB"/>
    <w:rsid w:val="00F20F02"/>
    <w:rsid w:val="00F20F2B"/>
    <w:rsid w:val="00F21356"/>
    <w:rsid w:val="00F215C5"/>
    <w:rsid w:val="00F215FA"/>
    <w:rsid w:val="00F21AA8"/>
    <w:rsid w:val="00F22720"/>
    <w:rsid w:val="00F22817"/>
    <w:rsid w:val="00F2434B"/>
    <w:rsid w:val="00F243D8"/>
    <w:rsid w:val="00F2470F"/>
    <w:rsid w:val="00F249E6"/>
    <w:rsid w:val="00F24C82"/>
    <w:rsid w:val="00F252E9"/>
    <w:rsid w:val="00F2678F"/>
    <w:rsid w:val="00F27A93"/>
    <w:rsid w:val="00F30773"/>
    <w:rsid w:val="00F31852"/>
    <w:rsid w:val="00F31B0E"/>
    <w:rsid w:val="00F31E50"/>
    <w:rsid w:val="00F32162"/>
    <w:rsid w:val="00F3281C"/>
    <w:rsid w:val="00F32B77"/>
    <w:rsid w:val="00F32E38"/>
    <w:rsid w:val="00F333A0"/>
    <w:rsid w:val="00F3340E"/>
    <w:rsid w:val="00F33418"/>
    <w:rsid w:val="00F3381F"/>
    <w:rsid w:val="00F33A87"/>
    <w:rsid w:val="00F33D9F"/>
    <w:rsid w:val="00F33FF9"/>
    <w:rsid w:val="00F34267"/>
    <w:rsid w:val="00F35188"/>
    <w:rsid w:val="00F35A94"/>
    <w:rsid w:val="00F3650A"/>
    <w:rsid w:val="00F36E0E"/>
    <w:rsid w:val="00F37160"/>
    <w:rsid w:val="00F37466"/>
    <w:rsid w:val="00F40108"/>
    <w:rsid w:val="00F42704"/>
    <w:rsid w:val="00F427CF"/>
    <w:rsid w:val="00F43DF6"/>
    <w:rsid w:val="00F452DF"/>
    <w:rsid w:val="00F45C72"/>
    <w:rsid w:val="00F45E0C"/>
    <w:rsid w:val="00F47B7B"/>
    <w:rsid w:val="00F50390"/>
    <w:rsid w:val="00F50564"/>
    <w:rsid w:val="00F50A4F"/>
    <w:rsid w:val="00F512F0"/>
    <w:rsid w:val="00F51338"/>
    <w:rsid w:val="00F51E87"/>
    <w:rsid w:val="00F520D0"/>
    <w:rsid w:val="00F5243E"/>
    <w:rsid w:val="00F52599"/>
    <w:rsid w:val="00F531D3"/>
    <w:rsid w:val="00F5333B"/>
    <w:rsid w:val="00F5366C"/>
    <w:rsid w:val="00F53CBE"/>
    <w:rsid w:val="00F5425C"/>
    <w:rsid w:val="00F5463F"/>
    <w:rsid w:val="00F54A2E"/>
    <w:rsid w:val="00F54C2A"/>
    <w:rsid w:val="00F54DDF"/>
    <w:rsid w:val="00F5620D"/>
    <w:rsid w:val="00F6035E"/>
    <w:rsid w:val="00F60568"/>
    <w:rsid w:val="00F60C3D"/>
    <w:rsid w:val="00F61311"/>
    <w:rsid w:val="00F622D5"/>
    <w:rsid w:val="00F6261F"/>
    <w:rsid w:val="00F62A8D"/>
    <w:rsid w:val="00F62BC9"/>
    <w:rsid w:val="00F62E69"/>
    <w:rsid w:val="00F62E96"/>
    <w:rsid w:val="00F631EB"/>
    <w:rsid w:val="00F6340C"/>
    <w:rsid w:val="00F63E5F"/>
    <w:rsid w:val="00F64282"/>
    <w:rsid w:val="00F64810"/>
    <w:rsid w:val="00F64ACC"/>
    <w:rsid w:val="00F65E27"/>
    <w:rsid w:val="00F65EE6"/>
    <w:rsid w:val="00F6654C"/>
    <w:rsid w:val="00F66691"/>
    <w:rsid w:val="00F66CF3"/>
    <w:rsid w:val="00F705FE"/>
    <w:rsid w:val="00F709D2"/>
    <w:rsid w:val="00F713A0"/>
    <w:rsid w:val="00F717A2"/>
    <w:rsid w:val="00F726C1"/>
    <w:rsid w:val="00F72922"/>
    <w:rsid w:val="00F730B1"/>
    <w:rsid w:val="00F74042"/>
    <w:rsid w:val="00F745BD"/>
    <w:rsid w:val="00F750AA"/>
    <w:rsid w:val="00F753D6"/>
    <w:rsid w:val="00F7590A"/>
    <w:rsid w:val="00F7760B"/>
    <w:rsid w:val="00F77B20"/>
    <w:rsid w:val="00F801C6"/>
    <w:rsid w:val="00F80235"/>
    <w:rsid w:val="00F8129B"/>
    <w:rsid w:val="00F81624"/>
    <w:rsid w:val="00F8190E"/>
    <w:rsid w:val="00F8251C"/>
    <w:rsid w:val="00F82A00"/>
    <w:rsid w:val="00F82D24"/>
    <w:rsid w:val="00F83BA8"/>
    <w:rsid w:val="00F8433D"/>
    <w:rsid w:val="00F84934"/>
    <w:rsid w:val="00F84ECE"/>
    <w:rsid w:val="00F864D9"/>
    <w:rsid w:val="00F90278"/>
    <w:rsid w:val="00F902AC"/>
    <w:rsid w:val="00F906F7"/>
    <w:rsid w:val="00F9159F"/>
    <w:rsid w:val="00F91924"/>
    <w:rsid w:val="00F92536"/>
    <w:rsid w:val="00F92A8C"/>
    <w:rsid w:val="00F9354D"/>
    <w:rsid w:val="00F93AC4"/>
    <w:rsid w:val="00F94398"/>
    <w:rsid w:val="00F947E7"/>
    <w:rsid w:val="00F94A19"/>
    <w:rsid w:val="00F94CF9"/>
    <w:rsid w:val="00F94DEF"/>
    <w:rsid w:val="00F94E6C"/>
    <w:rsid w:val="00F94F72"/>
    <w:rsid w:val="00F955E1"/>
    <w:rsid w:val="00F96B1E"/>
    <w:rsid w:val="00F9706A"/>
    <w:rsid w:val="00FA0EB9"/>
    <w:rsid w:val="00FA1285"/>
    <w:rsid w:val="00FA1594"/>
    <w:rsid w:val="00FA47DF"/>
    <w:rsid w:val="00FA4843"/>
    <w:rsid w:val="00FA50FD"/>
    <w:rsid w:val="00FA5562"/>
    <w:rsid w:val="00FA6618"/>
    <w:rsid w:val="00FA680B"/>
    <w:rsid w:val="00FA756F"/>
    <w:rsid w:val="00FA7736"/>
    <w:rsid w:val="00FB0025"/>
    <w:rsid w:val="00FB055E"/>
    <w:rsid w:val="00FB0A21"/>
    <w:rsid w:val="00FB1091"/>
    <w:rsid w:val="00FB1BBF"/>
    <w:rsid w:val="00FB29EB"/>
    <w:rsid w:val="00FB2B76"/>
    <w:rsid w:val="00FB328C"/>
    <w:rsid w:val="00FB3915"/>
    <w:rsid w:val="00FB3D72"/>
    <w:rsid w:val="00FB4178"/>
    <w:rsid w:val="00FB4EFD"/>
    <w:rsid w:val="00FB5DB1"/>
    <w:rsid w:val="00FB6C74"/>
    <w:rsid w:val="00FB6F0A"/>
    <w:rsid w:val="00FB7CA5"/>
    <w:rsid w:val="00FC0000"/>
    <w:rsid w:val="00FC04D3"/>
    <w:rsid w:val="00FC098B"/>
    <w:rsid w:val="00FC0DEB"/>
    <w:rsid w:val="00FC0F2C"/>
    <w:rsid w:val="00FC1F9F"/>
    <w:rsid w:val="00FC20BD"/>
    <w:rsid w:val="00FC2C08"/>
    <w:rsid w:val="00FC2E1E"/>
    <w:rsid w:val="00FC2ED7"/>
    <w:rsid w:val="00FC31B3"/>
    <w:rsid w:val="00FC35E9"/>
    <w:rsid w:val="00FC380D"/>
    <w:rsid w:val="00FC3951"/>
    <w:rsid w:val="00FC3D19"/>
    <w:rsid w:val="00FC3D6B"/>
    <w:rsid w:val="00FC4202"/>
    <w:rsid w:val="00FC7C5B"/>
    <w:rsid w:val="00FC7D5A"/>
    <w:rsid w:val="00FC7DCE"/>
    <w:rsid w:val="00FD0BC5"/>
    <w:rsid w:val="00FD201F"/>
    <w:rsid w:val="00FD3861"/>
    <w:rsid w:val="00FD43A4"/>
    <w:rsid w:val="00FD5D33"/>
    <w:rsid w:val="00FD6AE3"/>
    <w:rsid w:val="00FD709D"/>
    <w:rsid w:val="00FD7764"/>
    <w:rsid w:val="00FD7B4A"/>
    <w:rsid w:val="00FE05A0"/>
    <w:rsid w:val="00FE0BBE"/>
    <w:rsid w:val="00FE198C"/>
    <w:rsid w:val="00FE242E"/>
    <w:rsid w:val="00FE27FA"/>
    <w:rsid w:val="00FE2838"/>
    <w:rsid w:val="00FE317D"/>
    <w:rsid w:val="00FE31E3"/>
    <w:rsid w:val="00FE3692"/>
    <w:rsid w:val="00FE3D51"/>
    <w:rsid w:val="00FE45CC"/>
    <w:rsid w:val="00FE46F9"/>
    <w:rsid w:val="00FE5C07"/>
    <w:rsid w:val="00FE5C46"/>
    <w:rsid w:val="00FE5D31"/>
    <w:rsid w:val="00FE5ECB"/>
    <w:rsid w:val="00FE5F7F"/>
    <w:rsid w:val="00FE6302"/>
    <w:rsid w:val="00FE6D8D"/>
    <w:rsid w:val="00FE72FF"/>
    <w:rsid w:val="00FE7699"/>
    <w:rsid w:val="00FE7F4A"/>
    <w:rsid w:val="00FE7F50"/>
    <w:rsid w:val="00FF0070"/>
    <w:rsid w:val="00FF01C4"/>
    <w:rsid w:val="00FF0251"/>
    <w:rsid w:val="00FF0664"/>
    <w:rsid w:val="00FF0AFE"/>
    <w:rsid w:val="00FF15A3"/>
    <w:rsid w:val="00FF1CB9"/>
    <w:rsid w:val="00FF1D61"/>
    <w:rsid w:val="00FF27CF"/>
    <w:rsid w:val="00FF4547"/>
    <w:rsid w:val="00FF4884"/>
    <w:rsid w:val="00FF5D41"/>
    <w:rsid w:val="00FF6837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15E1F1-5D9F-4B55-BC63-2BEB5E6B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3">
    <w:name w:val="Body Text Indent 3"/>
    <w:basedOn w:val="a"/>
    <w:link w:val="30"/>
    <w:rsid w:val="00764A3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64A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372"/>
  </w:style>
  <w:style w:type="paragraph" w:styleId="a5">
    <w:name w:val="footer"/>
    <w:basedOn w:val="a"/>
    <w:link w:val="a6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372"/>
  </w:style>
  <w:style w:type="paragraph" w:styleId="a7">
    <w:name w:val="Body Text"/>
    <w:basedOn w:val="a"/>
    <w:link w:val="a8"/>
    <w:uiPriority w:val="99"/>
    <w:semiHidden/>
    <w:unhideWhenUsed/>
    <w:rsid w:val="005101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01F7"/>
  </w:style>
  <w:style w:type="paragraph" w:styleId="a9">
    <w:name w:val="List Paragraph"/>
    <w:basedOn w:val="a"/>
    <w:uiPriority w:val="34"/>
    <w:qFormat/>
    <w:rsid w:val="0050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12E5DEA1321692A3C148E33AE1299E7684279E4297FFAB2C7047840A8F1090B137B2B4AADDD5DxBc6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12E5DEA1321692A3C148E33AE1299E769427AE92C7FFAB2C7047840xAc8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596B-02F6-4E32-A44A-3BD48F47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11996</Words>
  <Characters>68383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Никифорова</dc:creator>
  <cp:keywords/>
  <dc:description/>
  <cp:lastModifiedBy>Гончарук Тамара Александровна</cp:lastModifiedBy>
  <cp:revision>3</cp:revision>
  <cp:lastPrinted>2013-03-16T07:37:00Z</cp:lastPrinted>
  <dcterms:created xsi:type="dcterms:W3CDTF">2017-02-01T03:29:00Z</dcterms:created>
  <dcterms:modified xsi:type="dcterms:W3CDTF">2017-02-01T03:29:00Z</dcterms:modified>
</cp:coreProperties>
</file>