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7B61E1" w:rsidRPr="00783593">
        <w:rPr>
          <w:b/>
          <w:sz w:val="28"/>
          <w:szCs w:val="28"/>
        </w:rPr>
        <w:t>6</w:t>
      </w:r>
      <w:r w:rsidRPr="00183F72">
        <w:rPr>
          <w:b/>
          <w:sz w:val="28"/>
          <w:szCs w:val="28"/>
        </w:rPr>
        <w:t xml:space="preserve"> год»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783593">
        <w:rPr>
          <w:b/>
          <w:sz w:val="24"/>
          <w:szCs w:val="24"/>
        </w:rPr>
        <w:t>1</w:t>
      </w:r>
      <w:r w:rsidR="00E6743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783593">
        <w:rPr>
          <w:b/>
          <w:sz w:val="24"/>
          <w:szCs w:val="24"/>
        </w:rPr>
        <w:t>июня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783593">
        <w:rPr>
          <w:b/>
          <w:sz w:val="24"/>
          <w:szCs w:val="24"/>
        </w:rPr>
        <w:t>6</w:t>
      </w:r>
      <w:r w:rsidRPr="006A4080">
        <w:rPr>
          <w:b/>
          <w:sz w:val="24"/>
          <w:szCs w:val="24"/>
        </w:rPr>
        <w:t xml:space="preserve"> года</w:t>
      </w: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783593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</w:t>
      </w:r>
      <w:r w:rsidR="00DD5187" w:rsidRPr="00DB4E77">
        <w:rPr>
          <w:iCs/>
        </w:rPr>
        <w:t xml:space="preserve">Находкинского городского округа </w:t>
      </w:r>
      <w:r w:rsidR="008B3A53">
        <w:rPr>
          <w:iCs/>
        </w:rPr>
        <w:t>А</w:t>
      </w:r>
      <w:r w:rsidRPr="00DB4E77">
        <w:rPr>
          <w:iCs/>
        </w:rPr>
        <w:t>.</w:t>
      </w:r>
      <w:r w:rsidR="008B3A53">
        <w:rPr>
          <w:iCs/>
        </w:rPr>
        <w:t>Е</w:t>
      </w:r>
      <w:r w:rsidRPr="00DB4E77">
        <w:rPr>
          <w:iCs/>
        </w:rPr>
        <w:t>.</w:t>
      </w:r>
      <w:r w:rsidR="003E6B10" w:rsidRPr="00DB4E77">
        <w:rPr>
          <w:iCs/>
        </w:rPr>
        <w:t xml:space="preserve"> </w:t>
      </w:r>
      <w:r w:rsidR="008B3A53">
        <w:rPr>
          <w:iCs/>
        </w:rPr>
        <w:t>Гореловым</w:t>
      </w:r>
      <w:r w:rsidRPr="00DB4E77">
        <w:rPr>
          <w:iCs/>
        </w:rPr>
        <w:t xml:space="preserve"> </w:t>
      </w:r>
      <w:r w:rsidR="008B3A53">
        <w:rPr>
          <w:iCs/>
        </w:rPr>
        <w:t>1</w:t>
      </w:r>
      <w:r w:rsidR="00897779">
        <w:rPr>
          <w:iCs/>
        </w:rPr>
        <w:t>0</w:t>
      </w:r>
      <w:r w:rsidR="005A7D9A" w:rsidRPr="007076CB">
        <w:rPr>
          <w:iCs/>
        </w:rPr>
        <w:t>.</w:t>
      </w:r>
      <w:r w:rsidR="008B3A53">
        <w:rPr>
          <w:iCs/>
        </w:rPr>
        <w:t>06</w:t>
      </w:r>
      <w:r w:rsidR="005A7D9A" w:rsidRPr="007076CB">
        <w:rPr>
          <w:iCs/>
        </w:rPr>
        <w:t>.201</w:t>
      </w:r>
      <w:r w:rsidR="008B3A53">
        <w:rPr>
          <w:iCs/>
        </w:rPr>
        <w:t>6</w:t>
      </w:r>
      <w:r w:rsidR="005A7D9A" w:rsidRPr="007076CB">
        <w:rPr>
          <w:iCs/>
        </w:rPr>
        <w:t xml:space="preserve">г. </w:t>
      </w:r>
      <w:r w:rsidRPr="007076CB">
        <w:rPr>
          <w:iCs/>
        </w:rPr>
        <w:t>(</w:t>
      </w:r>
      <w:r w:rsidR="00F91550" w:rsidRPr="007076CB">
        <w:rPr>
          <w:iCs/>
        </w:rPr>
        <w:t xml:space="preserve">Распоряжение главы НГО от </w:t>
      </w:r>
      <w:r w:rsidR="008B3A53">
        <w:rPr>
          <w:iCs/>
        </w:rPr>
        <w:t>1</w:t>
      </w:r>
      <w:r w:rsidR="00897779">
        <w:rPr>
          <w:iCs/>
        </w:rPr>
        <w:t>0</w:t>
      </w:r>
      <w:r w:rsidR="00F91550" w:rsidRPr="007076CB">
        <w:rPr>
          <w:iCs/>
        </w:rPr>
        <w:t>.</w:t>
      </w:r>
      <w:r w:rsidR="008B3A53">
        <w:rPr>
          <w:iCs/>
        </w:rPr>
        <w:t>06</w:t>
      </w:r>
      <w:r w:rsidR="00F91550" w:rsidRPr="007076CB">
        <w:rPr>
          <w:iCs/>
        </w:rPr>
        <w:t>.201</w:t>
      </w:r>
      <w:r w:rsidR="008B3A53">
        <w:rPr>
          <w:iCs/>
        </w:rPr>
        <w:t>6</w:t>
      </w:r>
      <w:r w:rsidR="00F91550" w:rsidRPr="007076CB">
        <w:rPr>
          <w:iCs/>
        </w:rPr>
        <w:t xml:space="preserve">г. № </w:t>
      </w:r>
      <w:r w:rsidR="008B3A53">
        <w:rPr>
          <w:iCs/>
        </w:rPr>
        <w:t>290</w:t>
      </w:r>
      <w:r w:rsidR="00F91550" w:rsidRPr="007076CB">
        <w:rPr>
          <w:iCs/>
        </w:rPr>
        <w:t xml:space="preserve">-р, </w:t>
      </w:r>
      <w:r w:rsidRPr="007076CB">
        <w:rPr>
          <w:iCs/>
        </w:rPr>
        <w:t xml:space="preserve">сопроводительное письмо от </w:t>
      </w:r>
      <w:r w:rsidR="008B3A53">
        <w:rPr>
          <w:iCs/>
        </w:rPr>
        <w:t>1</w:t>
      </w:r>
      <w:r w:rsidR="00897779">
        <w:rPr>
          <w:iCs/>
        </w:rPr>
        <w:t>0</w:t>
      </w:r>
      <w:r w:rsidRPr="007076CB">
        <w:rPr>
          <w:iCs/>
        </w:rPr>
        <w:t>.</w:t>
      </w:r>
      <w:r w:rsidR="008B3A53">
        <w:rPr>
          <w:iCs/>
        </w:rPr>
        <w:t>06</w:t>
      </w:r>
      <w:r w:rsidRPr="007076CB">
        <w:rPr>
          <w:iCs/>
        </w:rPr>
        <w:t>.201</w:t>
      </w:r>
      <w:r w:rsidR="008B3A53">
        <w:rPr>
          <w:iCs/>
        </w:rPr>
        <w:t>6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8B3A53">
        <w:rPr>
          <w:iCs/>
        </w:rPr>
        <w:t>1419</w:t>
      </w:r>
      <w:r w:rsidRPr="007076CB">
        <w:rPr>
          <w:iCs/>
        </w:rPr>
        <w:t>)</w:t>
      </w:r>
      <w:r w:rsidRPr="007076CB">
        <w:t xml:space="preserve">. 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>ст.18 Решения о бюджетном процессе в Находкинском городском округе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4BAD">
      <w:pPr>
        <w:pStyle w:val="21"/>
        <w:ind w:firstLine="709"/>
        <w:rPr>
          <w:sz w:val="24"/>
          <w:szCs w:val="24"/>
        </w:rPr>
      </w:pPr>
      <w:r>
        <w:rPr>
          <w:sz w:val="24"/>
        </w:rPr>
        <w:lastRenderedPageBreak/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87B47">
        <w:rPr>
          <w:rFonts w:ascii="Times New Roman" w:hAnsi="Times New Roman" w:cs="Times New Roman"/>
          <w:sz w:val="24"/>
          <w:szCs w:val="24"/>
        </w:rPr>
        <w:t>6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87B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</w:t>
      </w:r>
      <w:r w:rsidR="005332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4047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476FC0">
        <w:rPr>
          <w:rFonts w:ascii="Times New Roman" w:hAnsi="Times New Roman" w:cs="Times New Roman"/>
          <w:sz w:val="24"/>
          <w:szCs w:val="24"/>
        </w:rPr>
        <w:t>,</w:t>
      </w:r>
      <w:r w:rsidR="00A4047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926A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 w:rsidR="00476FC0">
        <w:rPr>
          <w:rFonts w:ascii="Times New Roman" w:hAnsi="Times New Roman" w:cs="Times New Roman"/>
          <w:sz w:val="24"/>
          <w:szCs w:val="24"/>
        </w:rPr>
        <w:t xml:space="preserve"> и заемных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C13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</w:t>
      </w:r>
      <w:r w:rsidR="00A40471">
        <w:rPr>
          <w:rFonts w:ascii="Times New Roman" w:hAnsi="Times New Roman" w:cs="Times New Roman"/>
          <w:sz w:val="24"/>
          <w:szCs w:val="24"/>
        </w:rPr>
        <w:t>ё</w:t>
      </w:r>
      <w:r w:rsidR="00484DCB">
        <w:rPr>
          <w:rFonts w:ascii="Times New Roman" w:hAnsi="Times New Roman" w:cs="Times New Roman"/>
          <w:sz w:val="24"/>
          <w:szCs w:val="24"/>
        </w:rPr>
        <w:t>том реально сложившейся ситуации по исполнению бюджета текущего года</w:t>
      </w:r>
      <w:r w:rsidR="00415C13">
        <w:rPr>
          <w:rFonts w:ascii="Times New Roman" w:hAnsi="Times New Roman" w:cs="Times New Roman"/>
          <w:sz w:val="24"/>
          <w:szCs w:val="24"/>
        </w:rPr>
        <w:t>;</w:t>
      </w:r>
    </w:p>
    <w:p w:rsidR="00415C13" w:rsidRDefault="00415C13" w:rsidP="00415C13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внесение поправок в текстовые статьи Решения Думы НГО от 09.12.2015г. № 793-НПА «О бюджете Находкинского городского округа на 2016 год», согласно действующему законодательству.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</w:t>
      </w:r>
    </w:p>
    <w:p w:rsidR="00844D08" w:rsidRDefault="00844D08" w:rsidP="00CD4BAD">
      <w:pPr>
        <w:pStyle w:val="21"/>
        <w:ind w:firstLine="709"/>
        <w:rPr>
          <w:sz w:val="24"/>
          <w:szCs w:val="24"/>
        </w:rPr>
      </w:pPr>
      <w:r w:rsidRPr="008E1721">
        <w:rPr>
          <w:sz w:val="24"/>
          <w:szCs w:val="24"/>
        </w:rPr>
        <w:t>Изменения, внес</w:t>
      </w:r>
      <w:r w:rsidR="00A40471">
        <w:rPr>
          <w:sz w:val="24"/>
          <w:szCs w:val="24"/>
        </w:rPr>
        <w:t>ё</w:t>
      </w:r>
      <w:r w:rsidRPr="008E1721">
        <w:rPr>
          <w:sz w:val="24"/>
          <w:szCs w:val="24"/>
        </w:rPr>
        <w:t>нные в плановые пок</w:t>
      </w:r>
      <w:r>
        <w:rPr>
          <w:sz w:val="24"/>
          <w:szCs w:val="24"/>
        </w:rPr>
        <w:t>азатели местного бюджета на 201</w:t>
      </w:r>
      <w:r w:rsidR="00E87B47">
        <w:rPr>
          <w:sz w:val="24"/>
          <w:szCs w:val="24"/>
        </w:rPr>
        <w:t>6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E60E6E" w:rsidRPr="00476FC0">
              <w:rPr>
                <w:sz w:val="22"/>
                <w:szCs w:val="22"/>
              </w:rPr>
              <w:t>0</w:t>
            </w:r>
            <w:r w:rsidR="00B06DD2" w:rsidRPr="00476FC0">
              <w:rPr>
                <w:sz w:val="22"/>
                <w:szCs w:val="22"/>
              </w:rPr>
              <w:t>9</w:t>
            </w:r>
            <w:r w:rsidRPr="00476FC0">
              <w:rPr>
                <w:sz w:val="22"/>
                <w:szCs w:val="22"/>
              </w:rPr>
              <w:t>.</w:t>
            </w:r>
            <w:r w:rsidR="00E60E6E" w:rsidRPr="00476FC0">
              <w:rPr>
                <w:sz w:val="22"/>
                <w:szCs w:val="22"/>
              </w:rPr>
              <w:t>1</w:t>
            </w:r>
            <w:r w:rsidR="00B06DD2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D1067F" w:rsidRPr="00476FC0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57570" w:rsidRPr="00476FC0">
              <w:rPr>
                <w:sz w:val="22"/>
                <w:szCs w:val="22"/>
              </w:rPr>
              <w:t>7</w:t>
            </w:r>
            <w:r w:rsidR="00B06DD2" w:rsidRPr="00476FC0">
              <w:rPr>
                <w:sz w:val="22"/>
                <w:szCs w:val="22"/>
              </w:rPr>
              <w:t>93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8731E6"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06DD2" w:rsidP="00B06DD2">
            <w:pPr>
              <w:jc w:val="center"/>
            </w:pPr>
            <w:r>
              <w:t>2</w:t>
            </w:r>
            <w:r w:rsidR="00BA50A8" w:rsidRPr="00AC289B">
              <w:t> </w:t>
            </w:r>
            <w:r>
              <w:t>9</w:t>
            </w:r>
            <w:r w:rsidR="00BA50A8">
              <w:t>0</w:t>
            </w:r>
            <w:r>
              <w:t>2</w:t>
            </w:r>
            <w:r w:rsidR="00BA50A8" w:rsidRPr="00AC289B">
              <w:t xml:space="preserve"> </w:t>
            </w:r>
            <w:r>
              <w:t>3</w:t>
            </w:r>
            <w:r w:rsidR="00BA50A8">
              <w:t>48</w:t>
            </w:r>
            <w:r w:rsidR="00BA50A8" w:rsidRPr="00AC289B">
              <w:t>,</w:t>
            </w:r>
            <w:r>
              <w:t>74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8731E6">
            <w:pPr>
              <w:jc w:val="center"/>
            </w:pPr>
            <w:r>
              <w:t>3</w:t>
            </w:r>
            <w:r w:rsidRPr="00AC289B">
              <w:t> </w:t>
            </w:r>
            <w:r>
              <w:t>0</w:t>
            </w:r>
            <w:r w:rsidR="008731E6">
              <w:t>28</w:t>
            </w:r>
            <w:r w:rsidRPr="00AC289B">
              <w:t xml:space="preserve"> </w:t>
            </w:r>
            <w:r>
              <w:t>4</w:t>
            </w:r>
            <w:r w:rsidR="00B45D16">
              <w:t>76</w:t>
            </w:r>
            <w:r w:rsidRPr="00AC289B">
              <w:t>,</w:t>
            </w:r>
            <w:r w:rsidR="008731E6">
              <w:t>83</w:t>
            </w:r>
          </w:p>
        </w:tc>
        <w:tc>
          <w:tcPr>
            <w:tcW w:w="2340" w:type="dxa"/>
            <w:vAlign w:val="bottom"/>
          </w:tcPr>
          <w:p w:rsidR="00BA50A8" w:rsidRPr="00CA6FB6" w:rsidRDefault="008731E6" w:rsidP="00B45D16">
            <w:pPr>
              <w:jc w:val="center"/>
            </w:pPr>
            <w:r>
              <w:t>+126 128,09</w:t>
            </w:r>
          </w:p>
        </w:tc>
      </w:tr>
      <w:tr w:rsidR="00BA50A8" w:rsidTr="008731E6">
        <w:trPr>
          <w:trHeight w:val="486"/>
        </w:trPr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06DD2" w:rsidP="00B06DD2">
            <w:pPr>
              <w:jc w:val="center"/>
            </w:pPr>
            <w:r>
              <w:t>2</w:t>
            </w:r>
            <w:r w:rsidR="00BA50A8" w:rsidRPr="00AC289B">
              <w:t> </w:t>
            </w:r>
            <w:r w:rsidR="00BA50A8">
              <w:t>9</w:t>
            </w:r>
            <w:r>
              <w:t>02</w:t>
            </w:r>
            <w:r w:rsidR="00BA50A8" w:rsidRPr="00AC289B">
              <w:t xml:space="preserve"> </w:t>
            </w:r>
            <w:r>
              <w:t>348</w:t>
            </w:r>
            <w:r w:rsidR="00BA50A8" w:rsidRPr="00AC289B">
              <w:t>,</w:t>
            </w:r>
            <w:r>
              <w:t>74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8731E6">
            <w:pPr>
              <w:jc w:val="center"/>
            </w:pPr>
            <w:r w:rsidRPr="00AC289B">
              <w:t>3 </w:t>
            </w:r>
            <w:r w:rsidR="008731E6">
              <w:t>274</w:t>
            </w:r>
            <w:r w:rsidRPr="00AC289B">
              <w:t xml:space="preserve"> </w:t>
            </w:r>
            <w:r>
              <w:t>22</w:t>
            </w:r>
            <w:r w:rsidR="008731E6">
              <w:t>7</w:t>
            </w:r>
            <w:r w:rsidRPr="00AC289B">
              <w:t>,</w:t>
            </w:r>
            <w:r w:rsidR="008731E6">
              <w:t>12</w:t>
            </w:r>
          </w:p>
        </w:tc>
        <w:tc>
          <w:tcPr>
            <w:tcW w:w="2340" w:type="dxa"/>
            <w:vAlign w:val="bottom"/>
          </w:tcPr>
          <w:p w:rsidR="00BA50A8" w:rsidRPr="00CA6FB6" w:rsidRDefault="008731E6" w:rsidP="0081692A">
            <w:pPr>
              <w:jc w:val="center"/>
            </w:pPr>
            <w:r>
              <w:t>+371 878,38</w:t>
            </w:r>
          </w:p>
        </w:tc>
      </w:tr>
      <w:tr w:rsidR="00BA50A8" w:rsidTr="008731E6"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Pr="00AB4ECD" w:rsidRDefault="00BA50A8" w:rsidP="00BA50A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B06DD2" w:rsidRDefault="00B06DD2" w:rsidP="00BA50A8">
            <w:pPr>
              <w:jc w:val="center"/>
            </w:pPr>
            <w:r>
              <w:t>0,00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1E279E">
            <w:pPr>
              <w:jc w:val="center"/>
            </w:pPr>
            <w:r w:rsidRPr="00AC289B">
              <w:rPr>
                <w:lang w:val="en-US"/>
              </w:rPr>
              <w:t>-</w:t>
            </w:r>
            <w:r w:rsidR="008731E6">
              <w:t>2</w:t>
            </w:r>
            <w:r>
              <w:t>4</w:t>
            </w:r>
            <w:r w:rsidR="008731E6">
              <w:t>5</w:t>
            </w:r>
            <w:r w:rsidRPr="00AC289B">
              <w:t xml:space="preserve"> </w:t>
            </w:r>
            <w:r>
              <w:t>7</w:t>
            </w:r>
            <w:r w:rsidR="008731E6">
              <w:t>50</w:t>
            </w:r>
            <w:r w:rsidRPr="00AC289B">
              <w:t>,</w:t>
            </w:r>
            <w:r w:rsidR="001E279E">
              <w:t>29</w:t>
            </w:r>
          </w:p>
        </w:tc>
        <w:tc>
          <w:tcPr>
            <w:tcW w:w="2340" w:type="dxa"/>
            <w:vAlign w:val="bottom"/>
          </w:tcPr>
          <w:p w:rsidR="00BA50A8" w:rsidRPr="00CA6FB6" w:rsidRDefault="008731E6" w:rsidP="00BA50A8">
            <w:pPr>
              <w:jc w:val="center"/>
            </w:pPr>
            <w:r>
              <w:t>-245 750,29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CD4BAD">
      <w:pPr>
        <w:pStyle w:val="21"/>
        <w:ind w:firstLine="709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B06DD2">
        <w:rPr>
          <w:sz w:val="24"/>
        </w:rPr>
        <w:t>6</w:t>
      </w:r>
      <w:r>
        <w:rPr>
          <w:sz w:val="24"/>
        </w:rPr>
        <w:t xml:space="preserve"> год», доходы </w:t>
      </w:r>
      <w:r w:rsidR="00B06DD2">
        <w:rPr>
          <w:sz w:val="24"/>
        </w:rPr>
        <w:t>увеличиваются</w:t>
      </w:r>
      <w:r w:rsidRPr="006C7AD6">
        <w:rPr>
          <w:sz w:val="24"/>
        </w:rPr>
        <w:t xml:space="preserve"> на </w:t>
      </w:r>
      <w:r w:rsidR="00B06DD2">
        <w:rPr>
          <w:sz w:val="24"/>
        </w:rPr>
        <w:t xml:space="preserve">             1</w:t>
      </w:r>
      <w:r w:rsidR="0081692A">
        <w:rPr>
          <w:sz w:val="24"/>
        </w:rPr>
        <w:t>2</w:t>
      </w:r>
      <w:r w:rsidR="00B06DD2">
        <w:rPr>
          <w:sz w:val="24"/>
        </w:rPr>
        <w:t>6</w:t>
      </w:r>
      <w:r w:rsidR="00EB0F8C">
        <w:rPr>
          <w:sz w:val="24"/>
        </w:rPr>
        <w:t xml:space="preserve"> </w:t>
      </w:r>
      <w:r w:rsidR="00B06DD2">
        <w:rPr>
          <w:sz w:val="24"/>
        </w:rPr>
        <w:t>128</w:t>
      </w:r>
      <w:r>
        <w:rPr>
          <w:sz w:val="24"/>
        </w:rPr>
        <w:t>,</w:t>
      </w:r>
      <w:r w:rsidR="00B06DD2">
        <w:rPr>
          <w:sz w:val="24"/>
        </w:rPr>
        <w:t>09</w:t>
      </w:r>
      <w:r>
        <w:rPr>
          <w:sz w:val="24"/>
        </w:rPr>
        <w:t xml:space="preserve"> тыс. рублей и составят </w:t>
      </w:r>
      <w:r w:rsidR="00720CD3">
        <w:rPr>
          <w:sz w:val="24"/>
        </w:rPr>
        <w:t>3</w:t>
      </w:r>
      <w:r>
        <w:rPr>
          <w:sz w:val="24"/>
        </w:rPr>
        <w:t> </w:t>
      </w:r>
      <w:r w:rsidR="00720CD3">
        <w:rPr>
          <w:sz w:val="24"/>
        </w:rPr>
        <w:t>0</w:t>
      </w:r>
      <w:r w:rsidR="008731E6">
        <w:rPr>
          <w:sz w:val="24"/>
        </w:rPr>
        <w:t>28</w:t>
      </w:r>
      <w:r>
        <w:rPr>
          <w:sz w:val="24"/>
        </w:rPr>
        <w:t> </w:t>
      </w:r>
      <w:r w:rsidR="00C91E8A">
        <w:rPr>
          <w:sz w:val="24"/>
        </w:rPr>
        <w:t>4</w:t>
      </w:r>
      <w:r w:rsidR="0081692A">
        <w:rPr>
          <w:sz w:val="24"/>
        </w:rPr>
        <w:t>76</w:t>
      </w:r>
      <w:r>
        <w:rPr>
          <w:sz w:val="24"/>
        </w:rPr>
        <w:t>,</w:t>
      </w:r>
      <w:r w:rsidR="008731E6">
        <w:rPr>
          <w:sz w:val="24"/>
        </w:rPr>
        <w:t>83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8731E6">
        <w:rPr>
          <w:sz w:val="24"/>
        </w:rPr>
        <w:t>в</w:t>
      </w:r>
      <w:r w:rsidR="0081692A">
        <w:rPr>
          <w:sz w:val="24"/>
        </w:rPr>
        <w:t>е</w:t>
      </w:r>
      <w:r w:rsidR="008731E6">
        <w:rPr>
          <w:sz w:val="24"/>
        </w:rPr>
        <w:t>личиваю</w:t>
      </w:r>
      <w:r w:rsidR="00397368">
        <w:rPr>
          <w:sz w:val="24"/>
        </w:rPr>
        <w:t>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81692A">
        <w:rPr>
          <w:sz w:val="24"/>
        </w:rPr>
        <w:t>3</w:t>
      </w:r>
      <w:r w:rsidR="008731E6">
        <w:rPr>
          <w:sz w:val="24"/>
        </w:rPr>
        <w:t>71</w:t>
      </w:r>
      <w:r>
        <w:rPr>
          <w:sz w:val="24"/>
        </w:rPr>
        <w:t> </w:t>
      </w:r>
      <w:r w:rsidR="008731E6">
        <w:rPr>
          <w:sz w:val="24"/>
        </w:rPr>
        <w:t>878</w:t>
      </w:r>
      <w:r>
        <w:rPr>
          <w:sz w:val="24"/>
        </w:rPr>
        <w:t>,</w:t>
      </w:r>
      <w:r w:rsidR="008731E6">
        <w:rPr>
          <w:sz w:val="24"/>
        </w:rPr>
        <w:t>38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852384">
        <w:rPr>
          <w:sz w:val="24"/>
          <w:szCs w:val="24"/>
        </w:rPr>
        <w:t>274</w:t>
      </w:r>
      <w:r>
        <w:rPr>
          <w:sz w:val="24"/>
          <w:szCs w:val="24"/>
        </w:rPr>
        <w:t> </w:t>
      </w:r>
      <w:r w:rsidR="00C91E8A">
        <w:rPr>
          <w:sz w:val="24"/>
          <w:szCs w:val="24"/>
        </w:rPr>
        <w:t>22</w:t>
      </w:r>
      <w:r w:rsidR="00852384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81692A">
        <w:rPr>
          <w:sz w:val="24"/>
          <w:szCs w:val="24"/>
        </w:rPr>
        <w:t>1</w:t>
      </w:r>
      <w:r w:rsidR="0085238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397368">
        <w:rPr>
          <w:sz w:val="24"/>
        </w:rPr>
        <w:t xml:space="preserve">составит </w:t>
      </w:r>
      <w:r w:rsidR="00852384">
        <w:rPr>
          <w:sz w:val="24"/>
        </w:rPr>
        <w:t>2</w:t>
      </w:r>
      <w:r w:rsidR="00554BB9">
        <w:rPr>
          <w:sz w:val="24"/>
        </w:rPr>
        <w:t>4</w:t>
      </w:r>
      <w:r w:rsidR="00852384">
        <w:rPr>
          <w:sz w:val="24"/>
        </w:rPr>
        <w:t>5</w:t>
      </w:r>
      <w:r w:rsidR="00397368">
        <w:rPr>
          <w:sz w:val="24"/>
        </w:rPr>
        <w:t> </w:t>
      </w:r>
      <w:r w:rsidR="008023C3">
        <w:rPr>
          <w:sz w:val="24"/>
        </w:rPr>
        <w:t>7</w:t>
      </w:r>
      <w:r w:rsidR="00852384">
        <w:rPr>
          <w:sz w:val="24"/>
        </w:rPr>
        <w:t>50</w:t>
      </w:r>
      <w:r w:rsidR="00397368">
        <w:rPr>
          <w:sz w:val="24"/>
        </w:rPr>
        <w:t>,</w:t>
      </w:r>
      <w:r w:rsidR="00852384">
        <w:rPr>
          <w:sz w:val="24"/>
        </w:rPr>
        <w:t>29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Default="00844D08" w:rsidP="00CD4BAD">
      <w:pPr>
        <w:ind w:firstLine="709"/>
      </w:pPr>
      <w:r w:rsidRPr="003933D9">
        <w:t xml:space="preserve">Изменения </w:t>
      </w:r>
      <w:r>
        <w:t>на 201</w:t>
      </w:r>
      <w:r w:rsidR="009C113D">
        <w:t>6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BA50A8" w:rsidRPr="00476FC0">
              <w:rPr>
                <w:sz w:val="22"/>
                <w:szCs w:val="22"/>
              </w:rPr>
              <w:t>0</w:t>
            </w:r>
            <w:r w:rsidR="00B06DD2" w:rsidRPr="00476FC0">
              <w:rPr>
                <w:sz w:val="22"/>
                <w:szCs w:val="22"/>
              </w:rPr>
              <w:t>9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B06DD2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D1067F" w:rsidRPr="00476FC0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07359C" w:rsidRPr="00476FC0">
              <w:rPr>
                <w:sz w:val="22"/>
                <w:szCs w:val="22"/>
              </w:rPr>
              <w:t>7</w:t>
            </w:r>
            <w:r w:rsidR="00B06DD2" w:rsidRPr="00476FC0">
              <w:rPr>
                <w:sz w:val="22"/>
                <w:szCs w:val="22"/>
              </w:rPr>
              <w:t>93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BA50A8" w:rsidRDefault="00BA50A8" w:rsidP="00B06DD2">
            <w:pPr>
              <w:jc w:val="center"/>
            </w:pPr>
            <w:r>
              <w:t>1 9</w:t>
            </w:r>
            <w:r w:rsidR="00B06DD2">
              <w:t>40</w:t>
            </w:r>
            <w:r>
              <w:t> </w:t>
            </w:r>
            <w:r w:rsidR="00B06DD2">
              <w:t>0</w:t>
            </w:r>
            <w:r>
              <w:t>7</w:t>
            </w:r>
            <w:r w:rsidR="00B06DD2">
              <w:t>6</w:t>
            </w:r>
            <w:r>
              <w:t>,</w:t>
            </w:r>
            <w:r w:rsidR="00B06DD2">
              <w:t>0</w:t>
            </w:r>
            <w:r>
              <w:t>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2</w:t>
            </w:r>
            <w:r w:rsidR="00BA50A8">
              <w:t> </w:t>
            </w:r>
            <w:r w:rsidR="0081692A">
              <w:t>0</w:t>
            </w:r>
            <w:r>
              <w:t>22</w:t>
            </w:r>
            <w:r w:rsidR="00BA50A8">
              <w:t> </w:t>
            </w:r>
            <w:r w:rsidR="0081692A">
              <w:t>9</w:t>
            </w:r>
            <w:r>
              <w:t>50</w:t>
            </w:r>
            <w:r w:rsidR="00BA50A8">
              <w:t>,2</w:t>
            </w:r>
            <w:r>
              <w:t>1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+8</w:t>
            </w:r>
            <w:r w:rsidR="0081692A">
              <w:t>2</w:t>
            </w:r>
            <w:r w:rsidR="00BA50A8">
              <w:t xml:space="preserve"> </w:t>
            </w:r>
            <w:r>
              <w:t>8</w:t>
            </w:r>
            <w:r w:rsidR="00BA50A8">
              <w:t>7</w:t>
            </w:r>
            <w:r>
              <w:t>4</w:t>
            </w:r>
            <w:r w:rsidR="00BA50A8">
              <w:t>,</w:t>
            </w:r>
            <w:r>
              <w:t>21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1E56FB" w:rsidRDefault="00BA50A8" w:rsidP="00BA50A8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BA50A8" w:rsidRPr="001E56FB" w:rsidRDefault="00BA50A8" w:rsidP="00945E77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4</w:t>
            </w:r>
            <w:r w:rsidR="00945E77">
              <w:rPr>
                <w:i/>
              </w:rPr>
              <w:t>46</w:t>
            </w:r>
            <w:r w:rsidRPr="001E56FB">
              <w:rPr>
                <w:i/>
              </w:rPr>
              <w:t> </w:t>
            </w:r>
            <w:r w:rsidR="00945E77">
              <w:rPr>
                <w:i/>
              </w:rPr>
              <w:t>243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BA50A8" w:rsidP="00745459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 w:rsidR="00745459">
              <w:rPr>
                <w:i/>
              </w:rPr>
              <w:t>526</w:t>
            </w:r>
            <w:r w:rsidRPr="001E56FB">
              <w:rPr>
                <w:i/>
              </w:rPr>
              <w:t> </w:t>
            </w:r>
            <w:r w:rsidR="00745459">
              <w:rPr>
                <w:i/>
              </w:rPr>
              <w:t>24</w:t>
            </w:r>
            <w:r>
              <w:rPr>
                <w:i/>
              </w:rPr>
              <w:t>3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745459" w:rsidP="00745459">
            <w:pPr>
              <w:jc w:val="center"/>
              <w:rPr>
                <w:i/>
              </w:rPr>
            </w:pPr>
            <w:r>
              <w:rPr>
                <w:i/>
              </w:rPr>
              <w:t>+80</w:t>
            </w:r>
            <w:r w:rsidR="00BA50A8">
              <w:rPr>
                <w:i/>
              </w:rPr>
              <w:t xml:space="preserve"> </w:t>
            </w:r>
            <w:r>
              <w:rPr>
                <w:i/>
              </w:rPr>
              <w:t>00</w:t>
            </w:r>
            <w:r w:rsidR="0081692A">
              <w:rPr>
                <w:i/>
              </w:rPr>
              <w:t>0</w:t>
            </w:r>
            <w:r w:rsidR="00BA50A8" w:rsidRPr="001E56FB">
              <w:rPr>
                <w:i/>
              </w:rPr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BA50A8" w:rsidRDefault="00BA50A8" w:rsidP="00945E77">
            <w:pPr>
              <w:jc w:val="center"/>
            </w:pPr>
            <w:r>
              <w:t>9</w:t>
            </w:r>
            <w:r w:rsidR="00945E77">
              <w:t>73</w:t>
            </w:r>
            <w:r>
              <w:t> </w:t>
            </w:r>
            <w:r w:rsidR="00945E77">
              <w:t>16</w:t>
            </w:r>
            <w:r>
              <w:t>5,00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1 053</w:t>
            </w:r>
            <w:r w:rsidR="00BA50A8">
              <w:t> </w:t>
            </w:r>
            <w:r>
              <w:t>16</w:t>
            </w:r>
            <w:r w:rsidR="00BA50A8">
              <w:t>5,00</w:t>
            </w:r>
          </w:p>
        </w:tc>
        <w:tc>
          <w:tcPr>
            <w:tcW w:w="1701" w:type="dxa"/>
          </w:tcPr>
          <w:p w:rsidR="00BA50A8" w:rsidRDefault="00745459" w:rsidP="00BA50A8">
            <w:pPr>
              <w:jc w:val="center"/>
            </w:pPr>
            <w:r>
              <w:t>+80 00</w:t>
            </w:r>
            <w:r w:rsidR="00BA50A8"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BA50A8" w:rsidRDefault="00BA50A8" w:rsidP="00945E77">
            <w:pPr>
              <w:jc w:val="center"/>
            </w:pPr>
            <w:r>
              <w:t>16 </w:t>
            </w:r>
            <w:r w:rsidR="00945E77">
              <w:t>6</w:t>
            </w:r>
            <w:r>
              <w:t>00,00</w:t>
            </w:r>
          </w:p>
        </w:tc>
        <w:tc>
          <w:tcPr>
            <w:tcW w:w="1701" w:type="dxa"/>
          </w:tcPr>
          <w:p w:rsidR="00BA50A8" w:rsidRDefault="00BA50A8" w:rsidP="00745459">
            <w:pPr>
              <w:jc w:val="center"/>
            </w:pPr>
            <w:r>
              <w:t>16 </w:t>
            </w:r>
            <w:r w:rsidR="00745459">
              <w:t>6</w:t>
            </w:r>
            <w:r>
              <w:t>00,00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 xml:space="preserve">Налоги на совокупный доход: </w:t>
            </w:r>
          </w:p>
          <w:p w:rsidR="00BA50A8" w:rsidRDefault="00BA50A8" w:rsidP="00BA50A8">
            <w:r>
              <w:t>-единый налог на вменённый доход для отдельных видов деятельности</w:t>
            </w:r>
          </w:p>
          <w:p w:rsidR="00BA50A8" w:rsidRDefault="00BA50A8" w:rsidP="00BA50A8">
            <w:r>
              <w:t>-налог, взимаемый в связи с патентной системой налогообложения</w:t>
            </w:r>
          </w:p>
          <w:p w:rsidR="00BA50A8" w:rsidRDefault="00BA50A8" w:rsidP="00BA50A8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18</w:t>
            </w:r>
            <w:r w:rsidR="00945E77">
              <w:t>6</w:t>
            </w:r>
            <w:r>
              <w:t> </w:t>
            </w:r>
            <w:r w:rsidR="00945E77">
              <w:t>3</w:t>
            </w:r>
            <w:r>
              <w:t>00,00</w:t>
            </w:r>
          </w:p>
          <w:p w:rsidR="00BA50A8" w:rsidRDefault="00BA50A8" w:rsidP="00BA50A8">
            <w:pPr>
              <w:jc w:val="center"/>
            </w:pPr>
            <w:r>
              <w:t>185 </w:t>
            </w:r>
            <w:r w:rsidR="00945E77">
              <w:t>0</w:t>
            </w:r>
            <w:r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945E77" w:rsidP="00BA50A8">
            <w:pPr>
              <w:jc w:val="center"/>
            </w:pPr>
            <w:r>
              <w:t>1 3</w:t>
            </w:r>
            <w:r w:rsidR="00BA50A8"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18</w:t>
            </w:r>
            <w:r w:rsidR="00745459">
              <w:t>6</w:t>
            </w:r>
            <w:r>
              <w:t> </w:t>
            </w:r>
            <w:r w:rsidR="0081692A">
              <w:t>3</w:t>
            </w:r>
            <w:r w:rsidR="00745459">
              <w:t>0</w:t>
            </w:r>
            <w:r>
              <w:t>0,00</w:t>
            </w:r>
          </w:p>
          <w:p w:rsidR="00BA50A8" w:rsidRDefault="00BA50A8" w:rsidP="00BA50A8">
            <w:pPr>
              <w:jc w:val="center"/>
            </w:pPr>
            <w:r>
              <w:t>185 </w:t>
            </w:r>
            <w:r w:rsidR="00745459">
              <w:t>0</w:t>
            </w:r>
            <w:r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81692A" w:rsidP="00BA50A8">
            <w:pPr>
              <w:jc w:val="center"/>
            </w:pPr>
            <w:r>
              <w:t xml:space="preserve">1 </w:t>
            </w:r>
            <w:r w:rsidR="00745459">
              <w:t>3</w:t>
            </w:r>
            <w:r w:rsidR="00BA50A8"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Налоги на имущество:</w:t>
            </w:r>
          </w:p>
          <w:p w:rsidR="00BA50A8" w:rsidRDefault="00BA50A8" w:rsidP="00BA50A8">
            <w:r>
              <w:t>- налог на имущество физических лиц</w:t>
            </w:r>
          </w:p>
          <w:p w:rsidR="00BA50A8" w:rsidRDefault="00BA50A8" w:rsidP="00BA50A8">
            <w:r>
              <w:t>-земельный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25</w:t>
            </w:r>
            <w:r w:rsidR="00945E77">
              <w:t>1</w:t>
            </w:r>
            <w:r>
              <w:t> </w:t>
            </w:r>
            <w:r w:rsidR="00945E77">
              <w:t>578</w:t>
            </w:r>
            <w:r>
              <w:t>,00</w:t>
            </w:r>
          </w:p>
          <w:p w:rsidR="00BA50A8" w:rsidRDefault="00BA50A8" w:rsidP="00BA50A8">
            <w:pPr>
              <w:jc w:val="center"/>
            </w:pPr>
            <w:r>
              <w:t>3</w:t>
            </w:r>
            <w:r w:rsidR="00945E77">
              <w:t>0</w:t>
            </w:r>
            <w:r>
              <w:t> </w:t>
            </w:r>
            <w:r w:rsidR="00945E77">
              <w:t>000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945E77">
            <w:pPr>
              <w:jc w:val="center"/>
            </w:pPr>
            <w:r>
              <w:t>22</w:t>
            </w:r>
            <w:r w:rsidR="00945E77">
              <w:t>1</w:t>
            </w:r>
            <w:r>
              <w:t> 5</w:t>
            </w:r>
            <w:r w:rsidR="00945E77">
              <w:t>78</w:t>
            </w:r>
            <w:r>
              <w:t>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2</w:t>
            </w:r>
            <w:r w:rsidR="00745459">
              <w:t>5</w:t>
            </w:r>
            <w:r w:rsidR="0081692A">
              <w:t>1</w:t>
            </w:r>
            <w:r>
              <w:t> </w:t>
            </w:r>
            <w:r w:rsidR="0081692A">
              <w:t>5</w:t>
            </w:r>
            <w:r w:rsidR="00745459">
              <w:t>78</w:t>
            </w:r>
            <w:r>
              <w:t>,00</w:t>
            </w:r>
          </w:p>
          <w:p w:rsidR="00BA50A8" w:rsidRDefault="00745459" w:rsidP="00BA50A8">
            <w:pPr>
              <w:jc w:val="center"/>
            </w:pPr>
            <w:r>
              <w:t>30 000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745459">
            <w:pPr>
              <w:jc w:val="center"/>
            </w:pPr>
            <w:r>
              <w:t>22</w:t>
            </w:r>
            <w:r w:rsidR="00745459">
              <w:t>1</w:t>
            </w:r>
            <w:r>
              <w:t> 5</w:t>
            </w:r>
            <w:r w:rsidR="00745459">
              <w:t>78</w:t>
            </w:r>
            <w:r>
              <w:t>,00</w:t>
            </w:r>
          </w:p>
        </w:tc>
        <w:tc>
          <w:tcPr>
            <w:tcW w:w="1701" w:type="dxa"/>
          </w:tcPr>
          <w:p w:rsidR="00BA50A8" w:rsidRDefault="0081692A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745459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745459" w:rsidP="002258BF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Государственная пошлина</w:t>
            </w:r>
          </w:p>
        </w:tc>
        <w:tc>
          <w:tcPr>
            <w:tcW w:w="1872" w:type="dxa"/>
          </w:tcPr>
          <w:p w:rsidR="00BA50A8" w:rsidRDefault="00BA50A8" w:rsidP="00945E77">
            <w:pPr>
              <w:jc w:val="center"/>
            </w:pPr>
            <w:r>
              <w:t>18 </w:t>
            </w:r>
            <w:r w:rsidR="00945E77">
              <w:t>6</w:t>
            </w:r>
            <w:r>
              <w:t>00,00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18</w:t>
            </w:r>
            <w:r w:rsidR="00BA50A8">
              <w:t> </w:t>
            </w:r>
            <w:r>
              <w:t>6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BA50A8" w:rsidRPr="001E56FB" w:rsidRDefault="00BA50A8" w:rsidP="00945E77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 w:rsidR="00945E77">
              <w:rPr>
                <w:i/>
              </w:rPr>
              <w:t>93</w:t>
            </w:r>
            <w:r w:rsidRPr="001E56FB">
              <w:rPr>
                <w:i/>
              </w:rPr>
              <w:t> </w:t>
            </w:r>
            <w:r w:rsidR="00945E77">
              <w:rPr>
                <w:i/>
              </w:rPr>
              <w:t>83</w:t>
            </w:r>
            <w:r>
              <w:rPr>
                <w:i/>
              </w:rPr>
              <w:t>3</w:t>
            </w:r>
            <w:r w:rsidRPr="001E56FB">
              <w:rPr>
                <w:i/>
              </w:rPr>
              <w:t>,</w:t>
            </w:r>
            <w:r w:rsidR="00945E77"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BA50A8" w:rsidRPr="001E56FB" w:rsidRDefault="00745459" w:rsidP="0074545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2258BF">
              <w:rPr>
                <w:i/>
              </w:rPr>
              <w:t>9</w:t>
            </w:r>
            <w:r>
              <w:rPr>
                <w:i/>
              </w:rPr>
              <w:t>6</w:t>
            </w:r>
            <w:r w:rsidR="00BA50A8" w:rsidRPr="001E56FB">
              <w:rPr>
                <w:i/>
              </w:rPr>
              <w:t> </w:t>
            </w:r>
            <w:r>
              <w:rPr>
                <w:i/>
              </w:rPr>
              <w:t>707</w:t>
            </w:r>
            <w:r w:rsidR="00BA50A8" w:rsidRPr="001E56FB">
              <w:rPr>
                <w:i/>
              </w:rPr>
              <w:t>,</w:t>
            </w:r>
            <w:r w:rsidR="00BA50A8">
              <w:rPr>
                <w:i/>
              </w:rPr>
              <w:t>2</w:t>
            </w:r>
            <w:r>
              <w:rPr>
                <w:i/>
              </w:rPr>
              <w:t>1</w:t>
            </w:r>
          </w:p>
        </w:tc>
        <w:tc>
          <w:tcPr>
            <w:tcW w:w="1701" w:type="dxa"/>
          </w:tcPr>
          <w:p w:rsidR="00BA50A8" w:rsidRPr="001E56FB" w:rsidRDefault="00BA50A8" w:rsidP="00745459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745459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745459">
              <w:rPr>
                <w:i/>
              </w:rPr>
              <w:t>874</w:t>
            </w:r>
            <w:r>
              <w:rPr>
                <w:i/>
              </w:rPr>
              <w:t>,</w:t>
            </w:r>
            <w:r w:rsidR="00745459">
              <w:rPr>
                <w:i/>
              </w:rPr>
              <w:t>21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BA50A8" w:rsidRPr="00CE5CFC" w:rsidRDefault="00945E77" w:rsidP="00945E77">
            <w:pPr>
              <w:jc w:val="center"/>
            </w:pPr>
            <w:r>
              <w:t>396</w:t>
            </w:r>
            <w:r w:rsidR="00BA50A8">
              <w:t> 6</w:t>
            </w:r>
            <w:r>
              <w:t>45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Pr="00CE5CFC" w:rsidRDefault="00745459" w:rsidP="00745459">
            <w:pPr>
              <w:jc w:val="center"/>
            </w:pPr>
            <w:r>
              <w:t>396</w:t>
            </w:r>
            <w:r w:rsidR="00BA50A8">
              <w:t> 6</w:t>
            </w:r>
            <w:r>
              <w:t>45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Pr="00CE5CFC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BA50A8" w:rsidRDefault="000250A3" w:rsidP="000250A3">
            <w:pPr>
              <w:jc w:val="center"/>
            </w:pPr>
            <w:r>
              <w:t>5</w:t>
            </w:r>
            <w:r w:rsidR="00BA50A8">
              <w:t> </w:t>
            </w:r>
            <w:r>
              <w:t>515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5</w:t>
            </w:r>
            <w:r w:rsidR="00BA50A8">
              <w:t> </w:t>
            </w:r>
            <w:r>
              <w:t>515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1F4DD2" w:rsidP="00BA50A8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BA50A8" w:rsidRDefault="000250A3" w:rsidP="000250A3">
            <w:pPr>
              <w:jc w:val="center"/>
            </w:pPr>
            <w:r>
              <w:t>5</w:t>
            </w:r>
            <w:r w:rsidR="00BA50A8">
              <w:t> 4</w:t>
            </w:r>
            <w:r>
              <w:t>00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5</w:t>
            </w:r>
            <w:r w:rsidR="00BA50A8">
              <w:t> </w:t>
            </w:r>
            <w:r>
              <w:t>400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BA50A8" w:rsidRDefault="00BA50A8" w:rsidP="000250A3">
            <w:pPr>
              <w:jc w:val="center"/>
            </w:pPr>
            <w:r>
              <w:t>3</w:t>
            </w:r>
            <w:r w:rsidR="000250A3">
              <w:t>3</w:t>
            </w:r>
            <w:r>
              <w:t> </w:t>
            </w:r>
            <w:r w:rsidR="000250A3">
              <w:t>0</w:t>
            </w:r>
            <w:r>
              <w:t>00,00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3</w:t>
            </w:r>
            <w:r w:rsidR="00BA50A8">
              <w:t>3 </w:t>
            </w:r>
            <w:r>
              <w:t>0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1F4DD2" w:rsidP="002258BF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25 000,00</w:t>
            </w:r>
          </w:p>
        </w:tc>
        <w:tc>
          <w:tcPr>
            <w:tcW w:w="1701" w:type="dxa"/>
          </w:tcPr>
          <w:p w:rsidR="00BA50A8" w:rsidRDefault="00BA50A8" w:rsidP="001F4DD2">
            <w:pPr>
              <w:jc w:val="center"/>
            </w:pPr>
            <w:r>
              <w:t>2</w:t>
            </w:r>
            <w:r w:rsidR="002258BF">
              <w:t>7</w:t>
            </w:r>
            <w:r>
              <w:t> </w:t>
            </w:r>
            <w:r w:rsidR="001F4DD2">
              <w:t>874</w:t>
            </w:r>
            <w:r>
              <w:t>,</w:t>
            </w:r>
            <w:r w:rsidR="001F4DD2">
              <w:t>21</w:t>
            </w:r>
          </w:p>
        </w:tc>
        <w:tc>
          <w:tcPr>
            <w:tcW w:w="1701" w:type="dxa"/>
          </w:tcPr>
          <w:p w:rsidR="00BA50A8" w:rsidRDefault="00BA50A8" w:rsidP="001F4DD2">
            <w:pPr>
              <w:jc w:val="center"/>
            </w:pPr>
            <w:r>
              <w:t>+</w:t>
            </w:r>
            <w:r w:rsidR="002258BF">
              <w:t>2</w:t>
            </w:r>
            <w:r>
              <w:t xml:space="preserve"> </w:t>
            </w:r>
            <w:r w:rsidR="001F4DD2">
              <w:t>874</w:t>
            </w:r>
            <w:r>
              <w:t>,</w:t>
            </w:r>
            <w:r w:rsidR="001F4DD2">
              <w:t>21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Прочие неналоговые доходы</w:t>
            </w:r>
          </w:p>
        </w:tc>
        <w:tc>
          <w:tcPr>
            <w:tcW w:w="1872" w:type="dxa"/>
          </w:tcPr>
          <w:p w:rsidR="00BA50A8" w:rsidRDefault="00BA50A8" w:rsidP="000250A3">
            <w:pPr>
              <w:jc w:val="center"/>
            </w:pPr>
            <w:r>
              <w:t>2</w:t>
            </w:r>
            <w:r w:rsidR="000250A3">
              <w:t>8</w:t>
            </w:r>
            <w:r>
              <w:t> </w:t>
            </w:r>
            <w:r w:rsidR="000250A3">
              <w:t>27</w:t>
            </w:r>
            <w:r>
              <w:t>3,</w:t>
            </w:r>
            <w:r w:rsidR="000250A3">
              <w:t>0</w:t>
            </w:r>
            <w:r>
              <w:t>0</w:t>
            </w:r>
          </w:p>
        </w:tc>
        <w:tc>
          <w:tcPr>
            <w:tcW w:w="1701" w:type="dxa"/>
          </w:tcPr>
          <w:p w:rsidR="00BA50A8" w:rsidRDefault="001F4DD2" w:rsidP="001F4DD2">
            <w:pPr>
              <w:jc w:val="center"/>
            </w:pPr>
            <w:r>
              <w:t xml:space="preserve">28 </w:t>
            </w:r>
            <w:r w:rsidR="002258BF">
              <w:t>2</w:t>
            </w:r>
            <w:r>
              <w:t>73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1F4DD2" w:rsidP="002258BF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BA50A8" w:rsidRPr="006A36ED" w:rsidRDefault="000250A3" w:rsidP="000250A3">
            <w:pPr>
              <w:jc w:val="center"/>
            </w:pPr>
            <w:r>
              <w:t>96</w:t>
            </w:r>
            <w:r w:rsidR="00BA50A8">
              <w:t>2 </w:t>
            </w:r>
            <w:r>
              <w:t>2</w:t>
            </w:r>
            <w:r w:rsidR="00BA50A8">
              <w:t>7</w:t>
            </w:r>
            <w:r>
              <w:t>2</w:t>
            </w:r>
            <w:r w:rsidR="00BA50A8">
              <w:t>,</w:t>
            </w:r>
            <w:r>
              <w:t>74</w:t>
            </w:r>
          </w:p>
        </w:tc>
        <w:tc>
          <w:tcPr>
            <w:tcW w:w="1701" w:type="dxa"/>
          </w:tcPr>
          <w:p w:rsidR="00BA50A8" w:rsidRPr="006A36ED" w:rsidRDefault="00BA50A8" w:rsidP="001F4DD2">
            <w:pPr>
              <w:jc w:val="center"/>
            </w:pPr>
            <w:r>
              <w:t xml:space="preserve">1 </w:t>
            </w:r>
            <w:r w:rsidR="001F4DD2">
              <w:t>005</w:t>
            </w:r>
            <w:r>
              <w:t> </w:t>
            </w:r>
            <w:r w:rsidR="00324E9A">
              <w:t>5</w:t>
            </w:r>
            <w:r w:rsidR="001F4DD2">
              <w:t>26</w:t>
            </w:r>
            <w:r>
              <w:t>,</w:t>
            </w:r>
            <w:r w:rsidR="001F4DD2">
              <w:t>62</w:t>
            </w:r>
          </w:p>
        </w:tc>
        <w:tc>
          <w:tcPr>
            <w:tcW w:w="1701" w:type="dxa"/>
          </w:tcPr>
          <w:p w:rsidR="00BA50A8" w:rsidRPr="00CD73CD" w:rsidRDefault="00BA50A8" w:rsidP="001F4DD2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1F4DD2">
              <w:t>4</w:t>
            </w:r>
            <w:r w:rsidR="00324E9A">
              <w:t>3</w:t>
            </w:r>
            <w:r>
              <w:t xml:space="preserve"> </w:t>
            </w:r>
            <w:r w:rsidR="001F4DD2">
              <w:t>253</w:t>
            </w:r>
            <w:r w:rsidRPr="000645ED">
              <w:t>,</w:t>
            </w:r>
            <w:r w:rsidR="001F4DD2">
              <w:t>88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BA50A8" w:rsidRPr="001E56FB" w:rsidRDefault="000250A3" w:rsidP="000250A3">
            <w:pPr>
              <w:jc w:val="center"/>
              <w:rPr>
                <w:i/>
              </w:rPr>
            </w:pPr>
            <w:r>
              <w:rPr>
                <w:i/>
              </w:rPr>
              <w:t>96</w:t>
            </w:r>
            <w:r w:rsidR="00BA50A8">
              <w:rPr>
                <w:i/>
              </w:rPr>
              <w:t>2</w:t>
            </w:r>
            <w:r w:rsidR="00BA50A8" w:rsidRPr="001E56FB">
              <w:rPr>
                <w:i/>
              </w:rPr>
              <w:t> </w:t>
            </w:r>
            <w:r>
              <w:rPr>
                <w:i/>
              </w:rPr>
              <w:t>272</w:t>
            </w:r>
            <w:r w:rsidR="00BA50A8" w:rsidRPr="001E56FB">
              <w:rPr>
                <w:i/>
              </w:rPr>
              <w:t>,</w:t>
            </w:r>
            <w:r>
              <w:rPr>
                <w:i/>
              </w:rPr>
              <w:t>74</w:t>
            </w:r>
          </w:p>
        </w:tc>
        <w:tc>
          <w:tcPr>
            <w:tcW w:w="1701" w:type="dxa"/>
          </w:tcPr>
          <w:p w:rsidR="00BA50A8" w:rsidRPr="001E56FB" w:rsidRDefault="00BA50A8" w:rsidP="001F4DD2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 w:rsidR="001F4DD2">
              <w:rPr>
                <w:i/>
              </w:rPr>
              <w:t>005</w:t>
            </w:r>
            <w:r w:rsidRPr="001E56FB">
              <w:rPr>
                <w:i/>
              </w:rPr>
              <w:t> </w:t>
            </w:r>
            <w:r w:rsidR="001F4DD2">
              <w:rPr>
                <w:i/>
              </w:rPr>
              <w:t>526</w:t>
            </w:r>
            <w:r w:rsidRPr="001E56FB">
              <w:rPr>
                <w:i/>
              </w:rPr>
              <w:t>,</w:t>
            </w:r>
            <w:r w:rsidR="001F4DD2">
              <w:rPr>
                <w:i/>
              </w:rPr>
              <w:t>62</w:t>
            </w:r>
          </w:p>
        </w:tc>
        <w:tc>
          <w:tcPr>
            <w:tcW w:w="1701" w:type="dxa"/>
          </w:tcPr>
          <w:p w:rsidR="00BA50A8" w:rsidRPr="003B00A6" w:rsidRDefault="00BA50A8" w:rsidP="001F4DD2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1F4DD2">
              <w:rPr>
                <w:i/>
              </w:rPr>
              <w:t>43</w:t>
            </w:r>
            <w:r>
              <w:rPr>
                <w:i/>
              </w:rPr>
              <w:t xml:space="preserve"> </w:t>
            </w:r>
            <w:r w:rsidR="001F4DD2">
              <w:rPr>
                <w:i/>
              </w:rPr>
              <w:t>253</w:t>
            </w:r>
            <w:r w:rsidRPr="001E56FB">
              <w:rPr>
                <w:i/>
              </w:rPr>
              <w:t>,</w:t>
            </w:r>
            <w:r w:rsidR="001F4DD2">
              <w:rPr>
                <w:i/>
              </w:rPr>
              <w:t>88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BA50A8" w:rsidP="000250A3">
            <w:pPr>
              <w:jc w:val="center"/>
            </w:pPr>
            <w:r>
              <w:t xml:space="preserve">5 </w:t>
            </w:r>
            <w:r w:rsidR="000250A3">
              <w:t>702</w:t>
            </w:r>
            <w:r>
              <w:t>,00</w:t>
            </w:r>
          </w:p>
        </w:tc>
        <w:tc>
          <w:tcPr>
            <w:tcW w:w="1701" w:type="dxa"/>
          </w:tcPr>
          <w:p w:rsidR="00BA50A8" w:rsidRDefault="00BA50A8" w:rsidP="001F4DD2">
            <w:pPr>
              <w:jc w:val="center"/>
            </w:pPr>
            <w:r>
              <w:t xml:space="preserve">5 </w:t>
            </w:r>
            <w:r w:rsidR="001F4DD2">
              <w:t>702</w:t>
            </w:r>
            <w:r>
              <w:t>,00</w:t>
            </w:r>
          </w:p>
        </w:tc>
        <w:tc>
          <w:tcPr>
            <w:tcW w:w="1701" w:type="dxa"/>
          </w:tcPr>
          <w:p w:rsidR="00BA50A8" w:rsidRPr="000645ED" w:rsidRDefault="00BA50A8" w:rsidP="00BA50A8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BA50A8" w:rsidRPr="00F21D17" w:rsidRDefault="000250A3" w:rsidP="000250A3">
            <w:pPr>
              <w:jc w:val="center"/>
            </w:pPr>
            <w:r>
              <w:t>15</w:t>
            </w:r>
            <w:r w:rsidR="00BA50A8">
              <w:t xml:space="preserve"> </w:t>
            </w:r>
            <w:r>
              <w:t>0</w:t>
            </w:r>
            <w:r w:rsidR="00BA50A8">
              <w:t>58,</w:t>
            </w:r>
            <w:r>
              <w:t>82</w:t>
            </w:r>
          </w:p>
        </w:tc>
        <w:tc>
          <w:tcPr>
            <w:tcW w:w="1701" w:type="dxa"/>
          </w:tcPr>
          <w:p w:rsidR="00BA50A8" w:rsidRPr="00F21D17" w:rsidRDefault="001F4DD2" w:rsidP="001F4DD2">
            <w:pPr>
              <w:jc w:val="center"/>
            </w:pPr>
            <w:r>
              <w:t>55</w:t>
            </w:r>
            <w:r w:rsidR="00BA50A8">
              <w:t xml:space="preserve"> </w:t>
            </w:r>
            <w:r>
              <w:t>337</w:t>
            </w:r>
            <w:r w:rsidR="00BA50A8">
              <w:t>,</w:t>
            </w:r>
            <w:r>
              <w:t>8</w:t>
            </w:r>
            <w:r w:rsidR="00F21143">
              <w:t>0</w:t>
            </w:r>
          </w:p>
        </w:tc>
        <w:tc>
          <w:tcPr>
            <w:tcW w:w="1701" w:type="dxa"/>
          </w:tcPr>
          <w:p w:rsidR="00BA50A8" w:rsidRPr="000645ED" w:rsidRDefault="00BA50A8" w:rsidP="001F4DD2">
            <w:pPr>
              <w:jc w:val="center"/>
            </w:pPr>
            <w:r>
              <w:t>+</w:t>
            </w:r>
            <w:r w:rsidR="001F4DD2">
              <w:t>40 27</w:t>
            </w:r>
            <w:r>
              <w:t>8</w:t>
            </w:r>
            <w:r w:rsidR="001F4DD2">
              <w:t>,98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BA50A8" w:rsidP="000250A3">
            <w:pPr>
              <w:jc w:val="center"/>
            </w:pPr>
            <w:r>
              <w:t>9</w:t>
            </w:r>
            <w:r w:rsidR="000250A3">
              <w:t>41</w:t>
            </w:r>
            <w:r>
              <w:t> 5</w:t>
            </w:r>
            <w:r w:rsidR="000250A3">
              <w:t>11</w:t>
            </w:r>
            <w:r>
              <w:t>,</w:t>
            </w:r>
            <w:r w:rsidR="000250A3">
              <w:t>9</w:t>
            </w:r>
            <w:r>
              <w:t>2</w:t>
            </w:r>
          </w:p>
        </w:tc>
        <w:tc>
          <w:tcPr>
            <w:tcW w:w="1701" w:type="dxa"/>
          </w:tcPr>
          <w:p w:rsidR="00BA50A8" w:rsidRDefault="001F4DD2" w:rsidP="001F4DD2">
            <w:pPr>
              <w:jc w:val="center"/>
            </w:pPr>
            <w:r>
              <w:t>941</w:t>
            </w:r>
            <w:r w:rsidR="00BA50A8">
              <w:t> </w:t>
            </w:r>
            <w:r>
              <w:t>323</w:t>
            </w:r>
            <w:r w:rsidR="00BA50A8">
              <w:t>,</w:t>
            </w:r>
            <w:r>
              <w:t>92</w:t>
            </w:r>
          </w:p>
        </w:tc>
        <w:tc>
          <w:tcPr>
            <w:tcW w:w="1701" w:type="dxa"/>
          </w:tcPr>
          <w:p w:rsidR="00BA50A8" w:rsidRPr="000645ED" w:rsidRDefault="001F4DD2" w:rsidP="001F4DD2">
            <w:pPr>
              <w:jc w:val="center"/>
            </w:pPr>
            <w:r>
              <w:t>-188</w:t>
            </w:r>
            <w:r w:rsidR="00BA50A8">
              <w:t>,</w:t>
            </w:r>
            <w:r>
              <w:t>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Иные межбюджетные трансферты</w:t>
            </w:r>
          </w:p>
        </w:tc>
        <w:tc>
          <w:tcPr>
            <w:tcW w:w="1872" w:type="dxa"/>
          </w:tcPr>
          <w:p w:rsidR="00BA50A8" w:rsidRDefault="0078163A" w:rsidP="0078163A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</w:tc>
        <w:tc>
          <w:tcPr>
            <w:tcW w:w="1701" w:type="dxa"/>
          </w:tcPr>
          <w:p w:rsidR="00BA50A8" w:rsidRDefault="001F4DD2" w:rsidP="001F4DD2">
            <w:pPr>
              <w:jc w:val="center"/>
            </w:pPr>
            <w:r>
              <w:t>3</w:t>
            </w:r>
            <w:r w:rsidR="00BA50A8">
              <w:t xml:space="preserve"> </w:t>
            </w:r>
            <w:r>
              <w:t>162</w:t>
            </w:r>
            <w:r w:rsidR="00BA50A8">
              <w:t>,</w:t>
            </w:r>
            <w:r>
              <w:t>90</w:t>
            </w:r>
          </w:p>
        </w:tc>
        <w:tc>
          <w:tcPr>
            <w:tcW w:w="1701" w:type="dxa"/>
          </w:tcPr>
          <w:p w:rsidR="00BA50A8" w:rsidRPr="00522082" w:rsidRDefault="001F4DD2" w:rsidP="001F4DD2">
            <w:pPr>
              <w:jc w:val="center"/>
            </w:pPr>
            <w:r>
              <w:t>+3 162</w:t>
            </w:r>
            <w:r w:rsidR="00F21143">
              <w:t>,</w:t>
            </w:r>
            <w:r>
              <w:t>9</w:t>
            </w:r>
            <w:r w:rsidR="00F21143">
              <w:t>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BA50A8" w:rsidRPr="001E56FB" w:rsidRDefault="0078163A" w:rsidP="0078163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BA50A8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</w:tcPr>
          <w:p w:rsidR="00BA50A8" w:rsidRPr="001E56FB" w:rsidRDefault="001F4DD2" w:rsidP="00BA50A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BA50A8" w:rsidRPr="0050490D" w:rsidRDefault="00BA50A8" w:rsidP="00BA50A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BA50A8" w:rsidTr="00472F2C">
        <w:trPr>
          <w:cantSplit/>
          <w:trHeight w:val="398"/>
        </w:trPr>
        <w:tc>
          <w:tcPr>
            <w:tcW w:w="4077" w:type="dxa"/>
          </w:tcPr>
          <w:p w:rsidR="00BA50A8" w:rsidRPr="00E72B05" w:rsidRDefault="00BA50A8" w:rsidP="00BA50A8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BA50A8" w:rsidRPr="00FF096D" w:rsidRDefault="0078163A" w:rsidP="0078163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9</w:t>
            </w:r>
            <w:r w:rsidR="00BA50A8">
              <w:rPr>
                <w:b/>
              </w:rPr>
              <w:t>0</w:t>
            </w:r>
            <w:r>
              <w:rPr>
                <w:b/>
              </w:rPr>
              <w:t>2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3</w:t>
            </w:r>
            <w:r w:rsidR="00BA50A8">
              <w:rPr>
                <w:b/>
              </w:rPr>
              <w:t>48,</w:t>
            </w:r>
            <w:r>
              <w:rPr>
                <w:b/>
              </w:rPr>
              <w:t>74</w:t>
            </w:r>
          </w:p>
        </w:tc>
        <w:tc>
          <w:tcPr>
            <w:tcW w:w="1701" w:type="dxa"/>
          </w:tcPr>
          <w:p w:rsidR="00BA50A8" w:rsidRPr="00FF096D" w:rsidRDefault="00BA50A8" w:rsidP="001F4DD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</w:t>
            </w:r>
            <w:r w:rsidR="001F4DD2">
              <w:rPr>
                <w:b/>
              </w:rPr>
              <w:t>28</w:t>
            </w:r>
            <w:r>
              <w:rPr>
                <w:b/>
              </w:rPr>
              <w:t> 4</w:t>
            </w:r>
            <w:r w:rsidR="00F21143">
              <w:rPr>
                <w:b/>
              </w:rPr>
              <w:t>76</w:t>
            </w:r>
            <w:r>
              <w:rPr>
                <w:b/>
              </w:rPr>
              <w:t>,</w:t>
            </w:r>
            <w:r w:rsidR="001F4DD2">
              <w:rPr>
                <w:b/>
              </w:rPr>
              <w:t>83</w:t>
            </w:r>
          </w:p>
        </w:tc>
        <w:tc>
          <w:tcPr>
            <w:tcW w:w="1701" w:type="dxa"/>
          </w:tcPr>
          <w:p w:rsidR="00BA50A8" w:rsidRPr="00E72B05" w:rsidRDefault="001F4DD2" w:rsidP="001F4DD2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F21143">
              <w:rPr>
                <w:b/>
              </w:rPr>
              <w:t>2</w:t>
            </w:r>
            <w:r>
              <w:rPr>
                <w:b/>
              </w:rPr>
              <w:t>6</w:t>
            </w:r>
            <w:r w:rsidR="00BA50A8">
              <w:rPr>
                <w:b/>
              </w:rPr>
              <w:t xml:space="preserve"> </w:t>
            </w:r>
            <w:r>
              <w:rPr>
                <w:b/>
              </w:rPr>
              <w:t>128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</w:tr>
    </w:tbl>
    <w:p w:rsidR="00244C13" w:rsidRDefault="00844D08" w:rsidP="00CD4BAD">
      <w:pPr>
        <w:ind w:firstLine="708"/>
        <w:jc w:val="both"/>
      </w:pPr>
      <w:r w:rsidRPr="00DB4E77">
        <w:t xml:space="preserve">Доходы бюджета Находкинского городского округа </w:t>
      </w:r>
      <w:r w:rsidRPr="00CD73CD">
        <w:t xml:space="preserve">планируется </w:t>
      </w:r>
      <w:r w:rsidR="0034380F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34380F">
        <w:t>1</w:t>
      </w:r>
      <w:r w:rsidR="00B370AB">
        <w:t>2</w:t>
      </w:r>
      <w:r w:rsidR="0034380F">
        <w:t>6</w:t>
      </w:r>
      <w:r w:rsidR="0050490D">
        <w:t xml:space="preserve"> </w:t>
      </w:r>
      <w:r w:rsidR="0034380F">
        <w:t>128</w:t>
      </w:r>
      <w:r w:rsidRPr="00DB4E77">
        <w:t>,</w:t>
      </w:r>
      <w:r w:rsidR="0034380F">
        <w:t>09</w:t>
      </w:r>
      <w:r w:rsidRPr="00DB4E77">
        <w:t xml:space="preserve"> тыс. рублей</w:t>
      </w:r>
      <w:r w:rsidR="00244C13">
        <w:t>, в том числе:</w:t>
      </w:r>
    </w:p>
    <w:p w:rsidR="00EA31DD" w:rsidRPr="00244C13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</w:t>
      </w:r>
      <w:r w:rsidR="0034380F">
        <w:rPr>
          <w:sz w:val="24"/>
          <w:szCs w:val="24"/>
        </w:rPr>
        <w:t>величе</w:t>
      </w:r>
      <w:r w:rsidR="00B370AB">
        <w:rPr>
          <w:sz w:val="24"/>
          <w:szCs w:val="24"/>
        </w:rPr>
        <w:t>н</w:t>
      </w:r>
      <w:r>
        <w:rPr>
          <w:sz w:val="24"/>
          <w:szCs w:val="24"/>
        </w:rPr>
        <w:t>ия</w:t>
      </w:r>
      <w:r w:rsidRPr="00244C13">
        <w:rPr>
          <w:sz w:val="24"/>
          <w:szCs w:val="24"/>
        </w:rPr>
        <w:t xml:space="preserve"> налоговых доходов на сумму </w:t>
      </w:r>
      <w:r w:rsidR="0034380F">
        <w:rPr>
          <w:sz w:val="24"/>
          <w:szCs w:val="24"/>
        </w:rPr>
        <w:t>80</w:t>
      </w:r>
      <w:r w:rsidR="00B370AB">
        <w:rPr>
          <w:sz w:val="24"/>
          <w:szCs w:val="24"/>
        </w:rPr>
        <w:t xml:space="preserve"> </w:t>
      </w:r>
      <w:r w:rsidR="0034380F">
        <w:rPr>
          <w:sz w:val="24"/>
          <w:szCs w:val="24"/>
        </w:rPr>
        <w:t>00</w:t>
      </w:r>
      <w:r w:rsidR="00B370AB">
        <w:rPr>
          <w:sz w:val="24"/>
          <w:szCs w:val="24"/>
        </w:rPr>
        <w:t>0</w:t>
      </w:r>
      <w:r w:rsidRPr="00244C13">
        <w:rPr>
          <w:sz w:val="24"/>
          <w:szCs w:val="24"/>
        </w:rPr>
        <w:t>,00 тыс. рублей, в том числе:</w:t>
      </w:r>
    </w:p>
    <w:p w:rsidR="00B370AB" w:rsidRDefault="00B370AB" w:rsidP="00EA31DD">
      <w:pPr>
        <w:ind w:left="709"/>
        <w:jc w:val="both"/>
      </w:pPr>
      <w:r>
        <w:t>- у</w:t>
      </w:r>
      <w:r w:rsidR="0034380F">
        <w:t>велич</w:t>
      </w:r>
      <w:r>
        <w:t xml:space="preserve">ения налога на </w:t>
      </w:r>
      <w:r w:rsidR="0034380F">
        <w:t>доходы</w:t>
      </w:r>
      <w:r>
        <w:t xml:space="preserve"> физических лиц на сумму </w:t>
      </w:r>
      <w:r w:rsidR="0034380F">
        <w:t>80</w:t>
      </w:r>
      <w:r>
        <w:t> </w:t>
      </w:r>
      <w:r w:rsidR="0034380F">
        <w:t>000</w:t>
      </w:r>
      <w:r>
        <w:t>,00 тыс. рублей</w:t>
      </w:r>
      <w:r w:rsidR="0034380F">
        <w:t>;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777B0C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777B0C">
        <w:rPr>
          <w:sz w:val="24"/>
          <w:szCs w:val="24"/>
        </w:rPr>
        <w:t>т увеличения неналоговых доходов</w:t>
      </w:r>
      <w:r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 xml:space="preserve">на сумму </w:t>
      </w:r>
      <w:r w:rsidR="0034380F">
        <w:rPr>
          <w:sz w:val="24"/>
          <w:szCs w:val="24"/>
        </w:rPr>
        <w:t>2</w:t>
      </w:r>
      <w:r w:rsidRPr="00244C13">
        <w:rPr>
          <w:sz w:val="24"/>
          <w:szCs w:val="24"/>
        </w:rPr>
        <w:t> </w:t>
      </w:r>
      <w:r w:rsidR="0034380F">
        <w:rPr>
          <w:sz w:val="24"/>
          <w:szCs w:val="24"/>
        </w:rPr>
        <w:t>874</w:t>
      </w:r>
      <w:r w:rsidRPr="00244C13">
        <w:rPr>
          <w:sz w:val="24"/>
          <w:szCs w:val="24"/>
        </w:rPr>
        <w:t>,</w:t>
      </w:r>
      <w:r w:rsidR="0034380F">
        <w:rPr>
          <w:sz w:val="24"/>
          <w:szCs w:val="24"/>
        </w:rPr>
        <w:t>21</w:t>
      </w:r>
      <w:r w:rsidRPr="00244C13">
        <w:rPr>
          <w:sz w:val="24"/>
          <w:szCs w:val="24"/>
        </w:rPr>
        <w:t xml:space="preserve"> тыс. рублей,</w:t>
      </w:r>
      <w:r w:rsidRPr="00777B0C">
        <w:rPr>
          <w:sz w:val="24"/>
          <w:szCs w:val="24"/>
        </w:rPr>
        <w:t xml:space="preserve"> в том числе:</w:t>
      </w:r>
    </w:p>
    <w:p w:rsidR="00F50CFF" w:rsidRDefault="00F50CFF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увеличения штрафных санкций, возмещения ущерба на сумму </w:t>
      </w:r>
      <w:r w:rsidR="00203C95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34380F">
        <w:rPr>
          <w:sz w:val="24"/>
          <w:szCs w:val="24"/>
        </w:rPr>
        <w:t>874</w:t>
      </w:r>
      <w:r>
        <w:rPr>
          <w:sz w:val="24"/>
          <w:szCs w:val="24"/>
        </w:rPr>
        <w:t>,</w:t>
      </w:r>
      <w:r w:rsidR="0034380F">
        <w:rPr>
          <w:sz w:val="24"/>
          <w:szCs w:val="24"/>
        </w:rPr>
        <w:t>21</w:t>
      </w:r>
      <w:r>
        <w:rPr>
          <w:sz w:val="24"/>
          <w:szCs w:val="24"/>
        </w:rPr>
        <w:t xml:space="preserve"> тыс. рублей</w:t>
      </w:r>
      <w:r w:rsidR="0034380F">
        <w:rPr>
          <w:sz w:val="24"/>
          <w:szCs w:val="24"/>
        </w:rPr>
        <w:t>;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увеличения бюджетных ассигнований по безвозмездным поступлениям</w:t>
      </w:r>
      <w:r w:rsidR="000A472D">
        <w:rPr>
          <w:sz w:val="24"/>
          <w:szCs w:val="24"/>
        </w:rPr>
        <w:t xml:space="preserve"> на сумму </w:t>
      </w:r>
      <w:r w:rsidR="0034380F">
        <w:rPr>
          <w:sz w:val="24"/>
          <w:szCs w:val="24"/>
        </w:rPr>
        <w:t>4</w:t>
      </w:r>
      <w:r w:rsidR="00B370AB">
        <w:rPr>
          <w:sz w:val="24"/>
          <w:szCs w:val="24"/>
        </w:rPr>
        <w:t>3</w:t>
      </w:r>
      <w:r w:rsidR="000A472D">
        <w:rPr>
          <w:sz w:val="24"/>
          <w:szCs w:val="24"/>
        </w:rPr>
        <w:t> </w:t>
      </w:r>
      <w:r w:rsidR="0034380F">
        <w:rPr>
          <w:sz w:val="24"/>
          <w:szCs w:val="24"/>
        </w:rPr>
        <w:t>253</w:t>
      </w:r>
      <w:r w:rsidR="000A472D">
        <w:rPr>
          <w:sz w:val="24"/>
          <w:szCs w:val="24"/>
        </w:rPr>
        <w:t>,</w:t>
      </w:r>
      <w:r w:rsidR="0034380F">
        <w:rPr>
          <w:sz w:val="24"/>
          <w:szCs w:val="24"/>
        </w:rPr>
        <w:t>88</w:t>
      </w:r>
      <w:r w:rsidR="000A472D">
        <w:rPr>
          <w:sz w:val="24"/>
          <w:szCs w:val="24"/>
        </w:rPr>
        <w:t xml:space="preserve"> тыс. рублей</w:t>
      </w:r>
      <w:r w:rsidRPr="00244C13">
        <w:rPr>
          <w:sz w:val="24"/>
          <w:szCs w:val="24"/>
        </w:rPr>
        <w:t>, в том числе:</w:t>
      </w:r>
    </w:p>
    <w:p w:rsidR="0034380F" w:rsidRDefault="00DD57C5" w:rsidP="006A07DB">
      <w:pPr>
        <w:pStyle w:val="af5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 xml:space="preserve">увеличения </w:t>
      </w:r>
      <w:r w:rsidR="00224A50">
        <w:rPr>
          <w:sz w:val="24"/>
          <w:szCs w:val="24"/>
        </w:rPr>
        <w:t xml:space="preserve">субсидий </w:t>
      </w:r>
      <w:r w:rsidR="0034380F">
        <w:rPr>
          <w:sz w:val="24"/>
          <w:szCs w:val="24"/>
        </w:rPr>
        <w:t>от других бюджетов на сумму 40 278,98 тыс. рублей:</w:t>
      </w:r>
    </w:p>
    <w:p w:rsidR="0034380F" w:rsidRDefault="0034380F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мероприятия по созданию и содержанию многофункциональных центров предоставления государственных и муниципальных услуг на сумму </w:t>
      </w:r>
      <w:r w:rsidR="006A07DB">
        <w:rPr>
          <w:sz w:val="24"/>
          <w:szCs w:val="24"/>
        </w:rPr>
        <w:t>528,18 тыс. рублей из краевого бюджета,</w:t>
      </w:r>
    </w:p>
    <w:p w:rsidR="006A07DB" w:rsidRDefault="006A07DB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проектирование, строительство, реконструкцию автомобильных дорог общего пользования местного значения с твёрдым покрытием до сельских населённых пунктов на сумму 26 617,38 тыс. рублей,</w:t>
      </w:r>
    </w:p>
    <w:p w:rsidR="006A07DB" w:rsidRDefault="006A07DB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капитальный ремонт и ремонт дворовых территорий многоквартирных домов и проездов к дворовым территориям многоквартирных домов населённых пунктов на сумму 13 000,00 тыс. рублей,</w:t>
      </w:r>
    </w:p>
    <w:p w:rsidR="00CF3F7E" w:rsidRDefault="006A07DB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380F">
        <w:rPr>
          <w:sz w:val="24"/>
          <w:szCs w:val="24"/>
        </w:rPr>
        <w:t xml:space="preserve"> </w:t>
      </w:r>
      <w:r w:rsidR="00224A50">
        <w:rPr>
          <w:sz w:val="24"/>
          <w:szCs w:val="24"/>
        </w:rPr>
        <w:t xml:space="preserve">на поддержку муниципальных программ развития малого и среднего предпринимательства </w:t>
      </w:r>
      <w:r w:rsidR="00CF3F7E">
        <w:rPr>
          <w:sz w:val="24"/>
          <w:szCs w:val="24"/>
        </w:rPr>
        <w:t xml:space="preserve">на сумму </w:t>
      </w:r>
      <w:r w:rsidR="00224A5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D87EF3">
        <w:rPr>
          <w:sz w:val="24"/>
          <w:szCs w:val="24"/>
        </w:rPr>
        <w:t>3</w:t>
      </w:r>
      <w:r w:rsidR="00CF3F7E">
        <w:rPr>
          <w:sz w:val="24"/>
          <w:szCs w:val="24"/>
        </w:rPr>
        <w:t>,</w:t>
      </w:r>
      <w:r w:rsidR="00D87EF3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="00CF3F7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6A07DB" w:rsidRDefault="00FB594E" w:rsidP="006A07DB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A07DB">
        <w:rPr>
          <w:sz w:val="24"/>
          <w:szCs w:val="24"/>
        </w:rPr>
        <w:t>величения иных межбюджетных трансфертов из федерального бюджета на мероприятия по временному социально-бытовому обустройству граждан Украины и лиц без гражданства, постоянно проживающих на территории Украины</w:t>
      </w:r>
      <w:r>
        <w:rPr>
          <w:sz w:val="24"/>
          <w:szCs w:val="24"/>
        </w:rPr>
        <w:t xml:space="preserve"> на сумму 3 162,90 тыс. рублей;</w:t>
      </w:r>
    </w:p>
    <w:p w:rsidR="00E43FC3" w:rsidRPr="00B370AB" w:rsidRDefault="000A472D" w:rsidP="00FB594E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B594E">
        <w:rPr>
          <w:sz w:val="24"/>
          <w:szCs w:val="24"/>
        </w:rPr>
        <w:t>меньшения</w:t>
      </w:r>
      <w:r>
        <w:rPr>
          <w:sz w:val="24"/>
          <w:szCs w:val="24"/>
        </w:rPr>
        <w:t xml:space="preserve"> </w:t>
      </w:r>
      <w:r w:rsidR="00CF3F7E">
        <w:rPr>
          <w:sz w:val="24"/>
          <w:szCs w:val="24"/>
        </w:rPr>
        <w:t>суб</w:t>
      </w:r>
      <w:r>
        <w:rPr>
          <w:sz w:val="24"/>
          <w:szCs w:val="24"/>
        </w:rPr>
        <w:t>венций</w:t>
      </w:r>
      <w:r w:rsidR="00CF3F7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FB594E">
        <w:rPr>
          <w:sz w:val="24"/>
          <w:szCs w:val="24"/>
        </w:rPr>
        <w:t>реализацию дошкольного образования</w:t>
      </w:r>
      <w:r w:rsidR="00B67777">
        <w:rPr>
          <w:sz w:val="24"/>
          <w:szCs w:val="24"/>
        </w:rPr>
        <w:t xml:space="preserve"> </w:t>
      </w:r>
      <w:r w:rsidR="00CF3F7E">
        <w:rPr>
          <w:sz w:val="24"/>
          <w:szCs w:val="24"/>
        </w:rPr>
        <w:t xml:space="preserve">на сумму </w:t>
      </w:r>
      <w:r w:rsidR="00FB594E">
        <w:rPr>
          <w:sz w:val="24"/>
          <w:szCs w:val="24"/>
        </w:rPr>
        <w:t>188</w:t>
      </w:r>
      <w:r w:rsidR="00CF3F7E">
        <w:rPr>
          <w:sz w:val="24"/>
          <w:szCs w:val="24"/>
        </w:rPr>
        <w:t>,</w:t>
      </w:r>
      <w:r w:rsidR="00FB594E">
        <w:rPr>
          <w:sz w:val="24"/>
          <w:szCs w:val="24"/>
        </w:rPr>
        <w:t>00</w:t>
      </w:r>
      <w:r w:rsidR="0002795E">
        <w:rPr>
          <w:sz w:val="24"/>
          <w:szCs w:val="24"/>
        </w:rPr>
        <w:t xml:space="preserve"> тыс. рублей</w:t>
      </w:r>
      <w:r w:rsidR="00B370AB">
        <w:rPr>
          <w:sz w:val="24"/>
          <w:szCs w:val="24"/>
        </w:rPr>
        <w:t>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4BAD">
      <w:pPr>
        <w:ind w:firstLine="709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D1067F">
        <w:t>274</w:t>
      </w:r>
      <w:r w:rsidRPr="00F006FD">
        <w:t> </w:t>
      </w:r>
      <w:r w:rsidR="00D1067F">
        <w:t>227</w:t>
      </w:r>
      <w:r w:rsidRPr="00F006FD">
        <w:t>,</w:t>
      </w:r>
      <w:r w:rsidR="00D1067F">
        <w:t>12</w:t>
      </w:r>
      <w:r w:rsidRPr="00F006FD">
        <w:t xml:space="preserve"> тыс. рублей, с у</w:t>
      </w:r>
      <w:r w:rsidR="00D1067F">
        <w:t>велич</w:t>
      </w:r>
      <w:r w:rsidR="00DD57C5">
        <w:t>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A07EC3">
        <w:t>0</w:t>
      </w:r>
      <w:r w:rsidR="00D1067F">
        <w:t>9</w:t>
      </w:r>
      <w:r w:rsidRPr="00F006FD">
        <w:t>.</w:t>
      </w:r>
      <w:r w:rsidR="00A07EC3">
        <w:t>1</w:t>
      </w:r>
      <w:r w:rsidR="00D1067F">
        <w:t>2</w:t>
      </w:r>
      <w:r w:rsidRPr="00F006FD">
        <w:t>.201</w:t>
      </w:r>
      <w:r w:rsidR="00CF3F7E">
        <w:t>5</w:t>
      </w:r>
      <w:r w:rsidRPr="00F006FD">
        <w:t xml:space="preserve">г. № </w:t>
      </w:r>
      <w:r w:rsidR="0002795E">
        <w:t>7</w:t>
      </w:r>
      <w:r w:rsidR="00D1067F">
        <w:t>93</w:t>
      </w:r>
      <w:r w:rsidR="00F006FD">
        <w:t>-НПА</w:t>
      </w:r>
      <w:r w:rsidR="00CD3350">
        <w:t xml:space="preserve"> на сумму </w:t>
      </w:r>
      <w:r w:rsidR="00A07EC3">
        <w:t>3</w:t>
      </w:r>
      <w:r w:rsidR="00D1067F">
        <w:t>71</w:t>
      </w:r>
      <w:r w:rsidR="00CD3350">
        <w:t> </w:t>
      </w:r>
      <w:r w:rsidR="00D1067F">
        <w:t>878</w:t>
      </w:r>
      <w:r w:rsidR="00CD3350">
        <w:t>,</w:t>
      </w:r>
      <w:r w:rsidR="00D1067F">
        <w:t>38</w:t>
      </w:r>
      <w:r w:rsidR="00CD3350">
        <w:t xml:space="preserve"> тыс. рублей,</w:t>
      </w:r>
      <w:r w:rsidR="00F006FD">
        <w:t xml:space="preserve"> </w:t>
      </w:r>
      <w:r w:rsidR="00FA68B2">
        <w:t xml:space="preserve">в том числе </w:t>
      </w:r>
      <w:r w:rsidRPr="00F006FD">
        <w:t>за сч</w:t>
      </w:r>
      <w:r w:rsidR="001405C0">
        <w:t>ё</w:t>
      </w:r>
      <w:r w:rsidRPr="00F006FD">
        <w:t>т у</w:t>
      </w:r>
      <w:r w:rsidR="00D1067F">
        <w:t>велич</w:t>
      </w:r>
      <w:r w:rsidRPr="00F006FD">
        <w:t xml:space="preserve">ения </w:t>
      </w:r>
      <w:r w:rsidR="00E43FC3">
        <w:t xml:space="preserve">поступлений собственных доходов на сумму </w:t>
      </w:r>
      <w:r w:rsidR="00D1067F" w:rsidRPr="00610A1D">
        <w:t>8</w:t>
      </w:r>
      <w:r w:rsidR="00A07EC3" w:rsidRPr="00610A1D">
        <w:t>2</w:t>
      </w:r>
      <w:r w:rsidR="00E43FC3" w:rsidRPr="00610A1D">
        <w:t> </w:t>
      </w:r>
      <w:r w:rsidR="00A07EC3" w:rsidRPr="00610A1D">
        <w:t>8</w:t>
      </w:r>
      <w:r w:rsidR="00D1067F" w:rsidRPr="00610A1D">
        <w:t>74</w:t>
      </w:r>
      <w:r w:rsidR="00E43FC3" w:rsidRPr="00610A1D">
        <w:t>,</w:t>
      </w:r>
      <w:r w:rsidR="00D1067F" w:rsidRPr="00610A1D">
        <w:t>21</w:t>
      </w:r>
      <w:r w:rsidR="00E43FC3" w:rsidRPr="00610A1D">
        <w:t xml:space="preserve"> тыс. рублей</w:t>
      </w:r>
      <w:r w:rsidR="00D1067F" w:rsidRPr="00610A1D">
        <w:t>,</w:t>
      </w:r>
      <w:r w:rsidR="00E43FC3" w:rsidRPr="00610A1D">
        <w:t xml:space="preserve"> </w:t>
      </w:r>
      <w:r w:rsidR="00A07EC3" w:rsidRPr="00610A1D">
        <w:t xml:space="preserve">увеличения </w:t>
      </w:r>
      <w:r w:rsidRPr="00610A1D">
        <w:t xml:space="preserve">безвозмездных поступлений на сумму </w:t>
      </w:r>
      <w:r w:rsidR="00D1067F" w:rsidRPr="00610A1D">
        <w:t>43 253</w:t>
      </w:r>
      <w:r w:rsidR="00E43FC3" w:rsidRPr="00610A1D">
        <w:t>,</w:t>
      </w:r>
      <w:r w:rsidR="00D1067F" w:rsidRPr="00610A1D">
        <w:t>88</w:t>
      </w:r>
      <w:r w:rsidRPr="00610A1D">
        <w:t xml:space="preserve"> тыс. рублей</w:t>
      </w:r>
      <w:r w:rsidR="00610A1D">
        <w:t>, остатков средств в сумме 179 204,5</w:t>
      </w:r>
      <w:r w:rsidR="006C1D1A">
        <w:t>0</w:t>
      </w:r>
      <w:r w:rsidR="00610A1D">
        <w:t xml:space="preserve"> тыс. рублей и заёмных средств в сумме 66 545,79 тыс. рублей</w:t>
      </w:r>
      <w:r w:rsidRPr="00610A1D">
        <w:t>.</w:t>
      </w:r>
    </w:p>
    <w:p w:rsidR="00844D08" w:rsidRPr="00AE023A" w:rsidRDefault="00472F2C" w:rsidP="00CD4BAD">
      <w:pPr>
        <w:ind w:firstLine="709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EA2A9D">
        <w:t>6</w:t>
      </w:r>
      <w:r w:rsidR="00844D08" w:rsidRPr="00183F72">
        <w:t xml:space="preserve"> год»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EA2A9D">
        <w:t>6</w:t>
      </w:r>
      <w:r w:rsidR="00844D08">
        <w:t xml:space="preserve"> год»</w:t>
      </w:r>
      <w:r w:rsidR="00844D08" w:rsidRPr="00B830BE">
        <w:t xml:space="preserve"> и Приложение </w:t>
      </w:r>
      <w:r w:rsidR="00D1067F">
        <w:t>6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EA2A9D">
        <w:t>6</w:t>
      </w:r>
      <w:r w:rsidR="00844D08">
        <w:t xml:space="preserve"> год».</w:t>
      </w:r>
    </w:p>
    <w:p w:rsidR="00844D08" w:rsidRDefault="00844D08" w:rsidP="00CD4BAD">
      <w:pPr>
        <w:pStyle w:val="21"/>
        <w:ind w:firstLine="709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BA50A8" w:rsidRPr="00476FC0">
              <w:rPr>
                <w:sz w:val="22"/>
                <w:szCs w:val="22"/>
              </w:rPr>
              <w:t>0</w:t>
            </w:r>
            <w:r w:rsidR="00415C13" w:rsidRPr="00476FC0">
              <w:rPr>
                <w:sz w:val="22"/>
                <w:szCs w:val="22"/>
              </w:rPr>
              <w:t>9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415C13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CF3F7E" w:rsidRPr="00476FC0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844D08" w:rsidRPr="00476FC0" w:rsidRDefault="00844D08" w:rsidP="00415C1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02795E" w:rsidRPr="00476FC0">
              <w:rPr>
                <w:sz w:val="22"/>
                <w:szCs w:val="22"/>
              </w:rPr>
              <w:t>7</w:t>
            </w:r>
            <w:r w:rsidR="00415C13" w:rsidRPr="00476FC0">
              <w:rPr>
                <w:sz w:val="22"/>
                <w:szCs w:val="22"/>
              </w:rPr>
              <w:t>93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15C1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415C13"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3D25CB">
        <w:trPr>
          <w:trHeight w:val="441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BA50A8" w:rsidRDefault="00BA50A8" w:rsidP="00BA50A8">
            <w:r>
              <w:lastRenderedPageBreak/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BA50A8" w:rsidRDefault="00BA50A8" w:rsidP="00BA50A8">
            <w:r>
              <w:t>0104 «Функционирование местных администраций»</w:t>
            </w:r>
          </w:p>
          <w:p w:rsidR="00BA50A8" w:rsidRDefault="00BA50A8" w:rsidP="00BA50A8">
            <w:r>
              <w:t>0105 «Судебная система»</w:t>
            </w:r>
          </w:p>
          <w:p w:rsidR="00BA50A8" w:rsidRDefault="00BA50A8" w:rsidP="00BA50A8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BA50A8" w:rsidRDefault="00BA50A8" w:rsidP="00BA50A8">
            <w:r>
              <w:t>0111 «Резервные фонды»</w:t>
            </w:r>
          </w:p>
          <w:p w:rsidR="00BA50A8" w:rsidRPr="008E61C4" w:rsidRDefault="00BA50A8" w:rsidP="00BA50A8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BA50A8" w:rsidRPr="006948EB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29</w:t>
            </w:r>
            <w:r w:rsidR="0075371C">
              <w:rPr>
                <w:b/>
                <w:lang w:val="en-US"/>
              </w:rPr>
              <w:t>4</w:t>
            </w:r>
            <w:r>
              <w:rPr>
                <w:b/>
              </w:rPr>
              <w:t> </w:t>
            </w:r>
            <w:r w:rsidR="0075371C">
              <w:rPr>
                <w:b/>
                <w:lang w:val="en-US"/>
              </w:rPr>
              <w:t>02</w:t>
            </w:r>
            <w:r>
              <w:rPr>
                <w:b/>
              </w:rPr>
              <w:t>5,</w:t>
            </w:r>
            <w:r w:rsidR="0075371C">
              <w:rPr>
                <w:b/>
                <w:lang w:val="en-US"/>
              </w:rPr>
              <w:t>43</w:t>
            </w:r>
          </w:p>
          <w:p w:rsidR="00BA50A8" w:rsidRDefault="00BA50A8" w:rsidP="00BA50A8">
            <w:pPr>
              <w:jc w:val="center"/>
            </w:pPr>
          </w:p>
          <w:p w:rsidR="0075371C" w:rsidRDefault="0075371C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75371C" w:rsidP="00BA50A8">
            <w:pPr>
              <w:jc w:val="center"/>
            </w:pPr>
            <w:r>
              <w:rPr>
                <w:lang w:val="en-US"/>
              </w:rPr>
              <w:t>20</w:t>
            </w:r>
            <w:r w:rsidR="00BA50A8">
              <w:t> </w:t>
            </w:r>
            <w:r>
              <w:rPr>
                <w:lang w:val="en-US"/>
              </w:rPr>
              <w:t>66</w:t>
            </w:r>
            <w:r w:rsidR="00BA50A8">
              <w:t>5,00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75371C" w:rsidP="00BA50A8">
            <w:pPr>
              <w:jc w:val="center"/>
            </w:pPr>
            <w:r>
              <w:rPr>
                <w:lang w:val="en-US"/>
              </w:rPr>
              <w:t>51</w:t>
            </w:r>
            <w:r w:rsidR="00BA50A8">
              <w:t> </w:t>
            </w:r>
            <w:r>
              <w:rPr>
                <w:lang w:val="en-US"/>
              </w:rPr>
              <w:t>0</w:t>
            </w:r>
            <w:r w:rsidR="00BA50A8">
              <w:t>60,</w:t>
            </w:r>
            <w:r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75371C" w:rsidP="00BA50A8">
            <w:pPr>
              <w:jc w:val="center"/>
            </w:pPr>
            <w:r>
              <w:rPr>
                <w:lang w:val="en-US"/>
              </w:rPr>
              <w:t>5</w:t>
            </w:r>
            <w:r w:rsidR="00BA50A8">
              <w:t>9</w:t>
            </w:r>
            <w:r>
              <w:rPr>
                <w:lang w:val="en-US"/>
              </w:rPr>
              <w:t>4</w:t>
            </w:r>
            <w:r w:rsidR="00BA50A8">
              <w:t>,70</w:t>
            </w:r>
          </w:p>
          <w:p w:rsidR="00BA50A8" w:rsidRDefault="00BA50A8" w:rsidP="00BA50A8">
            <w:pPr>
              <w:jc w:val="center"/>
            </w:pPr>
            <w:r>
              <w:t>24 3</w:t>
            </w:r>
            <w:r w:rsidR="0075371C">
              <w:rPr>
                <w:lang w:val="en-US"/>
              </w:rPr>
              <w:t>87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1 00</w:t>
            </w:r>
            <w:r w:rsidR="0075371C">
              <w:rPr>
                <w:lang w:val="en-US"/>
              </w:rPr>
              <w:t>0</w:t>
            </w:r>
            <w:r>
              <w:t>,</w:t>
            </w:r>
            <w:r w:rsidR="0075371C">
              <w:rPr>
                <w:lang w:val="en-US"/>
              </w:rPr>
              <w:t>00</w:t>
            </w:r>
          </w:p>
          <w:p w:rsidR="00BA50A8" w:rsidRPr="00390C00" w:rsidRDefault="00BA50A8" w:rsidP="0075371C">
            <w:pPr>
              <w:jc w:val="center"/>
            </w:pPr>
            <w:r>
              <w:t>19</w:t>
            </w:r>
            <w:r w:rsidR="0075371C">
              <w:rPr>
                <w:lang w:val="en-US"/>
              </w:rPr>
              <w:t>6</w:t>
            </w:r>
            <w:r>
              <w:t> 3</w:t>
            </w:r>
            <w:r w:rsidR="0075371C">
              <w:rPr>
                <w:lang w:val="en-US"/>
              </w:rPr>
              <w:t>18</w:t>
            </w:r>
            <w:r>
              <w:t>,</w:t>
            </w:r>
            <w:r w:rsidR="0075371C">
              <w:rPr>
                <w:lang w:val="en-US"/>
              </w:rPr>
              <w:t>73</w:t>
            </w:r>
          </w:p>
        </w:tc>
        <w:tc>
          <w:tcPr>
            <w:tcW w:w="1701" w:type="dxa"/>
          </w:tcPr>
          <w:p w:rsidR="00BA50A8" w:rsidRPr="006948EB" w:rsidRDefault="00CA1D22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377</w:t>
            </w:r>
            <w:r w:rsidR="00BA50A8">
              <w:rPr>
                <w:b/>
              </w:rPr>
              <w:t> </w:t>
            </w:r>
            <w:r>
              <w:rPr>
                <w:b/>
                <w:lang w:val="en-US"/>
              </w:rPr>
              <w:t>592</w:t>
            </w:r>
            <w:r w:rsidR="00BA50A8">
              <w:rPr>
                <w:b/>
              </w:rPr>
              <w:t>,</w:t>
            </w:r>
            <w:r>
              <w:rPr>
                <w:b/>
                <w:lang w:val="en-US"/>
              </w:rPr>
              <w:t>19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1 </w:t>
            </w:r>
            <w:r w:rsidR="00CA1D22">
              <w:rPr>
                <w:lang w:val="en-US"/>
              </w:rPr>
              <w:t>271</w:t>
            </w:r>
            <w:r>
              <w:t>,</w:t>
            </w:r>
            <w:r w:rsidR="00CA1D22">
              <w:rPr>
                <w:lang w:val="en-US"/>
              </w:rPr>
              <w:t>36</w:t>
            </w:r>
          </w:p>
          <w:p w:rsidR="00BA50A8" w:rsidRDefault="00BA50A8" w:rsidP="00BA50A8">
            <w:pPr>
              <w:jc w:val="center"/>
            </w:pPr>
          </w:p>
          <w:p w:rsidR="00BA50A8" w:rsidRDefault="00D211D2" w:rsidP="00BA50A8">
            <w:pPr>
              <w:jc w:val="center"/>
            </w:pPr>
            <w:r>
              <w:rPr>
                <w:lang w:val="en-US"/>
              </w:rPr>
              <w:t>20</w:t>
            </w:r>
            <w:r w:rsidR="00BA50A8">
              <w:t> </w:t>
            </w:r>
            <w:r>
              <w:rPr>
                <w:lang w:val="en-US"/>
              </w:rPr>
              <w:t>665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4</w:t>
            </w:r>
            <w:r w:rsidR="00D211D2">
              <w:rPr>
                <w:lang w:val="en-US"/>
              </w:rPr>
              <w:t>9</w:t>
            </w:r>
            <w:r>
              <w:t> </w:t>
            </w:r>
            <w:r w:rsidR="00C65412">
              <w:t>7</w:t>
            </w:r>
            <w:r w:rsidR="00D211D2">
              <w:rPr>
                <w:lang w:val="en-US"/>
              </w:rPr>
              <w:t>36</w:t>
            </w:r>
            <w:r>
              <w:t>,</w:t>
            </w:r>
            <w:r w:rsidR="00D211D2">
              <w:rPr>
                <w:lang w:val="en-US"/>
              </w:rPr>
              <w:t>53</w:t>
            </w:r>
          </w:p>
          <w:p w:rsidR="00BA50A8" w:rsidRDefault="00BA50A8" w:rsidP="00BA50A8">
            <w:pPr>
              <w:jc w:val="center"/>
            </w:pPr>
          </w:p>
          <w:p w:rsidR="00BA50A8" w:rsidRDefault="00D211D2" w:rsidP="00BA50A8">
            <w:pPr>
              <w:jc w:val="center"/>
            </w:pPr>
            <w:r>
              <w:rPr>
                <w:lang w:val="en-US"/>
              </w:rPr>
              <w:t>5</w:t>
            </w:r>
            <w:r w:rsidR="00BA50A8">
              <w:t>9</w:t>
            </w:r>
            <w:r>
              <w:rPr>
                <w:lang w:val="en-US"/>
              </w:rPr>
              <w:t>4</w:t>
            </w:r>
            <w:r w:rsidR="00BA50A8">
              <w:t>,70</w:t>
            </w:r>
          </w:p>
          <w:p w:rsidR="00BA50A8" w:rsidRDefault="00BA50A8" w:rsidP="00BA50A8">
            <w:pPr>
              <w:jc w:val="center"/>
            </w:pPr>
            <w:r>
              <w:t>2</w:t>
            </w:r>
            <w:r w:rsidR="00D211D2">
              <w:rPr>
                <w:lang w:val="en-US"/>
              </w:rPr>
              <w:t>4</w:t>
            </w:r>
            <w:r>
              <w:t> </w:t>
            </w:r>
            <w:r w:rsidR="00D211D2">
              <w:rPr>
                <w:lang w:val="en-US"/>
              </w:rPr>
              <w:t>38</w:t>
            </w:r>
            <w:r w:rsidR="00C65412">
              <w:t>7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D211D2" w:rsidP="00BA50A8">
            <w:pPr>
              <w:jc w:val="center"/>
            </w:pPr>
            <w:r>
              <w:rPr>
                <w:lang w:val="en-US"/>
              </w:rPr>
              <w:t>76</w:t>
            </w:r>
            <w:r w:rsidR="00BA50A8">
              <w:t xml:space="preserve"> 00</w:t>
            </w:r>
            <w:r>
              <w:rPr>
                <w:lang w:val="en-US"/>
              </w:rPr>
              <w:t>0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Pr="00390C00" w:rsidRDefault="00C65412" w:rsidP="00D211D2">
            <w:pPr>
              <w:jc w:val="center"/>
            </w:pPr>
            <w:r>
              <w:t>20</w:t>
            </w:r>
            <w:r w:rsidR="00D211D2">
              <w:rPr>
                <w:lang w:val="en-US"/>
              </w:rPr>
              <w:t>4</w:t>
            </w:r>
            <w:r w:rsidR="00BA50A8">
              <w:t> 9</w:t>
            </w:r>
            <w:r w:rsidR="00D211D2">
              <w:rPr>
                <w:lang w:val="en-US"/>
              </w:rPr>
              <w:t>37</w:t>
            </w:r>
            <w:r w:rsidR="00BA50A8">
              <w:t>,</w:t>
            </w:r>
            <w:r>
              <w:t>6</w:t>
            </w:r>
            <w:r w:rsidR="00D211D2"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BA50A8" w:rsidRDefault="003F7CEC" w:rsidP="00BA50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+83 566</w:t>
            </w:r>
            <w:r w:rsidR="00BA50A8">
              <w:rPr>
                <w:b/>
              </w:rPr>
              <w:t>,</w:t>
            </w:r>
            <w:r w:rsidR="00A62E82">
              <w:rPr>
                <w:b/>
              </w:rPr>
              <w:t>7</w:t>
            </w:r>
            <w:r>
              <w:rPr>
                <w:b/>
              </w:rPr>
              <w:t>6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3F7CEC" w:rsidP="00BA50A8">
            <w:pPr>
              <w:jc w:val="center"/>
            </w:pPr>
            <w:r>
              <w:t>+1 2</w:t>
            </w:r>
            <w:r w:rsidR="00C65412">
              <w:t>7</w:t>
            </w:r>
            <w:r>
              <w:t>1</w:t>
            </w:r>
            <w:r w:rsidR="00BA50A8">
              <w:t>,</w:t>
            </w:r>
            <w:r>
              <w:t>36</w:t>
            </w:r>
          </w:p>
          <w:p w:rsidR="00BA50A8" w:rsidRDefault="00BA50A8" w:rsidP="00BA50A8">
            <w:pPr>
              <w:jc w:val="center"/>
            </w:pPr>
          </w:p>
          <w:p w:rsidR="00BA50A8" w:rsidRDefault="003F7CEC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3F7CEC" w:rsidP="00BA50A8">
            <w:pPr>
              <w:jc w:val="center"/>
            </w:pPr>
            <w:r>
              <w:t xml:space="preserve">-1 </w:t>
            </w:r>
            <w:r w:rsidR="00C65412">
              <w:t>3</w:t>
            </w:r>
            <w:r>
              <w:t>23</w:t>
            </w:r>
            <w:r w:rsidR="00BA50A8">
              <w:t>,</w:t>
            </w:r>
            <w:r>
              <w:t>47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3F7CEC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3F7CEC" w:rsidP="00BA50A8">
            <w:pPr>
              <w:jc w:val="center"/>
            </w:pPr>
            <w:r>
              <w:t>+75 00</w:t>
            </w:r>
            <w:r w:rsidR="00BA50A8">
              <w:t>0,00</w:t>
            </w:r>
          </w:p>
          <w:p w:rsidR="00BA50A8" w:rsidRPr="00390C00" w:rsidRDefault="00BA50A8" w:rsidP="003F7CEC">
            <w:pPr>
              <w:jc w:val="center"/>
            </w:pPr>
            <w:r>
              <w:t>+</w:t>
            </w:r>
            <w:r w:rsidR="00C65412">
              <w:t>8</w:t>
            </w:r>
            <w:r w:rsidR="003F7CEC">
              <w:t xml:space="preserve"> 618</w:t>
            </w:r>
            <w:r>
              <w:t>,8</w:t>
            </w:r>
            <w:r w:rsidR="003F7CEC">
              <w:t>7</w:t>
            </w:r>
          </w:p>
        </w:tc>
      </w:tr>
      <w:tr w:rsidR="00BA50A8" w:rsidTr="003D25CB">
        <w:trPr>
          <w:trHeight w:val="419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5371C">
              <w:rPr>
                <w:b/>
                <w:lang w:val="en-US"/>
              </w:rPr>
              <w:t>3</w:t>
            </w:r>
            <w:r>
              <w:rPr>
                <w:b/>
              </w:rPr>
              <w:t>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75371C" w:rsidP="00BA50A8">
            <w:pPr>
              <w:jc w:val="center"/>
            </w:pPr>
            <w:r>
              <w:t>293</w:t>
            </w:r>
            <w:r w:rsidR="00BA50A8" w:rsidRPr="003B7861">
              <w:t>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211D2">
              <w:rPr>
                <w:b/>
                <w:lang w:val="en-US"/>
              </w:rPr>
              <w:t>3</w:t>
            </w:r>
            <w:r>
              <w:rPr>
                <w:b/>
              </w:rPr>
              <w:t>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BA50A8" w:rsidP="00D211D2">
            <w:pPr>
              <w:jc w:val="center"/>
            </w:pPr>
            <w:r>
              <w:t>29</w:t>
            </w:r>
            <w:r w:rsidR="00D211D2">
              <w:rPr>
                <w:lang w:val="en-US"/>
              </w:rPr>
              <w:t>3</w:t>
            </w:r>
            <w:r w:rsidRPr="003B7861">
              <w:t>,00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3D25CB">
        <w:trPr>
          <w:trHeight w:val="1828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BA50A8" w:rsidRPr="008E61C4" w:rsidRDefault="00BA50A8" w:rsidP="00BA50A8">
            <w:r w:rsidRPr="008E61C4">
              <w:t>в том числе:</w:t>
            </w:r>
          </w:p>
          <w:p w:rsidR="00BA50A8" w:rsidRPr="00B43E47" w:rsidRDefault="00BA50A8" w:rsidP="00BA50A8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5371C">
              <w:rPr>
                <w:b/>
                <w:lang w:val="en-US"/>
              </w:rPr>
              <w:t>1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3</w:t>
            </w:r>
            <w:r w:rsidR="0075371C">
              <w:rPr>
                <w:b/>
                <w:lang w:val="en-US"/>
              </w:rPr>
              <w:t>70</w:t>
            </w:r>
            <w:r w:rsidRPr="00416BCB">
              <w:rPr>
                <w:b/>
              </w:rPr>
              <w:t>,</w:t>
            </w:r>
            <w:r w:rsidR="0075371C"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75371C">
            <w:pPr>
              <w:jc w:val="center"/>
            </w:pPr>
            <w:r>
              <w:t>4</w:t>
            </w:r>
            <w:r w:rsidR="0075371C">
              <w:rPr>
                <w:lang w:val="en-US"/>
              </w:rPr>
              <w:t>1</w:t>
            </w:r>
            <w:r>
              <w:t> 3</w:t>
            </w:r>
            <w:r w:rsidR="0075371C">
              <w:rPr>
                <w:lang w:val="en-US"/>
              </w:rPr>
              <w:t>70</w:t>
            </w:r>
            <w:r>
              <w:t>,</w:t>
            </w:r>
            <w:r w:rsidR="0075371C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416BCB" w:rsidRDefault="00D211D2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41</w:t>
            </w:r>
            <w:r w:rsidR="00BA50A8" w:rsidRPr="00416BCB">
              <w:rPr>
                <w:b/>
              </w:rPr>
              <w:t> </w:t>
            </w:r>
            <w:r>
              <w:rPr>
                <w:b/>
                <w:lang w:val="en-US"/>
              </w:rPr>
              <w:t>370</w:t>
            </w:r>
            <w:r w:rsidR="00BA50A8"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D211D2" w:rsidP="00D211D2">
            <w:pPr>
              <w:jc w:val="center"/>
            </w:pPr>
            <w:r>
              <w:rPr>
                <w:lang w:val="en-US"/>
              </w:rPr>
              <w:t>41</w:t>
            </w:r>
            <w:r w:rsidR="00BA50A8">
              <w:t> </w:t>
            </w:r>
            <w:r>
              <w:rPr>
                <w:lang w:val="en-US"/>
              </w:rPr>
              <w:t>370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B43E47" w:rsidRDefault="00BE5283" w:rsidP="00A62E82">
            <w:pPr>
              <w:jc w:val="center"/>
            </w:pPr>
            <w:r>
              <w:t>0,00</w:t>
            </w:r>
          </w:p>
        </w:tc>
      </w:tr>
      <w:tr w:rsidR="00BA50A8" w:rsidTr="003D25CB">
        <w:trPr>
          <w:trHeight w:val="1403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BA50A8" w:rsidRDefault="00BA50A8" w:rsidP="00BA50A8">
            <w:r w:rsidRPr="008E61C4">
              <w:t>в том числе:</w:t>
            </w:r>
          </w:p>
          <w:p w:rsidR="00BA50A8" w:rsidRPr="008E61C4" w:rsidRDefault="00BA50A8" w:rsidP="00BA50A8">
            <w:r>
              <w:t>0405 «Сельское хозяйство и рыболовство»</w:t>
            </w:r>
          </w:p>
          <w:p w:rsidR="00BA50A8" w:rsidRDefault="00BA50A8" w:rsidP="00BA50A8">
            <w:r>
              <w:t>0409 «Дорожное хозяйство»</w:t>
            </w:r>
          </w:p>
          <w:p w:rsidR="00BA50A8" w:rsidRDefault="00BA50A8" w:rsidP="00BA50A8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75371C">
              <w:rPr>
                <w:b/>
                <w:lang w:val="en-US"/>
              </w:rPr>
              <w:t>42</w:t>
            </w:r>
            <w:r w:rsidRPr="00416BCB">
              <w:rPr>
                <w:b/>
              </w:rPr>
              <w:t> </w:t>
            </w:r>
            <w:r w:rsidR="0075371C">
              <w:rPr>
                <w:b/>
                <w:lang w:val="en-US"/>
              </w:rPr>
              <w:t>473</w:t>
            </w:r>
            <w:r w:rsidRPr="00416BCB">
              <w:rPr>
                <w:b/>
              </w:rPr>
              <w:t>,</w:t>
            </w:r>
            <w:r w:rsidR="0075371C">
              <w:rPr>
                <w:b/>
                <w:lang w:val="en-US"/>
              </w:rPr>
              <w:t>97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1 935,97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</w:t>
            </w:r>
            <w:r w:rsidR="0075371C">
              <w:rPr>
                <w:lang w:val="en-US"/>
              </w:rPr>
              <w:t>0</w:t>
            </w:r>
            <w:r>
              <w:t>7 </w:t>
            </w:r>
            <w:r w:rsidR="0075371C">
              <w:rPr>
                <w:lang w:val="en-US"/>
              </w:rPr>
              <w:t>500</w:t>
            </w:r>
            <w:r>
              <w:t>,</w:t>
            </w:r>
            <w:r w:rsidR="0075371C">
              <w:rPr>
                <w:lang w:val="en-US"/>
              </w:rPr>
              <w:t>0</w:t>
            </w:r>
            <w:r>
              <w:t>0</w:t>
            </w:r>
          </w:p>
          <w:p w:rsidR="00BA50A8" w:rsidRDefault="0075371C" w:rsidP="0075371C">
            <w:pPr>
              <w:jc w:val="center"/>
            </w:pPr>
            <w:r>
              <w:rPr>
                <w:lang w:val="en-US"/>
              </w:rPr>
              <w:t>33</w:t>
            </w:r>
            <w:r w:rsidR="00BA50A8">
              <w:t> </w:t>
            </w:r>
            <w:r>
              <w:rPr>
                <w:lang w:val="en-US"/>
              </w:rPr>
              <w:t>038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1427CF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427CF">
              <w:rPr>
                <w:b/>
                <w:lang w:val="en-US"/>
              </w:rPr>
              <w:t>93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</w:t>
            </w:r>
            <w:r w:rsidR="00A62E82">
              <w:rPr>
                <w:b/>
              </w:rPr>
              <w:t>91</w:t>
            </w:r>
            <w:r w:rsidRPr="00416BCB">
              <w:rPr>
                <w:b/>
              </w:rPr>
              <w:t>,</w:t>
            </w:r>
            <w:r w:rsidR="00A62E82">
              <w:rPr>
                <w:b/>
              </w:rPr>
              <w:t>6</w:t>
            </w:r>
            <w:r w:rsidR="001427CF">
              <w:rPr>
                <w:b/>
                <w:lang w:val="en-US"/>
              </w:rPr>
              <w:t>8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1 935,97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25</w:t>
            </w:r>
            <w:r w:rsidR="001427CF">
              <w:rPr>
                <w:lang w:val="en-US"/>
              </w:rPr>
              <w:t>8</w:t>
            </w:r>
            <w:r>
              <w:t> </w:t>
            </w:r>
            <w:r w:rsidR="001427CF">
              <w:rPr>
                <w:lang w:val="en-US"/>
              </w:rPr>
              <w:t>58</w:t>
            </w:r>
            <w:r>
              <w:t>4,</w:t>
            </w:r>
            <w:r w:rsidR="001427CF">
              <w:rPr>
                <w:lang w:val="en-US"/>
              </w:rPr>
              <w:t>29</w:t>
            </w:r>
          </w:p>
          <w:p w:rsidR="00BA50A8" w:rsidRDefault="001427CF" w:rsidP="001427CF">
            <w:pPr>
              <w:jc w:val="center"/>
            </w:pPr>
            <w:r>
              <w:rPr>
                <w:lang w:val="en-US"/>
              </w:rPr>
              <w:t>33</w:t>
            </w:r>
            <w:r w:rsidR="00BA50A8">
              <w:t> </w:t>
            </w:r>
            <w:r>
              <w:rPr>
                <w:lang w:val="en-US"/>
              </w:rPr>
              <w:t>171</w:t>
            </w:r>
            <w:r w:rsidR="00BA50A8"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+51</w:t>
            </w:r>
            <w:r w:rsidR="00BA50A8">
              <w:rPr>
                <w:b/>
              </w:rPr>
              <w:t xml:space="preserve"> 2</w:t>
            </w:r>
            <w:r>
              <w:rPr>
                <w:b/>
              </w:rPr>
              <w:t>1</w:t>
            </w:r>
            <w:r w:rsidR="00A62E82">
              <w:rPr>
                <w:b/>
              </w:rPr>
              <w:t>7</w:t>
            </w:r>
            <w:r w:rsidR="00BA50A8" w:rsidRPr="00416BCB">
              <w:rPr>
                <w:b/>
              </w:rPr>
              <w:t>,</w:t>
            </w:r>
            <w:r>
              <w:rPr>
                <w:b/>
              </w:rPr>
              <w:t>71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Pr="00D727D8" w:rsidRDefault="00BE5283" w:rsidP="00BA50A8">
            <w:pPr>
              <w:jc w:val="center"/>
            </w:pPr>
            <w:r>
              <w:t xml:space="preserve">+51 </w:t>
            </w:r>
            <w:r w:rsidR="00A62E82">
              <w:t>0</w:t>
            </w:r>
            <w:r>
              <w:t>84</w:t>
            </w:r>
            <w:r w:rsidR="00A62E82">
              <w:t>,</w:t>
            </w:r>
            <w:r>
              <w:t>29</w:t>
            </w:r>
          </w:p>
          <w:p w:rsidR="00BA50A8" w:rsidRPr="0066292F" w:rsidRDefault="00BE5283" w:rsidP="00BE5283">
            <w:pPr>
              <w:jc w:val="center"/>
            </w:pPr>
            <w:r>
              <w:t>+13</w:t>
            </w:r>
            <w:r w:rsidR="00A62E82">
              <w:t>3</w:t>
            </w:r>
            <w:r w:rsidR="00BA50A8">
              <w:t>,</w:t>
            </w:r>
            <w:r>
              <w:t>4</w:t>
            </w:r>
            <w:r w:rsidR="00A62E82">
              <w:t>2</w:t>
            </w:r>
          </w:p>
        </w:tc>
      </w:tr>
      <w:tr w:rsidR="00BA50A8" w:rsidTr="004E2C38">
        <w:trPr>
          <w:trHeight w:val="756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 xml:space="preserve">0501 «Жилищное хозяйство» </w:t>
            </w:r>
          </w:p>
          <w:p w:rsidR="00BA50A8" w:rsidRDefault="00BA50A8" w:rsidP="00BA50A8">
            <w:r>
              <w:t>0502 «Коммунальное хозяйство»</w:t>
            </w:r>
          </w:p>
          <w:p w:rsidR="00BA50A8" w:rsidRDefault="00BA50A8" w:rsidP="00BA50A8">
            <w:r>
              <w:t>0503 «Благоустройство»</w:t>
            </w:r>
          </w:p>
          <w:p w:rsidR="00BA50A8" w:rsidRDefault="00BA50A8" w:rsidP="00BA50A8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BA50A8" w:rsidRPr="00970D33" w:rsidRDefault="0075371C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A50A8">
              <w:rPr>
                <w:b/>
              </w:rPr>
              <w:t>7</w:t>
            </w:r>
            <w:r>
              <w:rPr>
                <w:b/>
                <w:lang w:val="en-US"/>
              </w:rPr>
              <w:t>1</w:t>
            </w:r>
            <w:r w:rsidR="00BA50A8" w:rsidRPr="00A13A16">
              <w:rPr>
                <w:b/>
              </w:rPr>
              <w:t> </w:t>
            </w:r>
            <w:r>
              <w:rPr>
                <w:b/>
                <w:lang w:val="en-US"/>
              </w:rPr>
              <w:t>8</w:t>
            </w:r>
            <w:r w:rsidR="00BA50A8">
              <w:rPr>
                <w:b/>
              </w:rPr>
              <w:t>9</w:t>
            </w:r>
            <w:r>
              <w:rPr>
                <w:b/>
                <w:lang w:val="en-US"/>
              </w:rPr>
              <w:t>2</w:t>
            </w:r>
            <w:r w:rsidR="00BA50A8" w:rsidRPr="00A13A16">
              <w:rPr>
                <w:b/>
              </w:rPr>
              <w:t>,</w:t>
            </w:r>
            <w:r w:rsidR="00BA50A8"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CA1D22" w:rsidP="00BA50A8">
            <w:pPr>
              <w:jc w:val="center"/>
            </w:pPr>
            <w:r>
              <w:rPr>
                <w:lang w:val="en-US"/>
              </w:rPr>
              <w:t>85</w:t>
            </w:r>
            <w:r w:rsidR="00BA50A8" w:rsidRPr="00A13A16">
              <w:t> </w:t>
            </w:r>
            <w:r>
              <w:rPr>
                <w:lang w:val="en-US"/>
              </w:rPr>
              <w:t>358</w:t>
            </w:r>
            <w:r w:rsidR="00BA50A8" w:rsidRPr="00A13A16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  <w:p w:rsidR="00BA50A8" w:rsidRPr="00A13A16" w:rsidRDefault="00CA1D22" w:rsidP="00BA50A8">
            <w:pPr>
              <w:jc w:val="center"/>
            </w:pPr>
            <w:r>
              <w:rPr>
                <w:lang w:val="en-US"/>
              </w:rPr>
              <w:t>61</w:t>
            </w:r>
            <w:r w:rsidR="00BA50A8" w:rsidRPr="00A13A16">
              <w:t> </w:t>
            </w:r>
            <w:r w:rsidR="00BA50A8">
              <w:t>6</w:t>
            </w:r>
            <w:r>
              <w:rPr>
                <w:lang w:val="en-US"/>
              </w:rPr>
              <w:t>83</w:t>
            </w:r>
            <w:r w:rsidR="00BA50A8" w:rsidRPr="00A13A16">
              <w:t>,</w:t>
            </w:r>
            <w:r>
              <w:rPr>
                <w:lang w:val="en-US"/>
              </w:rPr>
              <w:t>00</w:t>
            </w:r>
          </w:p>
          <w:p w:rsidR="00BA50A8" w:rsidRPr="00060328" w:rsidRDefault="00BA50A8" w:rsidP="00BA50A8">
            <w:pPr>
              <w:jc w:val="center"/>
              <w:rPr>
                <w:lang w:val="en-US"/>
              </w:rPr>
            </w:pPr>
            <w:r>
              <w:t>10</w:t>
            </w:r>
            <w:r w:rsidR="00CA1D22">
              <w:rPr>
                <w:lang w:val="en-US"/>
              </w:rPr>
              <w:t>5</w:t>
            </w:r>
            <w:r w:rsidRPr="00A13A16">
              <w:t> </w:t>
            </w:r>
            <w:r>
              <w:t>7</w:t>
            </w:r>
            <w:r w:rsidR="00CA1D22">
              <w:rPr>
                <w:lang w:val="en-US"/>
              </w:rPr>
              <w:t>00</w:t>
            </w:r>
            <w:r w:rsidRPr="00A13A16">
              <w:t>,</w:t>
            </w:r>
            <w:r w:rsidR="00CA1D22">
              <w:rPr>
                <w:lang w:val="en-US"/>
              </w:rPr>
              <w:t>00</w:t>
            </w:r>
          </w:p>
          <w:p w:rsidR="00BA50A8" w:rsidRPr="00CA1D22" w:rsidRDefault="00BA50A8" w:rsidP="00CA1D22">
            <w:pPr>
              <w:jc w:val="center"/>
              <w:rPr>
                <w:lang w:val="en-US"/>
              </w:rPr>
            </w:pPr>
            <w:r>
              <w:t>19</w:t>
            </w:r>
            <w:r w:rsidRPr="00A13A16">
              <w:t> </w:t>
            </w:r>
            <w:r w:rsidR="00CA1D22">
              <w:rPr>
                <w:lang w:val="en-US"/>
              </w:rPr>
              <w:t>151</w:t>
            </w:r>
            <w:r w:rsidRPr="00A13A16">
              <w:t>,</w:t>
            </w:r>
            <w:r>
              <w:t>3</w:t>
            </w:r>
            <w:r w:rsidR="00CA1D22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BA50A8" w:rsidRPr="00970D33" w:rsidRDefault="001427CF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  <w:r w:rsidR="00BA50A8">
              <w:rPr>
                <w:b/>
              </w:rPr>
              <w:t>6</w:t>
            </w:r>
            <w:r w:rsidR="00BA50A8" w:rsidRPr="00A13A16">
              <w:rPr>
                <w:b/>
              </w:rPr>
              <w:t> </w:t>
            </w:r>
            <w:r>
              <w:rPr>
                <w:b/>
                <w:lang w:val="en-US"/>
              </w:rPr>
              <w:t>448</w:t>
            </w:r>
            <w:r w:rsidR="00BA50A8" w:rsidRPr="00A13A16">
              <w:rPr>
                <w:b/>
              </w:rPr>
              <w:t>,</w:t>
            </w:r>
            <w:r>
              <w:rPr>
                <w:b/>
                <w:lang w:val="en-US"/>
              </w:rPr>
              <w:t>73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1427CF" w:rsidP="00BA50A8">
            <w:pPr>
              <w:jc w:val="center"/>
            </w:pPr>
            <w:r>
              <w:rPr>
                <w:lang w:val="en-US"/>
              </w:rPr>
              <w:t>284</w:t>
            </w:r>
            <w:r w:rsidR="00BA50A8" w:rsidRPr="00A13A16">
              <w:t> </w:t>
            </w:r>
            <w:r>
              <w:rPr>
                <w:lang w:val="en-US"/>
              </w:rPr>
              <w:t>9</w:t>
            </w:r>
            <w:r w:rsidR="00BA50A8">
              <w:t>0</w:t>
            </w:r>
            <w:r>
              <w:rPr>
                <w:lang w:val="en-US"/>
              </w:rPr>
              <w:t>2</w:t>
            </w:r>
            <w:r w:rsidR="00BA50A8" w:rsidRPr="00A13A16">
              <w:t>,</w:t>
            </w:r>
            <w:r>
              <w:rPr>
                <w:lang w:val="en-US"/>
              </w:rPr>
              <w:t>79</w:t>
            </w:r>
          </w:p>
          <w:p w:rsidR="00BA50A8" w:rsidRPr="00A13A16" w:rsidRDefault="00A62E82" w:rsidP="00BA50A8">
            <w:pPr>
              <w:jc w:val="center"/>
            </w:pPr>
            <w:r>
              <w:t>5</w:t>
            </w:r>
            <w:r w:rsidR="001427CF">
              <w:rPr>
                <w:lang w:val="en-US"/>
              </w:rPr>
              <w:t>6</w:t>
            </w:r>
            <w:r w:rsidR="00BA50A8" w:rsidRPr="00A13A16">
              <w:t> </w:t>
            </w:r>
            <w:r w:rsidR="001427CF">
              <w:rPr>
                <w:lang w:val="en-US"/>
              </w:rPr>
              <w:t>683</w:t>
            </w:r>
            <w:r w:rsidR="00BA50A8" w:rsidRPr="00A13A16">
              <w:t>,</w:t>
            </w:r>
            <w:r w:rsidR="001427CF">
              <w:rPr>
                <w:lang w:val="en-US"/>
              </w:rPr>
              <w:t>00</w:t>
            </w:r>
          </w:p>
          <w:p w:rsidR="00BA50A8" w:rsidRPr="00060328" w:rsidRDefault="00BA50A8" w:rsidP="00BA50A8">
            <w:pPr>
              <w:jc w:val="center"/>
              <w:rPr>
                <w:lang w:val="en-US"/>
              </w:rPr>
            </w:pPr>
            <w:r>
              <w:t>10</w:t>
            </w:r>
            <w:r w:rsidR="001427CF">
              <w:rPr>
                <w:lang w:val="en-US"/>
              </w:rPr>
              <w:t>5</w:t>
            </w:r>
            <w:r w:rsidRPr="00A13A16">
              <w:t> </w:t>
            </w:r>
            <w:r w:rsidR="001427CF">
              <w:rPr>
                <w:lang w:val="en-US"/>
              </w:rPr>
              <w:t>700</w:t>
            </w:r>
            <w:r w:rsidRPr="00A13A16">
              <w:t>,</w:t>
            </w:r>
            <w:r w:rsidR="001427CF">
              <w:rPr>
                <w:lang w:val="en-US"/>
              </w:rPr>
              <w:t>00</w:t>
            </w:r>
          </w:p>
          <w:p w:rsidR="00BA50A8" w:rsidRPr="00A13A16" w:rsidRDefault="00BA50A8" w:rsidP="001427CF">
            <w:pPr>
              <w:jc w:val="center"/>
            </w:pPr>
            <w:r>
              <w:t>1</w:t>
            </w:r>
            <w:r w:rsidR="001427CF">
              <w:rPr>
                <w:lang w:val="en-US"/>
              </w:rPr>
              <w:t>9</w:t>
            </w:r>
            <w:r w:rsidRPr="00A13A16">
              <w:t> </w:t>
            </w:r>
            <w:r w:rsidR="001427CF">
              <w:rPr>
                <w:lang w:val="en-US"/>
              </w:rPr>
              <w:t>162</w:t>
            </w:r>
            <w:r w:rsidRPr="00A13A16">
              <w:t>,</w:t>
            </w:r>
            <w:r w:rsidR="001427CF">
              <w:rPr>
                <w:lang w:val="en-US"/>
              </w:rPr>
              <w:t>94</w:t>
            </w:r>
          </w:p>
        </w:tc>
        <w:tc>
          <w:tcPr>
            <w:tcW w:w="1843" w:type="dxa"/>
          </w:tcPr>
          <w:p w:rsidR="00BA50A8" w:rsidRPr="00A13A16" w:rsidRDefault="00CC6D23" w:rsidP="00BA50A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E5283">
              <w:rPr>
                <w:b/>
              </w:rPr>
              <w:t>194</w:t>
            </w:r>
            <w:r w:rsidR="00BA50A8">
              <w:rPr>
                <w:b/>
              </w:rPr>
              <w:t xml:space="preserve"> </w:t>
            </w:r>
            <w:r w:rsidR="00BE5283">
              <w:rPr>
                <w:b/>
              </w:rPr>
              <w:t>556</w:t>
            </w:r>
            <w:r w:rsidR="00BA50A8">
              <w:rPr>
                <w:b/>
              </w:rPr>
              <w:t>,</w:t>
            </w:r>
            <w:r w:rsidR="00BE5283">
              <w:rPr>
                <w:b/>
              </w:rPr>
              <w:t>39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A13A16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+</w:t>
            </w:r>
            <w:r w:rsidR="00A62E82">
              <w:t>1</w:t>
            </w:r>
            <w:r w:rsidR="00BE5283">
              <w:t>99</w:t>
            </w:r>
            <w:r w:rsidR="00A62E82">
              <w:t xml:space="preserve"> 5</w:t>
            </w:r>
            <w:r w:rsidR="00BE5283">
              <w:t>44</w:t>
            </w:r>
            <w:r>
              <w:t>,</w:t>
            </w:r>
            <w:r w:rsidR="00BE5283">
              <w:t>79</w:t>
            </w:r>
          </w:p>
          <w:p w:rsidR="00BA50A8" w:rsidRDefault="006E7F5E" w:rsidP="00BA50A8">
            <w:pPr>
              <w:jc w:val="center"/>
            </w:pPr>
            <w:r>
              <w:t>-</w:t>
            </w:r>
            <w:r w:rsidR="00BE5283">
              <w:t>5</w:t>
            </w:r>
            <w:r w:rsidR="00BA50A8">
              <w:t xml:space="preserve"> </w:t>
            </w:r>
            <w:r w:rsidR="00BE5283">
              <w:t>000</w:t>
            </w:r>
            <w:r w:rsidR="00BA50A8">
              <w:t>,</w:t>
            </w:r>
            <w:r w:rsidR="00BE5283">
              <w:t>00</w:t>
            </w:r>
          </w:p>
          <w:p w:rsidR="00BA50A8" w:rsidRDefault="003F7CEC" w:rsidP="00BA50A8">
            <w:pPr>
              <w:jc w:val="center"/>
            </w:pPr>
            <w:r>
              <w:t>0,00</w:t>
            </w:r>
          </w:p>
          <w:p w:rsidR="00BA50A8" w:rsidRPr="00A13A16" w:rsidRDefault="006E7F5E" w:rsidP="003F7CEC">
            <w:pPr>
              <w:jc w:val="center"/>
            </w:pPr>
            <w:r>
              <w:t>+</w:t>
            </w:r>
            <w:r w:rsidR="003F7CEC">
              <w:t>11</w:t>
            </w:r>
            <w:r w:rsidR="00BA50A8">
              <w:t>,</w:t>
            </w:r>
            <w:r w:rsidR="003F7CEC">
              <w:t>6</w:t>
            </w:r>
            <w:r w:rsidR="00BA50A8">
              <w:t>0</w:t>
            </w:r>
          </w:p>
        </w:tc>
      </w:tr>
      <w:tr w:rsidR="00BA50A8" w:rsidTr="003D25CB"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CA1D22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500</w:t>
            </w:r>
            <w:r w:rsidR="00BA50A8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CA1D22" w:rsidP="00CA1D22">
            <w:pPr>
              <w:jc w:val="center"/>
            </w:pPr>
            <w:r>
              <w:rPr>
                <w:lang w:val="en-US"/>
              </w:rPr>
              <w:t>500</w:t>
            </w:r>
            <w:r w:rsidR="00BA50A8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1427CF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 w:rsidR="00A62E82">
              <w:rPr>
                <w:b/>
              </w:rPr>
              <w:t>0</w:t>
            </w:r>
            <w:r w:rsidR="00BA50A8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1427CF" w:rsidP="001427CF">
            <w:pPr>
              <w:jc w:val="center"/>
            </w:pPr>
            <w:r>
              <w:rPr>
                <w:lang w:val="en-US"/>
              </w:rPr>
              <w:t>500</w:t>
            </w:r>
            <w:r w:rsidR="00A62E82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BE5283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</w:tc>
      </w:tr>
      <w:tr w:rsidR="00BA50A8" w:rsidTr="003D25CB">
        <w:trPr>
          <w:trHeight w:val="447"/>
        </w:trPr>
        <w:tc>
          <w:tcPr>
            <w:tcW w:w="3964" w:type="dxa"/>
          </w:tcPr>
          <w:p w:rsidR="00BA50A8" w:rsidRPr="00A81DBE" w:rsidRDefault="00BA50A8" w:rsidP="00BA50A8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BA50A8" w:rsidRDefault="00BA50A8" w:rsidP="00BA50A8">
            <w:r w:rsidRPr="00A81DBE">
              <w:t>в том числе:</w:t>
            </w:r>
          </w:p>
          <w:p w:rsidR="00BA50A8" w:rsidRDefault="00BA50A8" w:rsidP="00BA50A8">
            <w:r>
              <w:t>0701 «Дошкольное образование»</w:t>
            </w:r>
          </w:p>
          <w:p w:rsidR="00BA50A8" w:rsidRDefault="00BA50A8" w:rsidP="00BA50A8">
            <w:r>
              <w:lastRenderedPageBreak/>
              <w:t>0702 «Общее образование»</w:t>
            </w:r>
          </w:p>
          <w:p w:rsidR="00BA50A8" w:rsidRDefault="00BA50A8" w:rsidP="00BA50A8">
            <w:r>
              <w:t>0707 «Молодежная политика и оздоровление детей»</w:t>
            </w:r>
          </w:p>
          <w:p w:rsidR="00BA50A8" w:rsidRDefault="00BA50A8" w:rsidP="00BA50A8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 w:rsidRPr="00416BCB">
              <w:rPr>
                <w:b/>
              </w:rPr>
              <w:lastRenderedPageBreak/>
              <w:t>1 </w:t>
            </w:r>
            <w:r>
              <w:rPr>
                <w:b/>
              </w:rPr>
              <w:t>7</w:t>
            </w:r>
            <w:r w:rsidR="00CA1D22">
              <w:rPr>
                <w:b/>
                <w:lang w:val="en-US"/>
              </w:rPr>
              <w:t>10</w:t>
            </w:r>
            <w:r w:rsidRPr="00416BCB">
              <w:rPr>
                <w:b/>
              </w:rPr>
              <w:t> </w:t>
            </w:r>
            <w:r w:rsidR="00CA1D22">
              <w:rPr>
                <w:b/>
                <w:lang w:val="en-US"/>
              </w:rPr>
              <w:t>766</w:t>
            </w:r>
            <w:r w:rsidRPr="00416BCB">
              <w:rPr>
                <w:b/>
              </w:rPr>
              <w:t>,</w:t>
            </w:r>
            <w:r w:rsidR="00CA1D22"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BA50A8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A1D22">
              <w:rPr>
                <w:lang w:val="en-US"/>
              </w:rPr>
              <w:t>37</w:t>
            </w:r>
            <w:r>
              <w:t> 2</w:t>
            </w:r>
            <w:r w:rsidR="00CA1D22">
              <w:rPr>
                <w:lang w:val="en-US"/>
              </w:rPr>
              <w:t>36</w:t>
            </w:r>
            <w:r>
              <w:t>,</w:t>
            </w:r>
            <w:r w:rsidR="00CA1D22">
              <w:rPr>
                <w:lang w:val="en-US"/>
              </w:rPr>
              <w:t>0</w:t>
            </w:r>
            <w:r>
              <w:t>0</w:t>
            </w:r>
          </w:p>
          <w:p w:rsidR="00BA50A8" w:rsidRDefault="00BA50A8" w:rsidP="00BA50A8">
            <w:pPr>
              <w:jc w:val="center"/>
            </w:pPr>
            <w:r>
              <w:lastRenderedPageBreak/>
              <w:t>1 0</w:t>
            </w:r>
            <w:r w:rsidR="00CA1D22">
              <w:rPr>
                <w:lang w:val="en-US"/>
              </w:rPr>
              <w:t>0</w:t>
            </w:r>
            <w:r>
              <w:t>4 </w:t>
            </w:r>
            <w:r w:rsidR="00CA1D22">
              <w:rPr>
                <w:lang w:val="en-US"/>
              </w:rPr>
              <w:t>51</w:t>
            </w:r>
            <w:r>
              <w:t>9,</w:t>
            </w:r>
            <w:r w:rsidR="00CA1D22"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  <w:r>
              <w:t>31 4</w:t>
            </w:r>
            <w:r w:rsidR="00CA1D22">
              <w:rPr>
                <w:lang w:val="en-US"/>
              </w:rPr>
              <w:t>17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CA1D22">
            <w:pPr>
              <w:jc w:val="center"/>
            </w:pPr>
            <w:r>
              <w:t xml:space="preserve">37 </w:t>
            </w:r>
            <w:r w:rsidR="00CA1D22">
              <w:rPr>
                <w:lang w:val="en-US"/>
              </w:rPr>
              <w:t>594</w:t>
            </w:r>
            <w:r>
              <w:t>,</w:t>
            </w:r>
            <w:r w:rsidR="00CA1D22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 w:rsidRPr="00416BCB">
              <w:rPr>
                <w:b/>
              </w:rPr>
              <w:lastRenderedPageBreak/>
              <w:t>1 </w:t>
            </w:r>
            <w:r>
              <w:rPr>
                <w:b/>
              </w:rPr>
              <w:t>7</w:t>
            </w:r>
            <w:r w:rsidR="001427CF">
              <w:rPr>
                <w:b/>
                <w:lang w:val="en-US"/>
              </w:rPr>
              <w:t>52</w:t>
            </w:r>
            <w:r w:rsidRPr="00416BCB">
              <w:rPr>
                <w:b/>
              </w:rPr>
              <w:t> </w:t>
            </w:r>
            <w:r w:rsidR="001427CF">
              <w:rPr>
                <w:b/>
                <w:lang w:val="en-US"/>
              </w:rPr>
              <w:t>438</w:t>
            </w:r>
            <w:r w:rsidRPr="00416BCB">
              <w:rPr>
                <w:b/>
              </w:rPr>
              <w:t>,</w:t>
            </w:r>
            <w:r w:rsidR="001427CF">
              <w:rPr>
                <w:b/>
                <w:lang w:val="en-US"/>
              </w:rPr>
              <w:t>07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BA50A8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427CF">
              <w:rPr>
                <w:lang w:val="en-US"/>
              </w:rPr>
              <w:t>5</w:t>
            </w:r>
            <w:r w:rsidR="006E7F5E">
              <w:t>3</w:t>
            </w:r>
            <w:r>
              <w:t> </w:t>
            </w:r>
            <w:r w:rsidR="001427CF">
              <w:rPr>
                <w:lang w:val="en-US"/>
              </w:rPr>
              <w:t>0</w:t>
            </w:r>
            <w:r>
              <w:t>2</w:t>
            </w:r>
            <w:r w:rsidR="006E7F5E">
              <w:t>2</w:t>
            </w:r>
            <w:r>
              <w:t>,</w:t>
            </w:r>
            <w:r w:rsidR="001427CF">
              <w:rPr>
                <w:lang w:val="en-US"/>
              </w:rPr>
              <w:t>40</w:t>
            </w:r>
          </w:p>
          <w:p w:rsidR="00BA50A8" w:rsidRPr="001427CF" w:rsidRDefault="00BA50A8" w:rsidP="00BA50A8">
            <w:pPr>
              <w:jc w:val="center"/>
              <w:rPr>
                <w:lang w:val="en-US"/>
              </w:rPr>
            </w:pPr>
            <w:r>
              <w:lastRenderedPageBreak/>
              <w:t>1 0</w:t>
            </w:r>
            <w:r w:rsidR="006E7F5E">
              <w:t>3</w:t>
            </w:r>
            <w:r w:rsidR="001427CF">
              <w:rPr>
                <w:lang w:val="en-US"/>
              </w:rPr>
              <w:t>0</w:t>
            </w:r>
            <w:r>
              <w:t> </w:t>
            </w:r>
            <w:r w:rsidR="006E7F5E">
              <w:t>3</w:t>
            </w:r>
            <w:r w:rsidR="001427CF">
              <w:rPr>
                <w:lang w:val="en-US"/>
              </w:rPr>
              <w:t>55</w:t>
            </w:r>
            <w:r>
              <w:t>,</w:t>
            </w:r>
            <w:r w:rsidR="006E7F5E">
              <w:t>0</w:t>
            </w:r>
            <w:r w:rsidR="001427CF">
              <w:rPr>
                <w:lang w:val="en-US"/>
              </w:rPr>
              <w:t>1</w:t>
            </w:r>
          </w:p>
          <w:p w:rsidR="00BA50A8" w:rsidRDefault="00BA50A8" w:rsidP="00BA50A8">
            <w:pPr>
              <w:jc w:val="center"/>
            </w:pPr>
            <w:r>
              <w:t>31 </w:t>
            </w:r>
            <w:r w:rsidR="001427CF">
              <w:rPr>
                <w:lang w:val="en-US"/>
              </w:rPr>
              <w:t>417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1427CF">
            <w:pPr>
              <w:jc w:val="center"/>
            </w:pPr>
            <w:r>
              <w:t>3</w:t>
            </w:r>
            <w:r w:rsidR="001427CF">
              <w:rPr>
                <w:lang w:val="en-US"/>
              </w:rPr>
              <w:t>7</w:t>
            </w:r>
            <w:r>
              <w:t xml:space="preserve"> </w:t>
            </w:r>
            <w:r w:rsidR="001427CF">
              <w:rPr>
                <w:lang w:val="en-US"/>
              </w:rPr>
              <w:t>643</w:t>
            </w:r>
            <w:r>
              <w:t>,</w:t>
            </w:r>
            <w:r w:rsidR="001427CF">
              <w:rPr>
                <w:lang w:val="en-US"/>
              </w:rPr>
              <w:t>66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+4</w:t>
            </w:r>
            <w:r w:rsidR="006E7F5E">
              <w:rPr>
                <w:b/>
              </w:rPr>
              <w:t>1</w:t>
            </w:r>
            <w:r w:rsidR="00BA50A8">
              <w:rPr>
                <w:b/>
              </w:rPr>
              <w:t xml:space="preserve"> </w:t>
            </w:r>
            <w:r>
              <w:rPr>
                <w:b/>
              </w:rPr>
              <w:t>67</w:t>
            </w:r>
            <w:r w:rsidR="006E7F5E">
              <w:rPr>
                <w:b/>
              </w:rPr>
              <w:t>2</w:t>
            </w:r>
            <w:r w:rsidR="00BA50A8" w:rsidRPr="00A13A16">
              <w:rPr>
                <w:b/>
              </w:rPr>
              <w:t>,</w:t>
            </w:r>
            <w:r>
              <w:rPr>
                <w:b/>
              </w:rPr>
              <w:t>0</w:t>
            </w:r>
            <w:r w:rsidR="006E7F5E">
              <w:rPr>
                <w:b/>
              </w:rPr>
              <w:t>7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E5283" w:rsidP="00BA50A8">
            <w:pPr>
              <w:jc w:val="center"/>
            </w:pPr>
            <w:r>
              <w:t>+15</w:t>
            </w:r>
            <w:r w:rsidR="00BA50A8">
              <w:t xml:space="preserve"> </w:t>
            </w:r>
            <w:r w:rsidR="006E7F5E">
              <w:t>7</w:t>
            </w:r>
            <w:r>
              <w:t>86</w:t>
            </w:r>
            <w:r w:rsidR="00BA50A8">
              <w:t>,</w:t>
            </w:r>
            <w:r>
              <w:t>40</w:t>
            </w:r>
          </w:p>
          <w:p w:rsidR="00BA50A8" w:rsidRDefault="00BE5283" w:rsidP="00BA50A8">
            <w:pPr>
              <w:jc w:val="center"/>
            </w:pPr>
            <w:r>
              <w:lastRenderedPageBreak/>
              <w:t>+25</w:t>
            </w:r>
            <w:r w:rsidR="00BA50A8">
              <w:t xml:space="preserve"> </w:t>
            </w:r>
            <w:r>
              <w:t>836</w:t>
            </w:r>
            <w:r w:rsidR="00BA50A8">
              <w:t>,</w:t>
            </w:r>
            <w:r>
              <w:t>01</w:t>
            </w:r>
          </w:p>
          <w:p w:rsidR="00BA50A8" w:rsidRDefault="00BE5283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E5283" w:rsidP="00BE5283">
            <w:pPr>
              <w:jc w:val="center"/>
            </w:pPr>
            <w:r>
              <w:t>+49</w:t>
            </w:r>
            <w:r w:rsidR="00BA50A8">
              <w:t>,</w:t>
            </w:r>
            <w:r>
              <w:t>66</w:t>
            </w:r>
          </w:p>
        </w:tc>
      </w:tr>
      <w:tr w:rsidR="00BA50A8" w:rsidTr="003D25CB">
        <w:tc>
          <w:tcPr>
            <w:tcW w:w="3964" w:type="dxa"/>
          </w:tcPr>
          <w:p w:rsidR="00BA50A8" w:rsidRDefault="00BA50A8" w:rsidP="00BA50A8">
            <w:r>
              <w:rPr>
                <w:b/>
              </w:rPr>
              <w:lastRenderedPageBreak/>
              <w:t>0800 Культура, кинематография и средства массовой информации,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0801 «Культура»,</w:t>
            </w:r>
          </w:p>
          <w:p w:rsidR="00BA50A8" w:rsidRDefault="00BA50A8" w:rsidP="00BA50A8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BA50A8" w:rsidRPr="00CA1D22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</w:t>
            </w:r>
            <w:r w:rsidR="00CA1D22">
              <w:rPr>
                <w:b/>
                <w:szCs w:val="22"/>
                <w:lang w:val="en-US"/>
              </w:rPr>
              <w:t>09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</w:t>
            </w:r>
            <w:r w:rsidR="00CA1D22">
              <w:rPr>
                <w:b/>
                <w:szCs w:val="22"/>
                <w:lang w:val="en-US"/>
              </w:rPr>
              <w:t>76</w:t>
            </w:r>
            <w:r w:rsidRPr="00416BCB">
              <w:rPr>
                <w:b/>
                <w:szCs w:val="22"/>
              </w:rPr>
              <w:t>,</w:t>
            </w:r>
            <w:r w:rsidR="00CA1D22">
              <w:rPr>
                <w:b/>
                <w:szCs w:val="22"/>
                <w:lang w:val="en-US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A1D22">
              <w:rPr>
                <w:szCs w:val="22"/>
                <w:lang w:val="en-US"/>
              </w:rPr>
              <w:t>71</w:t>
            </w:r>
            <w:r>
              <w:rPr>
                <w:szCs w:val="22"/>
              </w:rPr>
              <w:t> </w:t>
            </w:r>
            <w:r w:rsidR="00CA1D22">
              <w:rPr>
                <w:szCs w:val="22"/>
                <w:lang w:val="en-US"/>
              </w:rPr>
              <w:t>325</w:t>
            </w:r>
            <w:r>
              <w:rPr>
                <w:szCs w:val="22"/>
              </w:rPr>
              <w:t>,</w:t>
            </w:r>
            <w:r w:rsidR="00CA1D22">
              <w:rPr>
                <w:szCs w:val="22"/>
                <w:lang w:val="en-US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D21573" w:rsidRDefault="00BA50A8" w:rsidP="00CA1D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A1D22">
              <w:rPr>
                <w:szCs w:val="22"/>
                <w:lang w:val="en-US"/>
              </w:rPr>
              <w:t>7</w:t>
            </w:r>
            <w:r>
              <w:rPr>
                <w:szCs w:val="22"/>
              </w:rPr>
              <w:t> </w:t>
            </w:r>
            <w:r w:rsidR="00CA1D22">
              <w:rPr>
                <w:szCs w:val="22"/>
                <w:lang w:val="en-US"/>
              </w:rPr>
              <w:t>95</w:t>
            </w:r>
            <w:r>
              <w:rPr>
                <w:szCs w:val="22"/>
              </w:rPr>
              <w:t>1,</w:t>
            </w:r>
            <w:r w:rsidR="00CA1D22">
              <w:rPr>
                <w:szCs w:val="22"/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970D33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 w:rsidR="001427CF">
              <w:rPr>
                <w:b/>
                <w:szCs w:val="22"/>
                <w:lang w:val="en-US"/>
              </w:rPr>
              <w:t>0</w:t>
            </w:r>
            <w:r w:rsidRPr="00416BCB">
              <w:rPr>
                <w:b/>
                <w:szCs w:val="22"/>
              </w:rPr>
              <w:t> </w:t>
            </w:r>
            <w:r w:rsidR="001427CF">
              <w:rPr>
                <w:b/>
                <w:szCs w:val="22"/>
                <w:lang w:val="en-US"/>
              </w:rPr>
              <w:t>1</w:t>
            </w:r>
            <w:r w:rsidR="006E7F5E">
              <w:rPr>
                <w:b/>
                <w:szCs w:val="22"/>
              </w:rPr>
              <w:t>39</w:t>
            </w:r>
            <w:r w:rsidRPr="00416BCB">
              <w:rPr>
                <w:b/>
                <w:szCs w:val="22"/>
              </w:rPr>
              <w:t>,</w:t>
            </w:r>
            <w:r w:rsidR="001427CF">
              <w:rPr>
                <w:b/>
                <w:szCs w:val="22"/>
                <w:lang w:val="en-US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E7F5E">
              <w:rPr>
                <w:szCs w:val="22"/>
              </w:rPr>
              <w:t>7</w:t>
            </w:r>
            <w:r w:rsidR="001427CF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 </w:t>
            </w:r>
            <w:r w:rsidR="006E7F5E">
              <w:rPr>
                <w:szCs w:val="22"/>
              </w:rPr>
              <w:t>1</w:t>
            </w:r>
            <w:r w:rsidR="001427CF">
              <w:rPr>
                <w:szCs w:val="22"/>
                <w:lang w:val="en-US"/>
              </w:rPr>
              <w:t>88</w:t>
            </w:r>
            <w:r>
              <w:rPr>
                <w:szCs w:val="22"/>
              </w:rPr>
              <w:t>,</w:t>
            </w:r>
            <w:r w:rsidR="006E7F5E">
              <w:rPr>
                <w:szCs w:val="22"/>
              </w:rPr>
              <w:t>0</w:t>
            </w:r>
            <w:r w:rsidR="001427CF">
              <w:rPr>
                <w:szCs w:val="22"/>
                <w:lang w:val="en-US"/>
              </w:rPr>
              <w:t>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D21573" w:rsidRDefault="00BA50A8" w:rsidP="00142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1427CF">
              <w:rPr>
                <w:szCs w:val="22"/>
                <w:lang w:val="en-US"/>
              </w:rPr>
              <w:t>7</w:t>
            </w:r>
            <w:r>
              <w:rPr>
                <w:szCs w:val="22"/>
              </w:rPr>
              <w:t> </w:t>
            </w:r>
            <w:r w:rsidR="001427CF">
              <w:rPr>
                <w:szCs w:val="22"/>
                <w:lang w:val="en-US"/>
              </w:rPr>
              <w:t>951</w:t>
            </w:r>
            <w:r>
              <w:rPr>
                <w:szCs w:val="22"/>
              </w:rPr>
              <w:t>,</w:t>
            </w:r>
            <w:r w:rsidR="001427CF">
              <w:rPr>
                <w:szCs w:val="22"/>
                <w:lang w:val="en-US"/>
              </w:rPr>
              <w:t>00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+863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E5283" w:rsidP="00BA50A8">
            <w:pPr>
              <w:jc w:val="center"/>
            </w:pPr>
            <w:r>
              <w:t>+863</w:t>
            </w:r>
            <w:r w:rsidR="00BA50A8">
              <w:t>,</w:t>
            </w:r>
            <w: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A13A16" w:rsidRDefault="00BE5283" w:rsidP="006E7F5E">
            <w:pPr>
              <w:jc w:val="center"/>
            </w:pPr>
            <w:r>
              <w:t>0</w:t>
            </w:r>
            <w:r w:rsidR="00BA50A8">
              <w:t>,</w:t>
            </w:r>
            <w:r w:rsidR="006E7F5E">
              <w:t>00</w:t>
            </w:r>
          </w:p>
        </w:tc>
      </w:tr>
      <w:tr w:rsidR="00BA50A8" w:rsidTr="003D25CB">
        <w:trPr>
          <w:trHeight w:val="541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1001 «Пенсионное обеспечение»</w:t>
            </w:r>
          </w:p>
          <w:p w:rsidR="00BA50A8" w:rsidRDefault="00BA50A8" w:rsidP="00BA50A8">
            <w:r>
              <w:t>1003 «Социальное обеспечение населения»</w:t>
            </w:r>
          </w:p>
          <w:p w:rsidR="00BA50A8" w:rsidRDefault="00BA50A8" w:rsidP="00BA50A8">
            <w:r>
              <w:t>1004 «Охрана семьи и детства»,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«Компенсация части родительской платы за содержание ребенка в дошкольном учреждении»</w:t>
            </w:r>
          </w:p>
          <w:p w:rsidR="00BA50A8" w:rsidRDefault="00BA50A8" w:rsidP="00BA50A8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BA50A8" w:rsidRPr="00416BCB" w:rsidRDefault="00CA1D22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BA50A8">
              <w:rPr>
                <w:b/>
              </w:rPr>
              <w:t>2</w:t>
            </w:r>
            <w:r w:rsidR="00BA50A8" w:rsidRPr="00416B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184</w:t>
            </w:r>
            <w:r w:rsidR="00BA50A8"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5</w:t>
            </w:r>
            <w:r w:rsidR="00BA50A8">
              <w:t xml:space="preserve"> </w:t>
            </w:r>
            <w:r>
              <w:rPr>
                <w:lang w:val="en-US"/>
              </w:rPr>
              <w:t>364</w:t>
            </w:r>
            <w:r w:rsidR="00BA50A8">
              <w:t>,00</w:t>
            </w: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1</w:t>
            </w:r>
            <w:r w:rsidR="00BA50A8">
              <w:t>0 </w:t>
            </w:r>
            <w:r>
              <w:rPr>
                <w:lang w:val="en-US"/>
              </w:rPr>
              <w:t>000</w:t>
            </w:r>
            <w:r w:rsidR="00BA50A8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  <w:p w:rsidR="00BA50A8" w:rsidRDefault="00BA50A8" w:rsidP="00BA50A8">
            <w:pPr>
              <w:jc w:val="center"/>
            </w:pP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23</w:t>
            </w:r>
            <w:r w:rsidR="00BA50A8">
              <w:t xml:space="preserve"> </w:t>
            </w:r>
            <w:r>
              <w:rPr>
                <w:lang w:val="en-US"/>
              </w:rPr>
              <w:t>34</w:t>
            </w:r>
            <w:r w:rsidR="00BA50A8">
              <w:rPr>
                <w:lang w:val="en-US"/>
              </w:rPr>
              <w:t>7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23</w:t>
            </w:r>
            <w:r w:rsidR="00BA50A8">
              <w:t> </w:t>
            </w:r>
            <w:r>
              <w:rPr>
                <w:lang w:val="en-US"/>
              </w:rPr>
              <w:t>34</w:t>
            </w:r>
            <w:r w:rsidR="00BA50A8">
              <w:rPr>
                <w:lang w:val="en-US"/>
              </w:rPr>
              <w:t>7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F05F2D" w:rsidRDefault="00CA1D22" w:rsidP="00CA1D22">
            <w:pPr>
              <w:jc w:val="center"/>
            </w:pPr>
            <w:r>
              <w:rPr>
                <w:lang w:val="en-US"/>
              </w:rPr>
              <w:t>3</w:t>
            </w:r>
            <w:r w:rsidR="00BA50A8">
              <w:t xml:space="preserve"> </w:t>
            </w:r>
            <w:r>
              <w:rPr>
                <w:lang w:val="en-US"/>
              </w:rPr>
              <w:t>473</w:t>
            </w:r>
            <w:r w:rsidR="00BA50A8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Pr="00416BCB" w:rsidRDefault="001427CF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42</w:t>
            </w:r>
            <w:r w:rsidR="00BA50A8" w:rsidRPr="00416B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184</w:t>
            </w:r>
            <w:r w:rsidR="00BA50A8"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1427CF" w:rsidP="00BA50A8">
            <w:pPr>
              <w:jc w:val="center"/>
            </w:pPr>
            <w:r>
              <w:rPr>
                <w:lang w:val="en-US"/>
              </w:rPr>
              <w:t>5</w:t>
            </w:r>
            <w:r w:rsidR="00BA50A8">
              <w:t xml:space="preserve"> </w:t>
            </w:r>
            <w:r>
              <w:rPr>
                <w:lang w:val="en-US"/>
              </w:rPr>
              <w:t>36</w:t>
            </w:r>
            <w:r w:rsidR="006E7F5E">
              <w:t>4</w:t>
            </w:r>
            <w:r w:rsidR="00BA50A8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  <w:p w:rsidR="001427CF" w:rsidRDefault="001427CF" w:rsidP="001427CF">
            <w:pPr>
              <w:jc w:val="center"/>
            </w:pPr>
            <w:r>
              <w:rPr>
                <w:lang w:val="en-US"/>
              </w:rPr>
              <w:t>1</w:t>
            </w:r>
            <w:r>
              <w:t>0 </w:t>
            </w:r>
            <w:r>
              <w:rPr>
                <w:lang w:val="en-US"/>
              </w:rPr>
              <w:t>000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  <w:r>
              <w:rPr>
                <w:lang w:val="en-US"/>
              </w:rPr>
              <w:t>23</w:t>
            </w:r>
            <w:r>
              <w:t xml:space="preserve"> </w:t>
            </w:r>
            <w:r>
              <w:rPr>
                <w:lang w:val="en-US"/>
              </w:rPr>
              <w:t>347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  <w:r>
              <w:rPr>
                <w:lang w:val="en-US"/>
              </w:rPr>
              <w:t>23</w:t>
            </w:r>
            <w:r>
              <w:t> </w:t>
            </w:r>
            <w:r>
              <w:rPr>
                <w:lang w:val="en-US"/>
              </w:rPr>
              <w:t>347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</w:p>
          <w:p w:rsidR="00BA50A8" w:rsidRPr="00F05F2D" w:rsidRDefault="001427CF" w:rsidP="001427CF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473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43" w:type="dxa"/>
          </w:tcPr>
          <w:p w:rsidR="00BA50A8" w:rsidRPr="001427CF" w:rsidRDefault="001427CF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Pr="001427CF" w:rsidRDefault="001427CF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BA50A8" w:rsidRDefault="006E7F5E" w:rsidP="00BA50A8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</w:t>
            </w:r>
            <w:r w:rsidR="001427CF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</w:t>
            </w:r>
            <w:r w:rsidR="001427CF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7F1E7C" w:rsidRDefault="001427CF" w:rsidP="001427CF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</w:tc>
      </w:tr>
      <w:tr w:rsidR="00BA50A8" w:rsidTr="003D25CB">
        <w:trPr>
          <w:trHeight w:val="559"/>
        </w:trPr>
        <w:tc>
          <w:tcPr>
            <w:tcW w:w="3964" w:type="dxa"/>
          </w:tcPr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BA50A8" w:rsidRPr="00322BE6" w:rsidRDefault="00BA50A8" w:rsidP="00BA50A8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BA50A8" w:rsidRPr="00430D46" w:rsidRDefault="00BA50A8" w:rsidP="00BA50A8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BA50A8" w:rsidRPr="00322BE6" w:rsidRDefault="00CA1D22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19</w:t>
            </w:r>
            <w:r w:rsidR="00BA50A8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  <w:lang w:val="en-US"/>
              </w:rPr>
              <w:t>5</w:t>
            </w:r>
            <w:r w:rsidR="00BA50A8">
              <w:rPr>
                <w:b/>
                <w:szCs w:val="22"/>
              </w:rPr>
              <w:t>6</w:t>
            </w:r>
            <w:r>
              <w:rPr>
                <w:b/>
                <w:szCs w:val="22"/>
                <w:lang w:val="en-US"/>
              </w:rPr>
              <w:t>8</w:t>
            </w:r>
            <w:r w:rsidR="00BA50A8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  <w:lang w:val="en-US"/>
              </w:rPr>
              <w:t>00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CA1D22" w:rsidP="00BA50A8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10</w:t>
            </w:r>
            <w:r w:rsidR="00BA50A8" w:rsidRPr="00322BE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1</w:t>
            </w:r>
            <w:r w:rsidR="00BA50A8">
              <w:rPr>
                <w:szCs w:val="22"/>
              </w:rPr>
              <w:t>50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00</w:t>
            </w:r>
          </w:p>
          <w:p w:rsidR="00BA50A8" w:rsidRPr="00322BE6" w:rsidRDefault="00CA1D22" w:rsidP="00CA1D22">
            <w:pPr>
              <w:jc w:val="center"/>
              <w:rPr>
                <w:b/>
                <w:szCs w:val="22"/>
              </w:rPr>
            </w:pPr>
            <w:r>
              <w:rPr>
                <w:szCs w:val="22"/>
                <w:lang w:val="en-US"/>
              </w:rPr>
              <w:t>9</w:t>
            </w:r>
            <w:r w:rsidR="00BA50A8" w:rsidRPr="00322BE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418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322BE6" w:rsidRDefault="00CC6D23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="00BA50A8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</w:t>
            </w:r>
            <w:r w:rsidR="00BE5283">
              <w:rPr>
                <w:b/>
                <w:szCs w:val="22"/>
              </w:rPr>
              <w:t>70</w:t>
            </w:r>
            <w:r w:rsidR="00BA50A8" w:rsidRPr="00322BE6">
              <w:rPr>
                <w:b/>
                <w:szCs w:val="22"/>
              </w:rPr>
              <w:t>,</w:t>
            </w:r>
            <w:r w:rsidR="00BE5283">
              <w:rPr>
                <w:b/>
                <w:szCs w:val="22"/>
              </w:rPr>
              <w:t>45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BE5283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A50A8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150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BA50A8" w:rsidRPr="00322BE6" w:rsidRDefault="00BE5283" w:rsidP="00BE528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="00BA50A8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420</w:t>
            </w:r>
            <w:r w:rsidR="00BA50A8" w:rsidRPr="00322BE6">
              <w:rPr>
                <w:szCs w:val="22"/>
              </w:rPr>
              <w:t>,</w:t>
            </w:r>
            <w:r w:rsidR="00BA50A8">
              <w:rPr>
                <w:szCs w:val="22"/>
              </w:rPr>
              <w:t>4</w:t>
            </w:r>
            <w:r>
              <w:rPr>
                <w:szCs w:val="22"/>
              </w:rPr>
              <w:t>5</w:t>
            </w:r>
          </w:p>
        </w:tc>
        <w:tc>
          <w:tcPr>
            <w:tcW w:w="1843" w:type="dxa"/>
          </w:tcPr>
          <w:p w:rsidR="00BA50A8" w:rsidRPr="00322BE6" w:rsidRDefault="00BE5283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+2</w:t>
            </w:r>
            <w:r w:rsidR="00CC6D2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45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BA50A8" w:rsidRPr="00322BE6" w:rsidRDefault="00BE5283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+2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</w:rPr>
              <w:t>45</w:t>
            </w:r>
          </w:p>
          <w:p w:rsidR="00BA50A8" w:rsidRPr="00322BE6" w:rsidRDefault="00BA50A8" w:rsidP="00BA50A8">
            <w:pPr>
              <w:jc w:val="center"/>
              <w:rPr>
                <w:szCs w:val="22"/>
              </w:rPr>
            </w:pPr>
          </w:p>
        </w:tc>
      </w:tr>
      <w:tr w:rsidR="00BA50A8" w:rsidTr="003D25CB">
        <w:trPr>
          <w:trHeight w:val="559"/>
        </w:trPr>
        <w:tc>
          <w:tcPr>
            <w:tcW w:w="3964" w:type="dxa"/>
          </w:tcPr>
          <w:p w:rsidR="00BA50A8" w:rsidRPr="002E6BCA" w:rsidRDefault="00BA50A8" w:rsidP="00BA50A8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BA50A8" w:rsidRPr="002E6BCA" w:rsidRDefault="00BA50A8" w:rsidP="00BA50A8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BA50A8" w:rsidRDefault="00CA1D22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70</w:t>
            </w:r>
            <w:r w:rsidR="00BA50A8" w:rsidRPr="00322BE6">
              <w:rPr>
                <w:b/>
                <w:szCs w:val="22"/>
              </w:rPr>
              <w:t xml:space="preserve"> </w:t>
            </w:r>
            <w:r w:rsidR="00BA50A8">
              <w:rPr>
                <w:b/>
                <w:szCs w:val="22"/>
              </w:rPr>
              <w:t>000</w:t>
            </w:r>
            <w:r w:rsidR="00BA50A8" w:rsidRPr="00322BE6">
              <w:rPr>
                <w:b/>
                <w:szCs w:val="22"/>
              </w:rPr>
              <w:t>,</w:t>
            </w:r>
            <w:r w:rsidR="00BA50A8">
              <w:rPr>
                <w:b/>
                <w:szCs w:val="22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CA1D22" w:rsidP="00CA1D22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70</w:t>
            </w:r>
            <w:r w:rsidR="00BA50A8">
              <w:rPr>
                <w:szCs w:val="22"/>
              </w:rPr>
              <w:t> 000,00</w:t>
            </w:r>
          </w:p>
        </w:tc>
        <w:tc>
          <w:tcPr>
            <w:tcW w:w="1701" w:type="dxa"/>
          </w:tcPr>
          <w:p w:rsidR="00BA50A8" w:rsidRDefault="00BE5283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70</w:t>
            </w:r>
            <w:r w:rsidR="00BA50A8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</w:t>
            </w:r>
            <w:r w:rsidR="00BA50A8">
              <w:rPr>
                <w:b/>
                <w:szCs w:val="22"/>
              </w:rPr>
              <w:t>00</w:t>
            </w:r>
            <w:r w:rsidR="00BA50A8" w:rsidRPr="00322BE6">
              <w:rPr>
                <w:b/>
                <w:szCs w:val="22"/>
              </w:rPr>
              <w:t>,</w:t>
            </w:r>
            <w:r w:rsidR="00BA50A8">
              <w:rPr>
                <w:b/>
                <w:szCs w:val="22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BE5283" w:rsidP="00BE5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  <w:r w:rsidR="00BA50A8">
              <w:rPr>
                <w:szCs w:val="22"/>
              </w:rPr>
              <w:t> </w:t>
            </w:r>
            <w:r>
              <w:rPr>
                <w:szCs w:val="22"/>
              </w:rPr>
              <w:t>0</w:t>
            </w:r>
            <w:r w:rsidR="00BA50A8">
              <w:rPr>
                <w:szCs w:val="22"/>
              </w:rPr>
              <w:t>00,00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BA50A8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BA50A8" w:rsidP="00CC6D2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A50A8" w:rsidTr="003D25CB">
        <w:trPr>
          <w:trHeight w:val="442"/>
        </w:trPr>
        <w:tc>
          <w:tcPr>
            <w:tcW w:w="3964" w:type="dxa"/>
          </w:tcPr>
          <w:p w:rsidR="00BA50A8" w:rsidRPr="00351D18" w:rsidRDefault="00BA50A8" w:rsidP="00BA50A8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BA50A8" w:rsidRPr="00351D18" w:rsidRDefault="00CA1D22" w:rsidP="00CA1D2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BA50A8">
              <w:rPr>
                <w:b/>
              </w:rPr>
              <w:t> 9</w:t>
            </w:r>
            <w:r>
              <w:rPr>
                <w:b/>
                <w:lang w:val="en-US"/>
              </w:rPr>
              <w:t>02</w:t>
            </w:r>
            <w:r w:rsidR="00BA50A8">
              <w:rPr>
                <w:b/>
              </w:rPr>
              <w:t> </w:t>
            </w:r>
            <w:r>
              <w:rPr>
                <w:b/>
                <w:lang w:val="en-US"/>
              </w:rPr>
              <w:t>348</w:t>
            </w:r>
            <w:r w:rsidR="00BA50A8">
              <w:rPr>
                <w:b/>
              </w:rPr>
              <w:t>,</w:t>
            </w:r>
            <w:r>
              <w:rPr>
                <w:b/>
                <w:lang w:val="en-US"/>
              </w:rPr>
              <w:t>74</w:t>
            </w:r>
          </w:p>
        </w:tc>
        <w:tc>
          <w:tcPr>
            <w:tcW w:w="1701" w:type="dxa"/>
          </w:tcPr>
          <w:p w:rsidR="00BA50A8" w:rsidRPr="00351D18" w:rsidRDefault="00BA50A8" w:rsidP="00BE5283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BE5283">
              <w:rPr>
                <w:b/>
              </w:rPr>
              <w:t>274</w:t>
            </w:r>
            <w:r w:rsidR="00CC6D23">
              <w:rPr>
                <w:b/>
              </w:rPr>
              <w:t> 22</w:t>
            </w:r>
            <w:r w:rsidR="00BE5283">
              <w:rPr>
                <w:b/>
              </w:rPr>
              <w:t>7</w:t>
            </w:r>
            <w:r>
              <w:rPr>
                <w:b/>
              </w:rPr>
              <w:t>,</w:t>
            </w:r>
            <w:r w:rsidR="00CC6D23">
              <w:rPr>
                <w:b/>
              </w:rPr>
              <w:t>1</w:t>
            </w:r>
            <w:r w:rsidR="00BE5283">
              <w:rPr>
                <w:b/>
              </w:rPr>
              <w:t>2</w:t>
            </w:r>
          </w:p>
        </w:tc>
        <w:tc>
          <w:tcPr>
            <w:tcW w:w="1843" w:type="dxa"/>
          </w:tcPr>
          <w:p w:rsidR="00BA50A8" w:rsidRPr="00351D18" w:rsidRDefault="00BE5283" w:rsidP="00BE52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C6D23">
              <w:rPr>
                <w:b/>
              </w:rPr>
              <w:t>3</w:t>
            </w:r>
            <w:r>
              <w:rPr>
                <w:b/>
              </w:rPr>
              <w:t>71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878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CD4BA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</w:t>
      </w:r>
      <w:r w:rsidR="000F46D0">
        <w:rPr>
          <w:rFonts w:eastAsia="Calibri"/>
        </w:rPr>
        <w:t>6</w:t>
      </w:r>
      <w:r w:rsidRPr="00B117F5">
        <w:rPr>
          <w:rFonts w:eastAsia="Calibri"/>
        </w:rPr>
        <w:t xml:space="preserve">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CC6D23">
        <w:rPr>
          <w:rFonts w:eastAsia="Calibri"/>
        </w:rPr>
        <w:t>0</w:t>
      </w:r>
      <w:r w:rsidR="000F46D0">
        <w:rPr>
          <w:rFonts w:eastAsia="Calibri"/>
        </w:rPr>
        <w:t>9</w:t>
      </w:r>
      <w:r w:rsidR="002C06CC">
        <w:rPr>
          <w:rFonts w:eastAsia="Calibri"/>
        </w:rPr>
        <w:t>.</w:t>
      </w:r>
      <w:r w:rsidR="00CC6D23">
        <w:rPr>
          <w:rFonts w:eastAsia="Calibri"/>
        </w:rPr>
        <w:t>1</w:t>
      </w:r>
      <w:r w:rsidR="000F46D0">
        <w:rPr>
          <w:rFonts w:eastAsia="Calibri"/>
        </w:rPr>
        <w:t>2</w:t>
      </w:r>
      <w:r w:rsidR="002C06CC">
        <w:rPr>
          <w:rFonts w:eastAsia="Calibri"/>
        </w:rPr>
        <w:t>.201</w:t>
      </w:r>
      <w:r w:rsidR="00CB555B">
        <w:rPr>
          <w:rFonts w:eastAsia="Calibri"/>
        </w:rPr>
        <w:t>5</w:t>
      </w:r>
      <w:r w:rsidR="002C06CC">
        <w:rPr>
          <w:rFonts w:eastAsia="Calibri"/>
        </w:rPr>
        <w:t xml:space="preserve">г. № </w:t>
      </w:r>
      <w:r w:rsidR="002A1026">
        <w:rPr>
          <w:rFonts w:eastAsia="Calibri"/>
        </w:rPr>
        <w:t>7</w:t>
      </w:r>
      <w:r w:rsidR="000F46D0">
        <w:rPr>
          <w:rFonts w:eastAsia="Calibri"/>
        </w:rPr>
        <w:t>93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</w:t>
      </w:r>
      <w:r w:rsidRPr="00032410">
        <w:rPr>
          <w:rFonts w:eastAsia="Calibri"/>
        </w:rPr>
        <w:t>на 8</w:t>
      </w:r>
      <w:r w:rsidR="005F6D54">
        <w:rPr>
          <w:rFonts w:eastAsia="Calibri"/>
        </w:rPr>
        <w:t>3</w:t>
      </w:r>
      <w:r w:rsidRPr="00032410">
        <w:rPr>
          <w:rFonts w:eastAsia="Calibri"/>
        </w:rPr>
        <w:t>,</w:t>
      </w:r>
      <w:r w:rsidR="005F6D54">
        <w:rPr>
          <w:rFonts w:eastAsia="Calibri"/>
        </w:rPr>
        <w:t>8</w:t>
      </w:r>
      <w:r w:rsidR="00F51108">
        <w:rPr>
          <w:rFonts w:eastAsia="Calibri"/>
        </w:rPr>
        <w:t>1</w:t>
      </w:r>
      <w:r w:rsidRPr="00032410">
        <w:rPr>
          <w:rFonts w:eastAsia="Calibri"/>
        </w:rPr>
        <w:t>% (2</w:t>
      </w:r>
      <w:r w:rsidRPr="00032410">
        <w:rPr>
          <w:rFonts w:eastAsia="Calibri"/>
          <w:lang w:val="en-US"/>
        </w:rPr>
        <w:t> </w:t>
      </w:r>
      <w:r w:rsidR="005F6D54">
        <w:rPr>
          <w:rFonts w:eastAsia="Calibri"/>
        </w:rPr>
        <w:t>4</w:t>
      </w:r>
      <w:r w:rsidR="00F51108">
        <w:rPr>
          <w:rFonts w:eastAsia="Calibri"/>
        </w:rPr>
        <w:t>3</w:t>
      </w:r>
      <w:r w:rsidR="005F6D54">
        <w:rPr>
          <w:rFonts w:eastAsia="Calibri"/>
        </w:rPr>
        <w:t>2</w:t>
      </w:r>
      <w:r w:rsidRPr="00032410">
        <w:rPr>
          <w:rFonts w:eastAsia="Calibri"/>
          <w:lang w:val="en-US"/>
        </w:rPr>
        <w:t> </w:t>
      </w:r>
      <w:r w:rsidR="00F51108">
        <w:rPr>
          <w:rFonts w:eastAsia="Calibri"/>
        </w:rPr>
        <w:t>6</w:t>
      </w:r>
      <w:r w:rsidR="005F6D54">
        <w:rPr>
          <w:rFonts w:eastAsia="Calibri"/>
        </w:rPr>
        <w:t>02</w:t>
      </w:r>
      <w:r w:rsidRPr="00032410">
        <w:rPr>
          <w:rFonts w:eastAsia="Calibri"/>
        </w:rPr>
        <w:t>,</w:t>
      </w:r>
      <w:r w:rsidR="005F6D54">
        <w:rPr>
          <w:rFonts w:eastAsia="Calibri"/>
        </w:rPr>
        <w:t>82</w:t>
      </w:r>
      <w:r w:rsidRPr="00032410">
        <w:rPr>
          <w:rFonts w:eastAsia="Calibri"/>
        </w:rPr>
        <w:t xml:space="preserve"> </w:t>
      </w:r>
      <w:r w:rsidRPr="00B117F5">
        <w:rPr>
          <w:rFonts w:eastAsia="Calibri"/>
        </w:rPr>
        <w:t xml:space="preserve">тыс. рублей) сформирован в структуре муниципальных программ. </w:t>
      </w:r>
    </w:p>
    <w:p w:rsidR="00184FD0" w:rsidRDefault="00844D08" w:rsidP="00CD4BAD">
      <w:pPr>
        <w:pStyle w:val="21"/>
        <w:ind w:firstLine="709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0F46D0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0F46D0">
        <w:rPr>
          <w:sz w:val="24"/>
          <w:szCs w:val="24"/>
        </w:rPr>
        <w:t>7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>Находкинского городского округа на 201</w:t>
      </w:r>
      <w:r w:rsidR="000F46D0">
        <w:rPr>
          <w:sz w:val="24"/>
          <w:szCs w:val="24"/>
        </w:rPr>
        <w:t>6</w:t>
      </w:r>
      <w:r w:rsidR="00241B0F">
        <w:rPr>
          <w:sz w:val="24"/>
          <w:szCs w:val="24"/>
        </w:rPr>
        <w:t xml:space="preserve">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>
        <w:rPr>
          <w:sz w:val="24"/>
          <w:szCs w:val="24"/>
        </w:rPr>
        <w:t>»</w:t>
      </w:r>
      <w:r w:rsidR="007A2103">
        <w:rPr>
          <w:sz w:val="24"/>
          <w:szCs w:val="24"/>
        </w:rPr>
        <w:t xml:space="preserve"> (таблица 4).</w:t>
      </w: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lastRenderedPageBreak/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5A742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BA50A8" w:rsidRPr="00476FC0">
              <w:rPr>
                <w:sz w:val="22"/>
                <w:szCs w:val="22"/>
              </w:rPr>
              <w:t>0</w:t>
            </w:r>
            <w:r w:rsidR="000F46D0" w:rsidRPr="00476FC0">
              <w:rPr>
                <w:sz w:val="22"/>
                <w:szCs w:val="22"/>
              </w:rPr>
              <w:t>9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0F46D0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.1</w:t>
            </w:r>
            <w:r w:rsidR="009F4764" w:rsidRPr="00476FC0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0F46D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2A1026" w:rsidRPr="00476FC0">
              <w:rPr>
                <w:sz w:val="22"/>
                <w:szCs w:val="22"/>
              </w:rPr>
              <w:t>7</w:t>
            </w:r>
            <w:r w:rsidR="000F46D0" w:rsidRPr="00476FC0">
              <w:rPr>
                <w:sz w:val="22"/>
                <w:szCs w:val="22"/>
              </w:rPr>
              <w:t>93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0F46D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F46D0" w:rsidRPr="00476FC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BA50A8" w:rsidTr="005A742B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476FC0">
            <w:pPr>
              <w:rPr>
                <w:rFonts w:eastAsia="Calibri"/>
              </w:rPr>
            </w:pPr>
            <w:r>
              <w:t>«</w:t>
            </w:r>
            <w:r w:rsidRPr="002B5E87">
              <w:t>Информатизация администрации Находкинского городского округа</w:t>
            </w:r>
            <w:r>
              <w:t>»</w:t>
            </w:r>
            <w:r w:rsidRPr="002B5E87"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862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421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+1 559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88</w:t>
            </w:r>
          </w:p>
        </w:tc>
      </w:tr>
      <w:tr w:rsidR="00BA50A8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5F6D54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8 7</w:t>
            </w:r>
            <w:r w:rsidR="005F6D54">
              <w:rPr>
                <w:rFonts w:eastAsia="Calibri"/>
                <w:bCs/>
                <w:color w:val="000000"/>
              </w:rPr>
              <w:t>78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5F6D54">
              <w:rPr>
                <w:rFonts w:eastAsia="Calibri"/>
                <w:bCs/>
                <w:color w:val="000000"/>
              </w:rPr>
              <w:t>79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F6D54">
              <w:rPr>
                <w:rFonts w:eastAsia="Calibri"/>
                <w:bCs/>
                <w:color w:val="000000"/>
              </w:rPr>
              <w:t>641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+863</w:t>
            </w:r>
            <w:r w:rsidR="00BA50A8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A50A8" w:rsidTr="005A742B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</w:t>
            </w:r>
            <w:r w:rsidR="005F6D54">
              <w:rPr>
                <w:rFonts w:eastAsia="Calibri"/>
                <w:bCs/>
                <w:color w:val="000000"/>
              </w:rPr>
              <w:t>65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</w:t>
            </w:r>
            <w:r w:rsidR="005A742B">
              <w:rPr>
                <w:rFonts w:eastAsia="Calibri"/>
                <w:bCs/>
                <w:color w:val="000000"/>
              </w:rPr>
              <w:t>65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A742B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CC6D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5A742B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51 852,00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5A742B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51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852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</w:t>
            </w:r>
            <w:r w:rsidR="005A742B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BA50A8" w:rsidTr="005A742B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F6D54">
              <w:rPr>
                <w:rFonts w:eastAsia="Calibri"/>
                <w:bCs/>
                <w:color w:val="000000"/>
              </w:rPr>
              <w:t>900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</w:t>
            </w:r>
            <w:r w:rsidR="005A742B">
              <w:rPr>
                <w:rFonts w:eastAsia="Calibri"/>
                <w:bCs/>
                <w:color w:val="000000"/>
              </w:rPr>
              <w:t>42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A742B">
              <w:rPr>
                <w:rFonts w:eastAsia="Calibri"/>
                <w:bCs/>
                <w:color w:val="000000"/>
              </w:rPr>
              <w:t>522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A742B">
              <w:rPr>
                <w:rFonts w:eastAsia="Calibri"/>
                <w:bCs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+41</w:t>
            </w:r>
            <w:r w:rsidR="00BA50A8">
              <w:rPr>
                <w:rFonts w:eastAsia="Calibri"/>
                <w:bCs/>
                <w:color w:val="000000"/>
              </w:rPr>
              <w:t xml:space="preserve"> </w:t>
            </w:r>
            <w:r w:rsidR="005537F4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22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41</w:t>
            </w:r>
          </w:p>
        </w:tc>
      </w:tr>
      <w:tr w:rsidR="00BA50A8" w:rsidTr="005A742B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181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500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5A742B">
              <w:rPr>
                <w:rFonts w:eastAsia="Calibri"/>
                <w:bCs/>
                <w:color w:val="000000"/>
              </w:rPr>
              <w:t>10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A742B">
              <w:rPr>
                <w:rFonts w:eastAsia="Calibri"/>
                <w:bCs/>
                <w:color w:val="000000"/>
              </w:rPr>
              <w:t>550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A742B">
              <w:rPr>
                <w:rFonts w:eastAsia="Calibri"/>
                <w:bCs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+29 </w:t>
            </w:r>
            <w:r w:rsidR="00032410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50</w:t>
            </w:r>
            <w:r w:rsidR="0003241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BA50A8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5F6D54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3</w:t>
            </w:r>
            <w:r w:rsidR="005F6D54">
              <w:rPr>
                <w:rFonts w:eastAsia="Calibri"/>
                <w:bCs/>
                <w:color w:val="000000"/>
              </w:rPr>
              <w:t>58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032410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2</w:t>
            </w:r>
            <w:r w:rsidR="00BA50A8">
              <w:rPr>
                <w:rFonts w:eastAsia="Calibri"/>
                <w:bCs/>
                <w:color w:val="000000"/>
              </w:rPr>
              <w:t> 3</w:t>
            </w:r>
            <w:r>
              <w:rPr>
                <w:rFonts w:eastAsia="Calibri"/>
                <w:bCs/>
                <w:color w:val="000000"/>
              </w:rPr>
              <w:t>02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</w:t>
            </w:r>
            <w:r w:rsidR="00032410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5A742B">
              <w:rPr>
                <w:rFonts w:eastAsia="Calibri"/>
                <w:bCs/>
                <w:color w:val="000000"/>
              </w:rPr>
              <w:t>20</w:t>
            </w:r>
            <w:r w:rsidR="00032410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 xml:space="preserve"> 9</w:t>
            </w:r>
            <w:r w:rsidR="005A742B">
              <w:rPr>
                <w:rFonts w:eastAsia="Calibri"/>
                <w:bCs/>
                <w:color w:val="000000"/>
              </w:rPr>
              <w:t>44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A742B">
              <w:rPr>
                <w:rFonts w:eastAsia="Calibri"/>
                <w:bCs/>
                <w:color w:val="000000"/>
              </w:rPr>
              <w:t>7</w:t>
            </w:r>
            <w:r w:rsidR="00032410">
              <w:rPr>
                <w:rFonts w:eastAsia="Calibri"/>
                <w:bCs/>
                <w:color w:val="000000"/>
              </w:rPr>
              <w:t>9</w:t>
            </w:r>
          </w:p>
        </w:tc>
      </w:tr>
      <w:tr w:rsidR="00BA50A8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5F6D54">
              <w:rPr>
                <w:rFonts w:eastAsia="Calibri"/>
                <w:bCs/>
                <w:color w:val="000000"/>
              </w:rPr>
              <w:t>48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F6D54">
              <w:rPr>
                <w:rFonts w:eastAsia="Calibri"/>
                <w:bCs/>
                <w:color w:val="000000"/>
              </w:rPr>
              <w:t>000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5A742B">
              <w:rPr>
                <w:rFonts w:eastAsia="Calibri"/>
                <w:bCs/>
                <w:color w:val="000000"/>
              </w:rPr>
              <w:t>99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A742B">
              <w:rPr>
                <w:rFonts w:eastAsia="Calibri"/>
                <w:bCs/>
                <w:color w:val="000000"/>
              </w:rPr>
              <w:t>0</w:t>
            </w:r>
            <w:r w:rsidR="00032410">
              <w:rPr>
                <w:rFonts w:eastAsia="Calibri"/>
                <w:bCs/>
                <w:color w:val="000000"/>
              </w:rPr>
              <w:t>1</w:t>
            </w:r>
            <w:r w:rsidR="005A742B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,0</w:t>
            </w:r>
            <w:r w:rsidR="005A742B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5A74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+51 01</w:t>
            </w:r>
            <w:r w:rsidR="00032410">
              <w:rPr>
                <w:rFonts w:eastAsia="Calibri"/>
                <w:bCs/>
                <w:color w:val="000000"/>
              </w:rPr>
              <w:t>3</w:t>
            </w:r>
            <w:r w:rsidR="00BA50A8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</w:tr>
      <w:tr w:rsidR="00BA50A8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5F6D54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3</w:t>
            </w:r>
            <w:r w:rsidR="005F6D54">
              <w:rPr>
                <w:rFonts w:eastAsia="Calibri"/>
                <w:bCs/>
                <w:color w:val="000000"/>
              </w:rPr>
              <w:t>70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6D69EF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370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6D69EF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5A742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физической культуры и спорта в </w:t>
            </w:r>
            <w:r w:rsidRPr="002B5E87">
              <w:rPr>
                <w:color w:val="000000"/>
              </w:rPr>
              <w:lastRenderedPageBreak/>
              <w:t>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600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032410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 w:rsidR="006D69EF">
              <w:rPr>
                <w:rFonts w:eastAsia="Calibri"/>
                <w:bCs/>
                <w:color w:val="000000"/>
              </w:rPr>
              <w:t>600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6D69EF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6D69EF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BA50A8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A50A8" w:rsidTr="005A742B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BA50A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6D69EF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BA50A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5F6D54">
              <w:rPr>
                <w:rFonts w:eastAsia="Calibri"/>
                <w:bCs/>
                <w:color w:val="000000"/>
              </w:rPr>
              <w:t>000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6D69EF">
              <w:rPr>
                <w:rFonts w:eastAsia="Calibri"/>
                <w:bCs/>
                <w:color w:val="000000"/>
              </w:rPr>
              <w:t>13</w:t>
            </w:r>
            <w:r w:rsidR="00032410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6D69EF">
              <w:rPr>
                <w:rFonts w:eastAsia="Calibri"/>
                <w:bCs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</w:t>
            </w:r>
            <w:r w:rsidR="006D69EF">
              <w:rPr>
                <w:rFonts w:eastAsia="Calibri"/>
                <w:bCs/>
                <w:color w:val="000000"/>
              </w:rPr>
              <w:t>3</w:t>
            </w:r>
            <w:r w:rsidR="00032410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,4</w:t>
            </w:r>
            <w:r w:rsidR="006D69EF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BA50A8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BA50A8">
              <w:rPr>
                <w:rFonts w:eastAsia="Calibri"/>
                <w:bCs/>
                <w:color w:val="000000"/>
              </w:rPr>
              <w:t>0 </w:t>
            </w:r>
            <w:r>
              <w:rPr>
                <w:rFonts w:eastAsia="Calibri"/>
                <w:bCs/>
                <w:color w:val="000000"/>
              </w:rPr>
              <w:t>117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</w:t>
            </w:r>
            <w:r w:rsidR="00BA50A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6D69EF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33</w:t>
            </w:r>
            <w:r w:rsidR="00BA50A8">
              <w:rPr>
                <w:rFonts w:eastAsia="Calibri"/>
                <w:bCs/>
                <w:color w:val="000000"/>
              </w:rPr>
              <w:t> 6</w:t>
            </w:r>
            <w:r>
              <w:rPr>
                <w:rFonts w:eastAsia="Calibri"/>
                <w:bCs/>
                <w:color w:val="000000"/>
              </w:rPr>
              <w:t>41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6D69EF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+3 523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29</w:t>
            </w:r>
          </w:p>
        </w:tc>
      </w:tr>
      <w:tr w:rsidR="00BA50A8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247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24767">
              <w:rPr>
                <w:color w:val="000000"/>
              </w:rPr>
              <w:t>Комплексные меры по профилактике терроризма и экстремизма в НГО</w:t>
            </w:r>
            <w:r>
              <w:rPr>
                <w:color w:val="000000"/>
              </w:rPr>
              <w:t>»</w:t>
            </w:r>
            <w:r w:rsidR="00B24767">
              <w:rPr>
                <w:color w:val="000000"/>
              </w:rPr>
              <w:t xml:space="preserve">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24767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</w:t>
            </w:r>
            <w:r w:rsidR="00BA50A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</w:t>
            </w:r>
            <w:r w:rsidR="005F6D54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="005F6D54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6</w:t>
            </w:r>
            <w:r w:rsidR="005F6D54">
              <w:rPr>
                <w:rFonts w:eastAsia="Calibri"/>
                <w:b/>
                <w:bCs/>
                <w:color w:val="000000"/>
              </w:rPr>
              <w:t>02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5F6D54">
              <w:rPr>
                <w:rFonts w:eastAsia="Calibri"/>
                <w:b/>
                <w:bCs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247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</w:t>
            </w:r>
            <w:r w:rsidR="00B24767">
              <w:rPr>
                <w:rFonts w:eastAsia="Calibri"/>
                <w:b/>
                <w:bCs/>
                <w:color w:val="000000"/>
              </w:rPr>
              <w:t>769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B24767">
              <w:rPr>
                <w:rFonts w:eastAsia="Calibri"/>
                <w:b/>
                <w:bCs/>
                <w:color w:val="000000"/>
              </w:rPr>
              <w:t>333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B24767">
              <w:rPr>
                <w:rFonts w:eastAsia="Calibri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24767" w:rsidP="00B247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+336</w:t>
            </w:r>
            <w:r w:rsidR="00BA50A8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730</w:t>
            </w:r>
            <w:r w:rsidR="00BA50A8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27</w:t>
            </w:r>
          </w:p>
        </w:tc>
      </w:tr>
    </w:tbl>
    <w:p w:rsidR="00844D08" w:rsidRDefault="00844D08" w:rsidP="00CD4BAD">
      <w:pPr>
        <w:ind w:firstLine="709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24767">
        <w:t>величены</w:t>
      </w:r>
      <w:r w:rsidR="00B117F5">
        <w:t xml:space="preserve"> </w:t>
      </w:r>
      <w:r w:rsidRPr="006927DE">
        <w:t xml:space="preserve">на </w:t>
      </w:r>
      <w:r w:rsidR="00B24767">
        <w:t>336</w:t>
      </w:r>
      <w:r w:rsidR="00CB70B3">
        <w:t> </w:t>
      </w:r>
      <w:r w:rsidR="00032410">
        <w:t>7</w:t>
      </w:r>
      <w:r w:rsidR="00B24767">
        <w:t>30</w:t>
      </w:r>
      <w:r w:rsidR="00CB70B3">
        <w:t>,</w:t>
      </w:r>
      <w:r w:rsidR="00B24767">
        <w:t>27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032410">
        <w:t>0</w:t>
      </w:r>
      <w:r w:rsidR="000F46D0">
        <w:t>9</w:t>
      </w:r>
      <w:r>
        <w:t>.</w:t>
      </w:r>
      <w:r w:rsidR="00032410">
        <w:t>1</w:t>
      </w:r>
      <w:r w:rsidR="000F46D0">
        <w:t>2</w:t>
      </w:r>
      <w:r>
        <w:t>.201</w:t>
      </w:r>
      <w:r w:rsidR="00FA7E1C">
        <w:t>5</w:t>
      </w:r>
      <w:r>
        <w:t xml:space="preserve"> года № </w:t>
      </w:r>
      <w:r w:rsidR="002A1026">
        <w:t>7</w:t>
      </w:r>
      <w:r w:rsidR="000F46D0">
        <w:t>93</w:t>
      </w:r>
      <w:r>
        <w:t>-НПА</w:t>
      </w:r>
      <w:r w:rsidR="002C06CC">
        <w:t>, и составляют 8</w:t>
      </w:r>
      <w:r w:rsidR="00B24767">
        <w:t>4</w:t>
      </w:r>
      <w:r w:rsidR="002C06CC">
        <w:t>,</w:t>
      </w:r>
      <w:r w:rsidR="00B24767">
        <w:t>58</w:t>
      </w:r>
      <w:r w:rsidR="002C06CC">
        <w:t>% всех расходов</w:t>
      </w:r>
      <w:r>
        <w:t>.</w:t>
      </w:r>
    </w:p>
    <w:p w:rsidR="002C06CC" w:rsidRDefault="002C06CC" w:rsidP="00CD4BAD">
      <w:pPr>
        <w:ind w:firstLine="709"/>
        <w:jc w:val="both"/>
      </w:pPr>
      <w:r>
        <w:t xml:space="preserve">Расходы по непрограммным мероприятиям составляют </w:t>
      </w:r>
      <w:r w:rsidR="00B24767">
        <w:t>50</w:t>
      </w:r>
      <w:r w:rsidR="00032410">
        <w:t>4</w:t>
      </w:r>
      <w:r>
        <w:t> </w:t>
      </w:r>
      <w:r w:rsidR="00B24767">
        <w:t>894</w:t>
      </w:r>
      <w:r>
        <w:t>,</w:t>
      </w:r>
      <w:r w:rsidR="00B24767">
        <w:t>03</w:t>
      </w:r>
      <w:r>
        <w:t xml:space="preserve"> тыс. рублей или 1</w:t>
      </w:r>
      <w:r w:rsidR="00B24767">
        <w:t>5</w:t>
      </w:r>
      <w:r>
        <w:t>,</w:t>
      </w:r>
      <w:r w:rsidR="00B24767">
        <w:t>42</w:t>
      </w:r>
      <w: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157D48" w:rsidRDefault="00157D48" w:rsidP="00157D48">
      <w:pPr>
        <w:ind w:firstLine="426"/>
        <w:jc w:val="both"/>
        <w:rPr>
          <w:sz w:val="26"/>
          <w:szCs w:val="26"/>
        </w:rPr>
      </w:pPr>
      <w:r>
        <w:t>Б</w:t>
      </w:r>
      <w:r w:rsidRPr="002C06CC">
        <w:t>юджет Находкинского городского округа на 201</w:t>
      </w:r>
      <w:r>
        <w:t>6</w:t>
      </w:r>
      <w:r w:rsidRPr="002C06CC">
        <w:t xml:space="preserve"> год </w:t>
      </w:r>
      <w:r>
        <w:t>Решением Думы НГО от 09.12.2015г. № 793-НПА принят</w:t>
      </w:r>
      <w:r w:rsidRPr="002C06CC">
        <w:t xml:space="preserve"> без дефицита.</w:t>
      </w:r>
      <w:r>
        <w:rPr>
          <w:sz w:val="26"/>
          <w:szCs w:val="26"/>
        </w:rPr>
        <w:t xml:space="preserve"> </w:t>
      </w:r>
    </w:p>
    <w:p w:rsidR="00157D48" w:rsidRDefault="00157D48" w:rsidP="00157D48">
      <w:pPr>
        <w:ind w:firstLine="426"/>
        <w:jc w:val="both"/>
      </w:pPr>
      <w:r>
        <w:rPr>
          <w:bCs/>
        </w:rPr>
        <w:t>Согласно представленному уточнению, предлагается принять д</w:t>
      </w:r>
      <w:r w:rsidRPr="00401E42">
        <w:rPr>
          <w:bCs/>
        </w:rPr>
        <w:t>ефицит бюджета</w:t>
      </w:r>
      <w:r>
        <w:rPr>
          <w:bCs/>
        </w:rPr>
        <w:t xml:space="preserve"> в </w:t>
      </w:r>
      <w:r w:rsidR="00396C59">
        <w:rPr>
          <w:bCs/>
        </w:rPr>
        <w:t>размере</w:t>
      </w:r>
      <w:r w:rsidRPr="00401E42">
        <w:t xml:space="preserve"> </w:t>
      </w:r>
      <w:r w:rsidR="00396C59">
        <w:t>245</w:t>
      </w:r>
      <w:r w:rsidRPr="00401E42">
        <w:t> </w:t>
      </w:r>
      <w:r>
        <w:t>75</w:t>
      </w:r>
      <w:r w:rsidR="00396C59">
        <w:t>0</w:t>
      </w:r>
      <w:r w:rsidRPr="00401E42">
        <w:t>,</w:t>
      </w:r>
      <w:r w:rsidR="00396C59">
        <w:t>29</w:t>
      </w:r>
      <w:r w:rsidRPr="00401E42">
        <w:t xml:space="preserve"> тыс. рублей</w:t>
      </w:r>
      <w:r>
        <w:t xml:space="preserve"> или</w:t>
      </w:r>
      <w:r w:rsidRPr="00C56DBF">
        <w:t xml:space="preserve"> </w:t>
      </w:r>
      <w:r>
        <w:t>1</w:t>
      </w:r>
      <w:r w:rsidR="001D71A6">
        <w:t>6</w:t>
      </w:r>
      <w:r>
        <w:t>,</w:t>
      </w:r>
      <w:r w:rsidR="001D71A6">
        <w:t>2</w:t>
      </w:r>
      <w:r>
        <w:t>% от собственных средств бюджета без учета средств по дополнительному нормативу отчислений по НДФЛ (</w:t>
      </w:r>
      <w:r w:rsidR="00F2494F">
        <w:t>245</w:t>
      </w:r>
      <w:r>
        <w:t> 75</w:t>
      </w:r>
      <w:r w:rsidR="00F2494F">
        <w:t>0</w:t>
      </w:r>
      <w:r>
        <w:t>,</w:t>
      </w:r>
      <w:r w:rsidR="00F2494F">
        <w:t>29</w:t>
      </w:r>
      <w:r>
        <w:t xml:space="preserve"> / 1 </w:t>
      </w:r>
      <w:r w:rsidR="001D71A6">
        <w:t>5</w:t>
      </w:r>
      <w:r>
        <w:t>1</w:t>
      </w:r>
      <w:r w:rsidR="001D71A6">
        <w:t>9</w:t>
      </w:r>
      <w:r>
        <w:t> </w:t>
      </w:r>
      <w:r w:rsidR="001D71A6">
        <w:t>275</w:t>
      </w:r>
      <w:r>
        <w:t>,9</w:t>
      </w:r>
      <w:r w:rsidR="001D71A6">
        <w:t>8</w:t>
      </w:r>
      <w:r>
        <w:t xml:space="preserve"> (</w:t>
      </w:r>
      <w:r w:rsidR="00F2494F">
        <w:t>2</w:t>
      </w:r>
      <w:r>
        <w:t> </w:t>
      </w:r>
      <w:r w:rsidR="00F2494F">
        <w:t>022</w:t>
      </w:r>
      <w:r>
        <w:t> </w:t>
      </w:r>
      <w:r w:rsidR="00F2494F">
        <w:t>950</w:t>
      </w:r>
      <w:r>
        <w:t>,</w:t>
      </w:r>
      <w:r w:rsidR="00F2494F">
        <w:t>21</w:t>
      </w:r>
      <w:r>
        <w:t xml:space="preserve"> - </w:t>
      </w:r>
      <w:r w:rsidR="00F2494F">
        <w:t>50</w:t>
      </w:r>
      <w:r>
        <w:t>3 6</w:t>
      </w:r>
      <w:r w:rsidR="00F2494F">
        <w:t>74</w:t>
      </w:r>
      <w:r>
        <w:t>,</w:t>
      </w:r>
      <w:r w:rsidR="00F2494F">
        <w:t>23</w:t>
      </w:r>
      <w:r>
        <w:t>) = 1</w:t>
      </w:r>
      <w:r w:rsidR="001D71A6">
        <w:t>6</w:t>
      </w:r>
      <w:r>
        <w:t>,</w:t>
      </w:r>
      <w:r w:rsidR="001D71A6">
        <w:t>2</w:t>
      </w:r>
      <w:r>
        <w:t xml:space="preserve">%. </w:t>
      </w:r>
    </w:p>
    <w:p w:rsidR="00157D48" w:rsidRDefault="00157D48" w:rsidP="00157D48">
      <w:pPr>
        <w:ind w:firstLine="426"/>
        <w:jc w:val="both"/>
      </w:pPr>
      <w: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1D71A6">
        <w:t>79</w:t>
      </w:r>
      <w:r>
        <w:t> </w:t>
      </w:r>
      <w:r w:rsidR="001D71A6">
        <w:t>204</w:t>
      </w:r>
      <w:r>
        <w:t>,</w:t>
      </w:r>
      <w:r w:rsidR="001D71A6">
        <w:t>5</w:t>
      </w:r>
      <w:r w:rsidR="006C1D1A">
        <w:t>0</w:t>
      </w:r>
      <w:r>
        <w:t xml:space="preserve"> тыс. рублей, в соответствии с абзацем 3 пункта 3 статьи 92.1 Бюджетного Кодекса РФ. </w:t>
      </w:r>
    </w:p>
    <w:p w:rsidR="00157D48" w:rsidRDefault="00157D48" w:rsidP="00157D48">
      <w:pPr>
        <w:ind w:firstLine="426"/>
        <w:jc w:val="both"/>
        <w:rPr>
          <w:bCs/>
        </w:rPr>
      </w:pPr>
      <w:r>
        <w:t xml:space="preserve">Размер дефицита бюджета без учета остатков средств на счетах составляет </w:t>
      </w:r>
      <w:r w:rsidR="00610A1D">
        <w:t>4</w:t>
      </w:r>
      <w:r>
        <w:t>,4% (</w:t>
      </w:r>
      <w:r w:rsidR="00610A1D">
        <w:t>66</w:t>
      </w:r>
      <w:r>
        <w:t> </w:t>
      </w:r>
      <w:r w:rsidR="00610A1D">
        <w:t>545</w:t>
      </w:r>
      <w:r>
        <w:t>,</w:t>
      </w:r>
      <w:r w:rsidR="00610A1D">
        <w:t>79</w:t>
      </w:r>
      <w:r>
        <w:t xml:space="preserve"> / 1 </w:t>
      </w:r>
      <w:r w:rsidR="00610A1D">
        <w:t>519</w:t>
      </w:r>
      <w:r>
        <w:t> </w:t>
      </w:r>
      <w:r w:rsidR="00610A1D">
        <w:t>275</w:t>
      </w:r>
      <w:r>
        <w:t>,9</w:t>
      </w:r>
      <w:r w:rsidR="00610A1D">
        <w:t>8</w:t>
      </w:r>
      <w:r>
        <w:t xml:space="preserve">). </w:t>
      </w:r>
      <w:r w:rsidRPr="00401E42">
        <w:rPr>
          <w:bCs/>
        </w:rPr>
        <w:t xml:space="preserve"> </w:t>
      </w:r>
    </w:p>
    <w:p w:rsidR="00157D48" w:rsidRDefault="00157D48" w:rsidP="00157D48">
      <w:pPr>
        <w:ind w:firstLine="426"/>
        <w:jc w:val="both"/>
      </w:pP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</w:t>
      </w:r>
      <w:r w:rsidR="00396C59">
        <w:t>6</w:t>
      </w:r>
      <w:r>
        <w:t xml:space="preserve"> год</w:t>
      </w:r>
      <w:r w:rsidRPr="009A70C5">
        <w:t xml:space="preserve">, вносятся изменения в </w:t>
      </w:r>
      <w:r>
        <w:t xml:space="preserve">Приложение </w:t>
      </w:r>
      <w:r w:rsidR="00610A1D">
        <w:t>8</w:t>
      </w:r>
      <w:r>
        <w:t xml:space="preserve"> «</w:t>
      </w:r>
      <w:r w:rsidRPr="00F2231E">
        <w:t>Программа муниципальных внутренних</w:t>
      </w:r>
      <w:r>
        <w:t xml:space="preserve"> </w:t>
      </w:r>
      <w:r w:rsidRPr="00F2231E">
        <w:t>заимствований НГО на 201</w:t>
      </w:r>
      <w:r w:rsidR="00EB7234">
        <w:t>6</w:t>
      </w:r>
      <w:r w:rsidRPr="00F2231E">
        <w:t xml:space="preserve"> год</w:t>
      </w:r>
      <w:r>
        <w:t>» (таблица 5), приложение 1</w:t>
      </w:r>
      <w:r w:rsidR="00610A1D">
        <w:t>0</w:t>
      </w:r>
      <w:r>
        <w:t xml:space="preserve"> «Источники внутреннего финансирования дефицита бюджета НГО на 201</w:t>
      </w:r>
      <w:r w:rsidR="00EB7234">
        <w:t>6</w:t>
      </w:r>
      <w:r>
        <w:t xml:space="preserve"> год».</w:t>
      </w:r>
    </w:p>
    <w:p w:rsidR="00157D48" w:rsidRDefault="00157D48" w:rsidP="00157D48">
      <w:pPr>
        <w:ind w:firstLine="426"/>
        <w:jc w:val="both"/>
      </w:pPr>
    </w:p>
    <w:p w:rsidR="003A6EFE" w:rsidRDefault="003A6EFE" w:rsidP="00396C59">
      <w:pPr>
        <w:pStyle w:val="21"/>
        <w:jc w:val="right"/>
        <w:rPr>
          <w:b/>
          <w:sz w:val="24"/>
          <w:szCs w:val="24"/>
        </w:rPr>
      </w:pPr>
    </w:p>
    <w:p w:rsidR="00396C59" w:rsidRPr="00CB555B" w:rsidRDefault="00396C59" w:rsidP="00396C59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 w:rsidRPr="00CB555B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5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p w:rsidR="00157D48" w:rsidRPr="00F4286C" w:rsidRDefault="00157D48" w:rsidP="00157D48">
      <w:pPr>
        <w:ind w:firstLine="426"/>
        <w:jc w:val="right"/>
        <w:rPr>
          <w:bCs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695"/>
      </w:tblGrid>
      <w:tr w:rsidR="00157D48" w:rsidTr="00396C59">
        <w:tc>
          <w:tcPr>
            <w:tcW w:w="4106" w:type="dxa"/>
          </w:tcPr>
          <w:p w:rsidR="00157D48" w:rsidRPr="00476FC0" w:rsidRDefault="00157D48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98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396C59" w:rsidRPr="00476FC0">
              <w:rPr>
                <w:sz w:val="22"/>
                <w:szCs w:val="22"/>
              </w:rPr>
              <w:t>09</w:t>
            </w:r>
            <w:r w:rsidRPr="00476FC0">
              <w:rPr>
                <w:sz w:val="22"/>
                <w:szCs w:val="22"/>
              </w:rPr>
              <w:t>.12.1</w:t>
            </w:r>
            <w:r w:rsidR="00396C59" w:rsidRPr="00476FC0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96C59" w:rsidRPr="00476FC0">
              <w:rPr>
                <w:sz w:val="22"/>
                <w:szCs w:val="22"/>
              </w:rPr>
              <w:t>973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№1</w:t>
            </w:r>
          </w:p>
        </w:tc>
        <w:tc>
          <w:tcPr>
            <w:tcW w:w="169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157D48" w:rsidTr="00396C59">
        <w:tc>
          <w:tcPr>
            <w:tcW w:w="4106" w:type="dxa"/>
          </w:tcPr>
          <w:p w:rsidR="00157D48" w:rsidRPr="00476FC0" w:rsidRDefault="00157D48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157D48" w:rsidTr="00396C59">
        <w:tc>
          <w:tcPr>
            <w:tcW w:w="4106" w:type="dxa"/>
          </w:tcPr>
          <w:p w:rsidR="00157D48" w:rsidRPr="00554291" w:rsidRDefault="00157D48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985" w:type="dxa"/>
            <w:vAlign w:val="center"/>
          </w:tcPr>
          <w:p w:rsidR="00157D48" w:rsidRDefault="00157D48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57D48" w:rsidRDefault="00157D48" w:rsidP="00EB72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7234">
              <w:rPr>
                <w:bCs/>
              </w:rPr>
              <w:t>46</w:t>
            </w:r>
            <w:r>
              <w:rPr>
                <w:bCs/>
              </w:rPr>
              <w:t> </w:t>
            </w:r>
            <w:r w:rsidR="00EB7234">
              <w:rPr>
                <w:bCs/>
              </w:rPr>
              <w:t>545</w:t>
            </w:r>
            <w:r>
              <w:rPr>
                <w:bCs/>
              </w:rPr>
              <w:t>,</w:t>
            </w:r>
            <w:r w:rsidR="00EB7234">
              <w:rPr>
                <w:bCs/>
              </w:rPr>
              <w:t>79</w:t>
            </w:r>
          </w:p>
        </w:tc>
        <w:tc>
          <w:tcPr>
            <w:tcW w:w="1695" w:type="dxa"/>
            <w:vAlign w:val="center"/>
          </w:tcPr>
          <w:p w:rsidR="00157D48" w:rsidRDefault="00157D48" w:rsidP="00DE527B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DE527B">
              <w:rPr>
                <w:bCs/>
              </w:rPr>
              <w:t>46</w:t>
            </w:r>
            <w:r>
              <w:rPr>
                <w:bCs/>
              </w:rPr>
              <w:t> </w:t>
            </w:r>
            <w:r w:rsidR="00DE527B">
              <w:rPr>
                <w:bCs/>
              </w:rPr>
              <w:t>545</w:t>
            </w:r>
            <w:r>
              <w:rPr>
                <w:bCs/>
              </w:rPr>
              <w:t>,</w:t>
            </w:r>
            <w:r w:rsidR="00DE527B">
              <w:rPr>
                <w:bCs/>
              </w:rPr>
              <w:t>79</w:t>
            </w:r>
          </w:p>
        </w:tc>
      </w:tr>
      <w:tr w:rsidR="00157D48" w:rsidTr="00396C59">
        <w:tc>
          <w:tcPr>
            <w:tcW w:w="4106" w:type="dxa"/>
          </w:tcPr>
          <w:p w:rsidR="00157D48" w:rsidRDefault="00157D48" w:rsidP="00396C59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157D48" w:rsidRDefault="00EB7234" w:rsidP="00EB7234">
            <w:pPr>
              <w:jc w:val="center"/>
              <w:rPr>
                <w:bCs/>
              </w:rPr>
            </w:pPr>
            <w:r>
              <w:rPr>
                <w:bCs/>
              </w:rPr>
              <w:t>815</w:t>
            </w:r>
            <w:r w:rsidR="00157D48">
              <w:rPr>
                <w:bCs/>
              </w:rPr>
              <w:t> </w:t>
            </w:r>
            <w:r>
              <w:rPr>
                <w:bCs/>
              </w:rPr>
              <w:t>00</w:t>
            </w:r>
            <w:r w:rsidR="00157D48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57D48" w:rsidRDefault="00EB7234" w:rsidP="00EB7234">
            <w:pPr>
              <w:jc w:val="center"/>
              <w:rPr>
                <w:bCs/>
              </w:rPr>
            </w:pPr>
            <w:r>
              <w:rPr>
                <w:bCs/>
              </w:rPr>
              <w:t>746</w:t>
            </w:r>
            <w:r w:rsidR="00157D48">
              <w:rPr>
                <w:bCs/>
              </w:rPr>
              <w:t> </w:t>
            </w:r>
            <w:r>
              <w:rPr>
                <w:bCs/>
              </w:rPr>
              <w:t>545</w:t>
            </w:r>
            <w:r w:rsidR="00157D48">
              <w:rPr>
                <w:bCs/>
              </w:rPr>
              <w:t>,</w:t>
            </w:r>
            <w:r>
              <w:rPr>
                <w:bCs/>
              </w:rPr>
              <w:t>79</w:t>
            </w:r>
          </w:p>
        </w:tc>
        <w:tc>
          <w:tcPr>
            <w:tcW w:w="1695" w:type="dxa"/>
            <w:vAlign w:val="center"/>
          </w:tcPr>
          <w:p w:rsidR="00157D48" w:rsidRDefault="00DE527B" w:rsidP="00DE527B">
            <w:pPr>
              <w:jc w:val="center"/>
              <w:rPr>
                <w:bCs/>
              </w:rPr>
            </w:pPr>
            <w:r>
              <w:rPr>
                <w:bCs/>
              </w:rPr>
              <w:t>-68</w:t>
            </w:r>
            <w:r w:rsidR="00157D48">
              <w:rPr>
                <w:bCs/>
              </w:rPr>
              <w:t> 4</w:t>
            </w:r>
            <w:r>
              <w:rPr>
                <w:bCs/>
              </w:rPr>
              <w:t>54</w:t>
            </w:r>
            <w:r w:rsidR="00157D48">
              <w:rPr>
                <w:bCs/>
              </w:rPr>
              <w:t>,</w:t>
            </w:r>
            <w:r>
              <w:rPr>
                <w:bCs/>
              </w:rPr>
              <w:t>21</w:t>
            </w:r>
          </w:p>
        </w:tc>
      </w:tr>
      <w:tr w:rsidR="00157D48" w:rsidTr="00396C59">
        <w:tc>
          <w:tcPr>
            <w:tcW w:w="4106" w:type="dxa"/>
          </w:tcPr>
          <w:p w:rsidR="00157D48" w:rsidRDefault="00157D48" w:rsidP="00396C59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157D48" w:rsidRDefault="00157D48" w:rsidP="00EB72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EB7234">
              <w:rPr>
                <w:bCs/>
              </w:rPr>
              <w:t>81</w:t>
            </w:r>
            <w:r>
              <w:rPr>
                <w:bCs/>
              </w:rPr>
              <w:t>5 </w:t>
            </w:r>
            <w:r w:rsidR="00EB7234">
              <w:rPr>
                <w:bCs/>
              </w:rPr>
              <w:t>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57D48" w:rsidRDefault="00157D48" w:rsidP="00396C59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695" w:type="dxa"/>
            <w:vAlign w:val="center"/>
          </w:tcPr>
          <w:p w:rsidR="00157D48" w:rsidRDefault="00DE527B" w:rsidP="00DE527B">
            <w:pPr>
              <w:jc w:val="center"/>
              <w:rPr>
                <w:bCs/>
              </w:rPr>
            </w:pPr>
            <w:r>
              <w:rPr>
                <w:bCs/>
              </w:rPr>
              <w:t>+2</w:t>
            </w:r>
            <w:r w:rsidR="00157D48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157D48">
              <w:rPr>
                <w:bCs/>
              </w:rPr>
              <w:t> </w:t>
            </w:r>
            <w:r>
              <w:rPr>
                <w:bCs/>
              </w:rPr>
              <w:t>00</w:t>
            </w:r>
            <w:r w:rsidR="00157D48">
              <w:rPr>
                <w:bCs/>
              </w:rPr>
              <w:t>0,00</w:t>
            </w:r>
          </w:p>
        </w:tc>
      </w:tr>
      <w:tr w:rsidR="00157D48" w:rsidTr="00396C59">
        <w:tc>
          <w:tcPr>
            <w:tcW w:w="4106" w:type="dxa"/>
          </w:tcPr>
          <w:p w:rsidR="00157D48" w:rsidRPr="00554291" w:rsidRDefault="00157D48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985" w:type="dxa"/>
            <w:vAlign w:val="center"/>
          </w:tcPr>
          <w:p w:rsidR="00157D48" w:rsidRDefault="00157D48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57D48" w:rsidRDefault="00EB7234" w:rsidP="00396C59">
            <w:pPr>
              <w:jc w:val="center"/>
              <w:rPr>
                <w:bCs/>
              </w:rPr>
            </w:pPr>
            <w:r>
              <w:rPr>
                <w:bCs/>
              </w:rPr>
              <w:t>-80</w:t>
            </w:r>
            <w:r w:rsidR="00157D48">
              <w:rPr>
                <w:bCs/>
              </w:rPr>
              <w:t> 000,00</w:t>
            </w:r>
          </w:p>
        </w:tc>
        <w:tc>
          <w:tcPr>
            <w:tcW w:w="1695" w:type="dxa"/>
            <w:vAlign w:val="center"/>
          </w:tcPr>
          <w:p w:rsidR="00157D48" w:rsidRDefault="00DE527B" w:rsidP="00DE527B">
            <w:pPr>
              <w:jc w:val="center"/>
              <w:rPr>
                <w:bCs/>
              </w:rPr>
            </w:pPr>
            <w:r>
              <w:rPr>
                <w:bCs/>
              </w:rPr>
              <w:t>-80</w:t>
            </w:r>
            <w:r w:rsidR="00157D48">
              <w:rPr>
                <w:bCs/>
              </w:rPr>
              <w:t> 000,00</w:t>
            </w:r>
          </w:p>
        </w:tc>
      </w:tr>
      <w:tr w:rsidR="00157D48" w:rsidTr="00396C59">
        <w:tc>
          <w:tcPr>
            <w:tcW w:w="4106" w:type="dxa"/>
          </w:tcPr>
          <w:p w:rsidR="00157D48" w:rsidRDefault="00157D48" w:rsidP="00396C59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157D48" w:rsidRDefault="00157D48" w:rsidP="00396C59">
            <w:pPr>
              <w:jc w:val="center"/>
              <w:rPr>
                <w:bCs/>
              </w:rPr>
            </w:pPr>
            <w:r>
              <w:rPr>
                <w:bCs/>
              </w:rPr>
              <w:t>125 000,00</w:t>
            </w:r>
          </w:p>
        </w:tc>
        <w:tc>
          <w:tcPr>
            <w:tcW w:w="1559" w:type="dxa"/>
            <w:vAlign w:val="center"/>
          </w:tcPr>
          <w:p w:rsidR="00157D48" w:rsidRDefault="00157D48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157D48" w:rsidRDefault="00DE527B" w:rsidP="00396C59">
            <w:pPr>
              <w:jc w:val="center"/>
              <w:rPr>
                <w:bCs/>
              </w:rPr>
            </w:pPr>
            <w:r>
              <w:rPr>
                <w:bCs/>
              </w:rPr>
              <w:t>-125 00</w:t>
            </w:r>
            <w:r w:rsidR="00157D48">
              <w:rPr>
                <w:bCs/>
              </w:rPr>
              <w:t>0,00</w:t>
            </w:r>
          </w:p>
        </w:tc>
      </w:tr>
      <w:tr w:rsidR="00157D48" w:rsidTr="00396C59">
        <w:tc>
          <w:tcPr>
            <w:tcW w:w="4106" w:type="dxa"/>
          </w:tcPr>
          <w:p w:rsidR="00157D48" w:rsidRDefault="00157D48" w:rsidP="00396C59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157D48" w:rsidRDefault="00157D48" w:rsidP="00396C59">
            <w:pPr>
              <w:jc w:val="center"/>
              <w:rPr>
                <w:bCs/>
              </w:rPr>
            </w:pPr>
            <w:r>
              <w:rPr>
                <w:bCs/>
              </w:rPr>
              <w:t>-125 000,00</w:t>
            </w:r>
          </w:p>
        </w:tc>
        <w:tc>
          <w:tcPr>
            <w:tcW w:w="1559" w:type="dxa"/>
            <w:vAlign w:val="center"/>
          </w:tcPr>
          <w:p w:rsidR="00157D48" w:rsidRDefault="00EB7234" w:rsidP="00396C59">
            <w:pPr>
              <w:jc w:val="center"/>
              <w:rPr>
                <w:bCs/>
              </w:rPr>
            </w:pPr>
            <w:r>
              <w:rPr>
                <w:bCs/>
              </w:rPr>
              <w:t>-80 00</w:t>
            </w:r>
            <w:r w:rsidR="00157D48"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157D48" w:rsidRDefault="00157D48" w:rsidP="00DE527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DE527B">
              <w:rPr>
                <w:bCs/>
              </w:rPr>
              <w:t>4</w:t>
            </w:r>
            <w:r>
              <w:rPr>
                <w:bCs/>
              </w:rPr>
              <w:t>5 000,00</w:t>
            </w:r>
          </w:p>
        </w:tc>
      </w:tr>
      <w:tr w:rsidR="00157D48" w:rsidTr="00396C59">
        <w:tc>
          <w:tcPr>
            <w:tcW w:w="4106" w:type="dxa"/>
          </w:tcPr>
          <w:p w:rsidR="00157D48" w:rsidRPr="00554291" w:rsidRDefault="00157D48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985" w:type="dxa"/>
            <w:vAlign w:val="center"/>
          </w:tcPr>
          <w:p w:rsidR="00157D48" w:rsidRDefault="00157D48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57D48" w:rsidRDefault="00EB7234" w:rsidP="00EB7234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157D48">
              <w:rPr>
                <w:bCs/>
              </w:rPr>
              <w:t> </w:t>
            </w:r>
            <w:r>
              <w:rPr>
                <w:bCs/>
              </w:rPr>
              <w:t>545</w:t>
            </w:r>
            <w:r w:rsidR="00157D48">
              <w:rPr>
                <w:bCs/>
              </w:rPr>
              <w:t>,</w:t>
            </w:r>
            <w:r>
              <w:rPr>
                <w:bCs/>
              </w:rPr>
              <w:t>79</w:t>
            </w:r>
          </w:p>
        </w:tc>
        <w:tc>
          <w:tcPr>
            <w:tcW w:w="1695" w:type="dxa"/>
            <w:vAlign w:val="center"/>
          </w:tcPr>
          <w:p w:rsidR="00157D48" w:rsidRDefault="00157D48" w:rsidP="00DE527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DE527B">
              <w:rPr>
                <w:bCs/>
              </w:rPr>
              <w:t>66</w:t>
            </w:r>
            <w:r>
              <w:rPr>
                <w:bCs/>
              </w:rPr>
              <w:t> </w:t>
            </w:r>
            <w:r w:rsidR="00DE527B">
              <w:rPr>
                <w:bCs/>
              </w:rPr>
              <w:t>545</w:t>
            </w:r>
            <w:r>
              <w:rPr>
                <w:bCs/>
              </w:rPr>
              <w:t>,</w:t>
            </w:r>
            <w:r w:rsidR="00DE527B">
              <w:rPr>
                <w:bCs/>
              </w:rPr>
              <w:t>79</w:t>
            </w:r>
          </w:p>
        </w:tc>
      </w:tr>
      <w:tr w:rsidR="00157D48" w:rsidTr="00396C59">
        <w:tc>
          <w:tcPr>
            <w:tcW w:w="4106" w:type="dxa"/>
          </w:tcPr>
          <w:p w:rsidR="00157D48" w:rsidRDefault="00157D48" w:rsidP="00396C59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157D48" w:rsidRDefault="00EB7234" w:rsidP="00EB7234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  <w:r w:rsidR="00157D48">
              <w:rPr>
                <w:bCs/>
              </w:rPr>
              <w:t>0 </w:t>
            </w:r>
            <w:r>
              <w:rPr>
                <w:bCs/>
              </w:rPr>
              <w:t>00</w:t>
            </w:r>
            <w:r w:rsidR="00157D48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57D48" w:rsidRDefault="00157D48" w:rsidP="00DE527B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EB7234">
              <w:rPr>
                <w:bCs/>
              </w:rPr>
              <w:t>6</w:t>
            </w:r>
            <w:r>
              <w:rPr>
                <w:bCs/>
              </w:rPr>
              <w:t> </w:t>
            </w:r>
            <w:r w:rsidR="00EB7234">
              <w:rPr>
                <w:bCs/>
              </w:rPr>
              <w:t>54</w:t>
            </w:r>
            <w:r w:rsidR="00DE527B">
              <w:rPr>
                <w:bCs/>
              </w:rPr>
              <w:t>5</w:t>
            </w:r>
            <w:r>
              <w:rPr>
                <w:bCs/>
              </w:rPr>
              <w:t>,</w:t>
            </w:r>
            <w:r w:rsidR="00DE527B">
              <w:rPr>
                <w:bCs/>
              </w:rPr>
              <w:t>79</w:t>
            </w:r>
          </w:p>
        </w:tc>
        <w:tc>
          <w:tcPr>
            <w:tcW w:w="1695" w:type="dxa"/>
            <w:vAlign w:val="center"/>
          </w:tcPr>
          <w:p w:rsidR="00157D48" w:rsidRDefault="00DE527B" w:rsidP="00DE52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57D48">
              <w:rPr>
                <w:bCs/>
              </w:rPr>
              <w:t>1</w:t>
            </w:r>
            <w:r>
              <w:rPr>
                <w:bCs/>
              </w:rPr>
              <w:t>93</w:t>
            </w:r>
            <w:r w:rsidR="00157D48">
              <w:rPr>
                <w:bCs/>
              </w:rPr>
              <w:t> 4</w:t>
            </w:r>
            <w:r>
              <w:rPr>
                <w:bCs/>
              </w:rPr>
              <w:t>54</w:t>
            </w:r>
            <w:r w:rsidR="00157D48">
              <w:rPr>
                <w:bCs/>
              </w:rPr>
              <w:t>,</w:t>
            </w:r>
            <w:r>
              <w:rPr>
                <w:bCs/>
              </w:rPr>
              <w:t>21</w:t>
            </w:r>
          </w:p>
        </w:tc>
      </w:tr>
      <w:tr w:rsidR="00157D48" w:rsidTr="00396C59">
        <w:tc>
          <w:tcPr>
            <w:tcW w:w="4106" w:type="dxa"/>
          </w:tcPr>
          <w:p w:rsidR="00157D48" w:rsidRDefault="00157D48" w:rsidP="00396C59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157D48" w:rsidRDefault="00157D48" w:rsidP="00EB72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EB7234">
              <w:rPr>
                <w:bCs/>
              </w:rPr>
              <w:t>94</w:t>
            </w:r>
            <w:r>
              <w:rPr>
                <w:bCs/>
              </w:rPr>
              <w:t>0 </w:t>
            </w:r>
            <w:r w:rsidR="00EB7234">
              <w:rPr>
                <w:bCs/>
              </w:rPr>
              <w:t>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57D48" w:rsidRDefault="00157D48" w:rsidP="00EB7234">
            <w:pPr>
              <w:jc w:val="center"/>
              <w:rPr>
                <w:bCs/>
              </w:rPr>
            </w:pPr>
            <w:r>
              <w:rPr>
                <w:bCs/>
              </w:rPr>
              <w:t>-6</w:t>
            </w:r>
            <w:r w:rsidR="00EB7234">
              <w:rPr>
                <w:bCs/>
              </w:rPr>
              <w:t>8</w:t>
            </w:r>
            <w:r>
              <w:rPr>
                <w:bCs/>
              </w:rPr>
              <w:t>0 000,00</w:t>
            </w:r>
          </w:p>
        </w:tc>
        <w:tc>
          <w:tcPr>
            <w:tcW w:w="1695" w:type="dxa"/>
            <w:vAlign w:val="center"/>
          </w:tcPr>
          <w:p w:rsidR="00157D48" w:rsidRDefault="00157D48" w:rsidP="00DE527B">
            <w:pPr>
              <w:jc w:val="center"/>
              <w:rPr>
                <w:bCs/>
              </w:rPr>
            </w:pPr>
            <w:r>
              <w:rPr>
                <w:bCs/>
              </w:rPr>
              <w:t>+2</w:t>
            </w:r>
            <w:r w:rsidR="00DE527B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DE527B">
              <w:rPr>
                <w:bCs/>
              </w:rPr>
              <w:t xml:space="preserve"> 000</w:t>
            </w:r>
            <w:r>
              <w:rPr>
                <w:bCs/>
              </w:rPr>
              <w:t>,00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157D48" w:rsidRDefault="00157D48" w:rsidP="00157D48">
      <w:pPr>
        <w:ind w:firstLine="426"/>
        <w:jc w:val="both"/>
      </w:pPr>
      <w:r>
        <w:rPr>
          <w:bCs/>
        </w:rPr>
        <w:t>Из вышеизложенного следует, что дефицит бюджета Находкинского городского округа на 201</w:t>
      </w:r>
      <w:r w:rsidR="00EB7234">
        <w:rPr>
          <w:bCs/>
        </w:rPr>
        <w:t>6</w:t>
      </w:r>
      <w:r>
        <w:rPr>
          <w:bCs/>
        </w:rPr>
        <w:t xml:space="preserve"> год в представленном проекте </w:t>
      </w:r>
      <w:r w:rsidRPr="00401E42">
        <w:t>Решения Думы Находкинского городского округа «О внесении изменений в бюджет Находкинского городского округа на 201</w:t>
      </w:r>
      <w:r w:rsidR="00EB7234">
        <w:t>6 год</w:t>
      </w:r>
      <w:r w:rsidRPr="00401E42">
        <w:t>»</w:t>
      </w:r>
      <w:r>
        <w:t xml:space="preserve"> сложился из остатков средств на счетах в сумме 1</w:t>
      </w:r>
      <w:r w:rsidR="00610A1D">
        <w:t>79</w:t>
      </w:r>
      <w:r>
        <w:t> </w:t>
      </w:r>
      <w:r w:rsidR="00610A1D">
        <w:t>204</w:t>
      </w:r>
      <w:r>
        <w:t>,5</w:t>
      </w:r>
      <w:r w:rsidR="00610A1D">
        <w:t>0</w:t>
      </w:r>
      <w:r>
        <w:t xml:space="preserve"> тыс. рублей и муниципальных внутренних заимствований в сумме </w:t>
      </w:r>
      <w:r w:rsidR="00610A1D">
        <w:t>66</w:t>
      </w:r>
      <w:r>
        <w:t> </w:t>
      </w:r>
      <w:r w:rsidR="00610A1D">
        <w:t>545</w:t>
      </w:r>
      <w:r>
        <w:t>,</w:t>
      </w:r>
      <w:r w:rsidR="00610A1D">
        <w:t>79</w:t>
      </w:r>
      <w:r>
        <w:t xml:space="preserve"> тыс. рублей.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Default="00636736" w:rsidP="00636736">
      <w:pPr>
        <w:pStyle w:val="2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D08" w:rsidRPr="00401E42">
        <w:rPr>
          <w:sz w:val="24"/>
          <w:szCs w:val="24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0F46D0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год» внес</w:t>
      </w:r>
      <w:r w:rsidR="0077489C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 xml:space="preserve">н </w:t>
      </w:r>
      <w:r w:rsidR="00815888" w:rsidRPr="00195E12">
        <w:rPr>
          <w:sz w:val="24"/>
          <w:szCs w:val="24"/>
        </w:rPr>
        <w:t>г</w:t>
      </w:r>
      <w:r w:rsidR="00844D08"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</w:t>
      </w:r>
      <w:r w:rsidR="00844D08" w:rsidRPr="00195E12">
        <w:rPr>
          <w:sz w:val="24"/>
          <w:szCs w:val="24"/>
        </w:rPr>
        <w:t xml:space="preserve">Находкинского городского округа </w:t>
      </w:r>
      <w:r w:rsidR="00486046" w:rsidRPr="00195E12">
        <w:rPr>
          <w:sz w:val="24"/>
          <w:szCs w:val="24"/>
        </w:rPr>
        <w:t>в Контрольно-сч</w:t>
      </w:r>
      <w:r w:rsidR="000F46D0">
        <w:rPr>
          <w:sz w:val="24"/>
          <w:szCs w:val="24"/>
        </w:rPr>
        <w:t>ё</w:t>
      </w:r>
      <w:r w:rsidR="00486046" w:rsidRPr="00195E12">
        <w:rPr>
          <w:sz w:val="24"/>
          <w:szCs w:val="24"/>
        </w:rPr>
        <w:t xml:space="preserve">тную палату </w:t>
      </w:r>
      <w:r w:rsidR="000F46D0" w:rsidRPr="00401E42">
        <w:rPr>
          <w:sz w:val="24"/>
          <w:szCs w:val="24"/>
        </w:rPr>
        <w:t xml:space="preserve">Находкинского городского округа </w:t>
      </w:r>
      <w:r w:rsidR="000F46D0">
        <w:rPr>
          <w:sz w:val="24"/>
          <w:szCs w:val="24"/>
        </w:rPr>
        <w:t>1</w:t>
      </w:r>
      <w:r w:rsidR="00BA50A8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</w:t>
      </w:r>
      <w:r w:rsidR="000F46D0">
        <w:rPr>
          <w:sz w:val="24"/>
          <w:szCs w:val="24"/>
        </w:rPr>
        <w:t>06</w:t>
      </w:r>
      <w:r w:rsidR="00844D08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844D08" w:rsidRPr="007076CB">
        <w:rPr>
          <w:sz w:val="24"/>
          <w:szCs w:val="24"/>
        </w:rPr>
        <w:t>г. (</w:t>
      </w:r>
      <w:proofErr w:type="spellStart"/>
      <w:r w:rsidR="00844D08" w:rsidRPr="007076CB">
        <w:rPr>
          <w:sz w:val="24"/>
          <w:szCs w:val="24"/>
        </w:rPr>
        <w:t>вх</w:t>
      </w:r>
      <w:proofErr w:type="spellEnd"/>
      <w:r w:rsidR="00844D08" w:rsidRPr="007076CB">
        <w:rPr>
          <w:sz w:val="24"/>
          <w:szCs w:val="24"/>
        </w:rPr>
        <w:t xml:space="preserve">. № </w:t>
      </w:r>
      <w:r w:rsidR="000F46D0">
        <w:rPr>
          <w:sz w:val="24"/>
          <w:szCs w:val="24"/>
        </w:rPr>
        <w:t>06</w:t>
      </w:r>
      <w:r w:rsidR="0045708A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45708A" w:rsidRPr="007076CB">
        <w:rPr>
          <w:sz w:val="24"/>
          <w:szCs w:val="24"/>
        </w:rPr>
        <w:t>/</w:t>
      </w:r>
      <w:r w:rsidR="000F46D0">
        <w:rPr>
          <w:sz w:val="24"/>
          <w:szCs w:val="24"/>
        </w:rPr>
        <w:t>09</w:t>
      </w:r>
      <w:r w:rsidR="00BA50A8">
        <w:rPr>
          <w:sz w:val="24"/>
          <w:szCs w:val="24"/>
        </w:rPr>
        <w:t>2</w:t>
      </w:r>
      <w:r w:rsidR="00844D08" w:rsidRPr="007076CB">
        <w:rPr>
          <w:sz w:val="24"/>
          <w:szCs w:val="24"/>
        </w:rPr>
        <w:t xml:space="preserve"> от </w:t>
      </w:r>
      <w:r w:rsidR="000F46D0">
        <w:rPr>
          <w:sz w:val="24"/>
          <w:szCs w:val="24"/>
        </w:rPr>
        <w:t>1</w:t>
      </w:r>
      <w:r w:rsidR="00BA50A8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</w:t>
      </w:r>
      <w:r w:rsidR="000F46D0">
        <w:rPr>
          <w:sz w:val="24"/>
          <w:szCs w:val="24"/>
        </w:rPr>
        <w:t>06</w:t>
      </w:r>
      <w:r w:rsidR="00844D08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844D08"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636736" w:rsidRPr="00DE6BB9" w:rsidRDefault="00636736" w:rsidP="00636736">
      <w:pPr>
        <w:pStyle w:val="21"/>
        <w:rPr>
          <w:sz w:val="24"/>
          <w:szCs w:val="24"/>
        </w:rPr>
      </w:pPr>
      <w:r>
        <w:rPr>
          <w:sz w:val="24"/>
        </w:rPr>
        <w:t>2. Документы, представленные о</w:t>
      </w:r>
      <w:r w:rsidRPr="00DE6BB9">
        <w:rPr>
          <w:sz w:val="24"/>
        </w:rPr>
        <w:t>дновременно с проектом Решения об изменении бюджета</w:t>
      </w:r>
      <w:r>
        <w:rPr>
          <w:sz w:val="24"/>
        </w:rPr>
        <w:t xml:space="preserve"> НГО</w:t>
      </w:r>
      <w:r w:rsidRPr="00DE6BB9">
        <w:rPr>
          <w:sz w:val="24"/>
        </w:rPr>
        <w:t xml:space="preserve">, </w:t>
      </w:r>
      <w:r>
        <w:rPr>
          <w:sz w:val="24"/>
        </w:rPr>
        <w:t xml:space="preserve">соответствуют перечню форм, утвержденных </w:t>
      </w:r>
      <w:r w:rsidRPr="00636736">
        <w:rPr>
          <w:sz w:val="24"/>
          <w:szCs w:val="24"/>
        </w:rPr>
        <w:t>част</w:t>
      </w:r>
      <w:r>
        <w:rPr>
          <w:sz w:val="24"/>
          <w:szCs w:val="24"/>
        </w:rPr>
        <w:t>ью</w:t>
      </w:r>
      <w:r w:rsidRPr="00636736">
        <w:rPr>
          <w:sz w:val="24"/>
          <w:szCs w:val="24"/>
        </w:rPr>
        <w:t xml:space="preserve"> 1 ст.18</w:t>
      </w:r>
      <w:r w:rsidRPr="001E1165">
        <w:t xml:space="preserve"> </w:t>
      </w:r>
      <w:r>
        <w:rPr>
          <w:sz w:val="24"/>
        </w:rPr>
        <w:t xml:space="preserve">Решения о бюджетном процессе в НГО </w:t>
      </w:r>
      <w:r w:rsidRPr="004F5A49">
        <w:rPr>
          <w:sz w:val="24"/>
          <w:szCs w:val="24"/>
        </w:rPr>
        <w:t>от 30.10.2013г. № 265-НПА</w:t>
      </w:r>
      <w:r>
        <w:rPr>
          <w:sz w:val="24"/>
        </w:rPr>
        <w:t>.</w:t>
      </w:r>
      <w:r w:rsidRPr="00DE6BB9">
        <w:rPr>
          <w:sz w:val="24"/>
          <w:szCs w:val="24"/>
        </w:rPr>
        <w:t xml:space="preserve"> </w:t>
      </w:r>
    </w:p>
    <w:p w:rsidR="007046CC" w:rsidRDefault="00636736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4D08" w:rsidRPr="00401E42">
        <w:rPr>
          <w:sz w:val="24"/>
          <w:szCs w:val="24"/>
        </w:rPr>
        <w:t>.</w:t>
      </w:r>
      <w:r w:rsidR="00844D08" w:rsidRPr="00401E42">
        <w:rPr>
          <w:b/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>нные доходы местного бюджета на 201</w:t>
      </w:r>
      <w:r w:rsidR="000F46D0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год </w:t>
      </w:r>
      <w:r w:rsidR="00844D08" w:rsidRPr="006C1D1A">
        <w:rPr>
          <w:sz w:val="24"/>
          <w:szCs w:val="24"/>
        </w:rPr>
        <w:t xml:space="preserve">составят </w:t>
      </w:r>
      <w:r w:rsidR="0077489C" w:rsidRPr="006C1D1A">
        <w:rPr>
          <w:sz w:val="24"/>
          <w:szCs w:val="24"/>
        </w:rPr>
        <w:t>3</w:t>
      </w:r>
      <w:r w:rsidR="00844D08" w:rsidRPr="006C1D1A">
        <w:rPr>
          <w:sz w:val="24"/>
          <w:szCs w:val="24"/>
        </w:rPr>
        <w:t> </w:t>
      </w:r>
      <w:r w:rsidR="0077489C" w:rsidRPr="006C1D1A">
        <w:rPr>
          <w:sz w:val="24"/>
          <w:szCs w:val="24"/>
        </w:rPr>
        <w:t>0</w:t>
      </w:r>
      <w:r w:rsidR="006C1D1A">
        <w:rPr>
          <w:sz w:val="24"/>
          <w:szCs w:val="24"/>
        </w:rPr>
        <w:t>28</w:t>
      </w:r>
      <w:r w:rsidR="00844D08" w:rsidRPr="006C1D1A">
        <w:rPr>
          <w:sz w:val="24"/>
          <w:szCs w:val="24"/>
        </w:rPr>
        <w:t> </w:t>
      </w:r>
      <w:r w:rsidR="008D0479" w:rsidRPr="006C1D1A">
        <w:rPr>
          <w:sz w:val="24"/>
          <w:szCs w:val="24"/>
        </w:rPr>
        <w:t>4</w:t>
      </w:r>
      <w:r w:rsidR="008F51D1" w:rsidRPr="006C1D1A">
        <w:rPr>
          <w:sz w:val="24"/>
          <w:szCs w:val="24"/>
        </w:rPr>
        <w:t>76</w:t>
      </w:r>
      <w:r w:rsidR="00844D08" w:rsidRPr="006C1D1A">
        <w:rPr>
          <w:sz w:val="24"/>
          <w:szCs w:val="24"/>
        </w:rPr>
        <w:t>,</w:t>
      </w:r>
      <w:r w:rsidR="006C1D1A">
        <w:rPr>
          <w:sz w:val="24"/>
          <w:szCs w:val="24"/>
        </w:rPr>
        <w:t>83</w:t>
      </w:r>
      <w:r w:rsidR="00844D08" w:rsidRPr="006C1D1A">
        <w:rPr>
          <w:sz w:val="24"/>
          <w:szCs w:val="24"/>
        </w:rPr>
        <w:t xml:space="preserve"> тыс. рублей с</w:t>
      </w:r>
      <w:r w:rsidR="00904BD2" w:rsidRPr="006C1D1A">
        <w:rPr>
          <w:sz w:val="24"/>
          <w:szCs w:val="24"/>
        </w:rPr>
        <w:t xml:space="preserve"> </w:t>
      </w:r>
      <w:r w:rsidR="00732E4E" w:rsidRPr="006C1D1A">
        <w:rPr>
          <w:sz w:val="24"/>
          <w:szCs w:val="24"/>
        </w:rPr>
        <w:t>у</w:t>
      </w:r>
      <w:r w:rsidR="006C1D1A">
        <w:rPr>
          <w:sz w:val="24"/>
          <w:szCs w:val="24"/>
        </w:rPr>
        <w:t>велич</w:t>
      </w:r>
      <w:r w:rsidR="008F51D1" w:rsidRPr="006C1D1A">
        <w:rPr>
          <w:sz w:val="24"/>
          <w:szCs w:val="24"/>
        </w:rPr>
        <w:t>ением</w:t>
      </w:r>
      <w:r w:rsidR="00844D08" w:rsidRPr="006C1D1A">
        <w:rPr>
          <w:sz w:val="24"/>
          <w:szCs w:val="24"/>
        </w:rPr>
        <w:t xml:space="preserve"> на </w:t>
      </w:r>
      <w:r w:rsidR="006C1D1A">
        <w:rPr>
          <w:sz w:val="24"/>
          <w:szCs w:val="24"/>
        </w:rPr>
        <w:t>1</w:t>
      </w:r>
      <w:r w:rsidR="008F51D1" w:rsidRPr="006C1D1A">
        <w:rPr>
          <w:sz w:val="24"/>
          <w:szCs w:val="24"/>
        </w:rPr>
        <w:t>2</w:t>
      </w:r>
      <w:r w:rsidR="006C1D1A">
        <w:rPr>
          <w:sz w:val="24"/>
          <w:szCs w:val="24"/>
        </w:rPr>
        <w:t>6</w:t>
      </w:r>
      <w:r w:rsidR="00AA1B45" w:rsidRPr="006C1D1A">
        <w:rPr>
          <w:sz w:val="24"/>
          <w:szCs w:val="24"/>
        </w:rPr>
        <w:t xml:space="preserve"> </w:t>
      </w:r>
      <w:r w:rsidR="006C1D1A">
        <w:rPr>
          <w:sz w:val="24"/>
          <w:szCs w:val="24"/>
        </w:rPr>
        <w:t>128</w:t>
      </w:r>
      <w:r w:rsidR="00844D08" w:rsidRPr="006C1D1A">
        <w:rPr>
          <w:sz w:val="24"/>
          <w:szCs w:val="24"/>
        </w:rPr>
        <w:t>,</w:t>
      </w:r>
      <w:r w:rsidR="006C1D1A">
        <w:rPr>
          <w:sz w:val="24"/>
          <w:szCs w:val="24"/>
        </w:rPr>
        <w:t>09</w:t>
      </w:r>
      <w:r w:rsidR="001405C0" w:rsidRPr="006C1D1A">
        <w:rPr>
          <w:sz w:val="24"/>
          <w:szCs w:val="24"/>
        </w:rPr>
        <w:t xml:space="preserve"> тыс. рублей</w:t>
      </w:r>
      <w:r w:rsidR="007046CC">
        <w:rPr>
          <w:sz w:val="24"/>
          <w:szCs w:val="24"/>
        </w:rPr>
        <w:t>.</w:t>
      </w:r>
      <w:r w:rsidR="001405C0" w:rsidRPr="006C1D1A">
        <w:rPr>
          <w:sz w:val="24"/>
          <w:szCs w:val="24"/>
        </w:rPr>
        <w:t xml:space="preserve"> </w:t>
      </w:r>
    </w:p>
    <w:p w:rsidR="007046CC" w:rsidRDefault="007046CC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У</w:t>
      </w:r>
      <w:r w:rsidR="001405C0" w:rsidRPr="006C1D1A">
        <w:rPr>
          <w:sz w:val="24"/>
          <w:szCs w:val="24"/>
        </w:rPr>
        <w:t>точнё</w:t>
      </w:r>
      <w:r w:rsidR="00844D08" w:rsidRPr="006C1D1A">
        <w:rPr>
          <w:sz w:val="24"/>
          <w:szCs w:val="24"/>
        </w:rPr>
        <w:t>нные расходы составят 3 </w:t>
      </w:r>
      <w:r w:rsidR="006C1D1A">
        <w:rPr>
          <w:sz w:val="24"/>
          <w:szCs w:val="24"/>
        </w:rPr>
        <w:t>274</w:t>
      </w:r>
      <w:r w:rsidR="00844D08" w:rsidRPr="006C1D1A">
        <w:rPr>
          <w:sz w:val="24"/>
          <w:szCs w:val="24"/>
        </w:rPr>
        <w:t> </w:t>
      </w:r>
      <w:r w:rsidR="008F51D1" w:rsidRPr="006C1D1A">
        <w:rPr>
          <w:sz w:val="24"/>
          <w:szCs w:val="24"/>
        </w:rPr>
        <w:t>22</w:t>
      </w:r>
      <w:r w:rsidR="006C1D1A">
        <w:rPr>
          <w:sz w:val="24"/>
          <w:szCs w:val="24"/>
        </w:rPr>
        <w:t>7</w:t>
      </w:r>
      <w:r w:rsidR="00844D08" w:rsidRPr="006C1D1A">
        <w:rPr>
          <w:sz w:val="24"/>
          <w:szCs w:val="24"/>
        </w:rPr>
        <w:t>,</w:t>
      </w:r>
      <w:r w:rsidR="008F51D1" w:rsidRPr="006C1D1A">
        <w:rPr>
          <w:sz w:val="24"/>
          <w:szCs w:val="24"/>
        </w:rPr>
        <w:t>1</w:t>
      </w:r>
      <w:r w:rsidR="006C1D1A">
        <w:rPr>
          <w:sz w:val="24"/>
          <w:szCs w:val="24"/>
        </w:rPr>
        <w:t>2</w:t>
      </w:r>
      <w:r w:rsidR="00844D08" w:rsidRPr="006C1D1A">
        <w:rPr>
          <w:sz w:val="24"/>
          <w:szCs w:val="24"/>
        </w:rPr>
        <w:t xml:space="preserve"> тыс. рублей с у</w:t>
      </w:r>
      <w:r w:rsidR="006C1D1A">
        <w:rPr>
          <w:sz w:val="24"/>
          <w:szCs w:val="24"/>
        </w:rPr>
        <w:t>велич</w:t>
      </w:r>
      <w:r w:rsidR="008F51D1" w:rsidRPr="006C1D1A">
        <w:rPr>
          <w:sz w:val="24"/>
          <w:szCs w:val="24"/>
        </w:rPr>
        <w:t>ением</w:t>
      </w:r>
      <w:r w:rsidR="00844D08" w:rsidRPr="006C1D1A">
        <w:rPr>
          <w:sz w:val="24"/>
          <w:szCs w:val="24"/>
        </w:rPr>
        <w:t xml:space="preserve"> на </w:t>
      </w:r>
      <w:r w:rsidR="006C1D1A">
        <w:rPr>
          <w:sz w:val="24"/>
          <w:szCs w:val="24"/>
        </w:rPr>
        <w:t>371</w:t>
      </w:r>
      <w:r w:rsidR="00844D08" w:rsidRPr="006C1D1A">
        <w:rPr>
          <w:sz w:val="24"/>
          <w:szCs w:val="24"/>
        </w:rPr>
        <w:t> </w:t>
      </w:r>
      <w:r w:rsidR="006C1D1A">
        <w:rPr>
          <w:sz w:val="24"/>
          <w:szCs w:val="24"/>
        </w:rPr>
        <w:t>878</w:t>
      </w:r>
      <w:r w:rsidR="00844D08" w:rsidRPr="006C1D1A">
        <w:rPr>
          <w:sz w:val="24"/>
          <w:szCs w:val="24"/>
        </w:rPr>
        <w:t>,</w:t>
      </w:r>
      <w:r w:rsidR="006C1D1A">
        <w:rPr>
          <w:sz w:val="24"/>
          <w:szCs w:val="24"/>
        </w:rPr>
        <w:t>38</w:t>
      </w:r>
      <w:r w:rsidR="00844D08" w:rsidRPr="006C1D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="00844D08" w:rsidRPr="006C1D1A">
        <w:rPr>
          <w:sz w:val="24"/>
          <w:szCs w:val="24"/>
        </w:rPr>
        <w:t xml:space="preserve"> </w:t>
      </w:r>
    </w:p>
    <w:p w:rsidR="00476FC0" w:rsidRDefault="007046CC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Д</w:t>
      </w:r>
      <w:r w:rsidR="00844D08" w:rsidRPr="006C1D1A">
        <w:rPr>
          <w:sz w:val="24"/>
          <w:szCs w:val="24"/>
        </w:rPr>
        <w:t>ефицит бюджета состав</w:t>
      </w:r>
      <w:r w:rsidR="006C1D1A">
        <w:rPr>
          <w:sz w:val="24"/>
          <w:szCs w:val="24"/>
        </w:rPr>
        <w:t>и</w:t>
      </w:r>
      <w:r w:rsidR="00401E42" w:rsidRPr="006C1D1A">
        <w:rPr>
          <w:sz w:val="24"/>
          <w:szCs w:val="24"/>
        </w:rPr>
        <w:t>т</w:t>
      </w:r>
      <w:r w:rsidR="00844D08" w:rsidRPr="006C1D1A">
        <w:rPr>
          <w:sz w:val="24"/>
          <w:szCs w:val="24"/>
        </w:rPr>
        <w:t xml:space="preserve"> </w:t>
      </w:r>
      <w:r w:rsidR="006C1D1A">
        <w:rPr>
          <w:sz w:val="24"/>
          <w:szCs w:val="24"/>
        </w:rPr>
        <w:t>245</w:t>
      </w:r>
      <w:r w:rsidR="00844D08" w:rsidRPr="006C1D1A">
        <w:rPr>
          <w:sz w:val="24"/>
          <w:szCs w:val="24"/>
        </w:rPr>
        <w:t> </w:t>
      </w:r>
      <w:r w:rsidR="005B4877" w:rsidRPr="006C1D1A">
        <w:rPr>
          <w:sz w:val="24"/>
          <w:szCs w:val="24"/>
        </w:rPr>
        <w:t>7</w:t>
      </w:r>
      <w:r w:rsidR="006C1D1A">
        <w:rPr>
          <w:sz w:val="24"/>
          <w:szCs w:val="24"/>
        </w:rPr>
        <w:t>50</w:t>
      </w:r>
      <w:r w:rsidR="00844D08" w:rsidRPr="006C1D1A">
        <w:rPr>
          <w:sz w:val="24"/>
          <w:szCs w:val="24"/>
        </w:rPr>
        <w:t>,</w:t>
      </w:r>
      <w:r w:rsidR="006C1D1A">
        <w:rPr>
          <w:sz w:val="24"/>
          <w:szCs w:val="24"/>
        </w:rPr>
        <w:t>29</w:t>
      </w:r>
      <w:r w:rsidR="00844D08" w:rsidRPr="006C1D1A">
        <w:rPr>
          <w:sz w:val="24"/>
          <w:szCs w:val="24"/>
        </w:rPr>
        <w:t xml:space="preserve"> тыс. рублей</w:t>
      </w:r>
      <w:r w:rsidR="00AB18E7" w:rsidRPr="006C1D1A">
        <w:rPr>
          <w:sz w:val="24"/>
          <w:szCs w:val="24"/>
        </w:rPr>
        <w:t xml:space="preserve"> или </w:t>
      </w:r>
      <w:r w:rsidR="006C1D1A">
        <w:rPr>
          <w:sz w:val="24"/>
          <w:szCs w:val="24"/>
        </w:rPr>
        <w:t>4</w:t>
      </w:r>
      <w:r w:rsidR="00AB18E7" w:rsidRPr="006C1D1A">
        <w:rPr>
          <w:sz w:val="24"/>
          <w:szCs w:val="24"/>
        </w:rPr>
        <w:t>,</w:t>
      </w:r>
      <w:r w:rsidR="006C1D1A">
        <w:rPr>
          <w:sz w:val="24"/>
          <w:szCs w:val="24"/>
        </w:rPr>
        <w:t>4</w:t>
      </w:r>
      <w:r w:rsidR="00AB18E7" w:rsidRPr="006C1D1A">
        <w:rPr>
          <w:sz w:val="24"/>
          <w:szCs w:val="24"/>
        </w:rPr>
        <w:t>% от собственных средств бюджета без уч</w:t>
      </w:r>
      <w:r w:rsidR="001405C0" w:rsidRPr="006C1D1A">
        <w:rPr>
          <w:sz w:val="24"/>
          <w:szCs w:val="24"/>
        </w:rPr>
        <w:t>ё</w:t>
      </w:r>
      <w:r w:rsidR="00AB18E7" w:rsidRPr="006C1D1A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6C1D1A">
        <w:rPr>
          <w:sz w:val="24"/>
          <w:szCs w:val="24"/>
        </w:rPr>
        <w:t xml:space="preserve"> </w:t>
      </w:r>
      <w:r w:rsidR="00636736" w:rsidRPr="006C1D1A">
        <w:rPr>
          <w:sz w:val="24"/>
          <w:szCs w:val="24"/>
        </w:rPr>
        <w:t xml:space="preserve">и </w:t>
      </w:r>
      <w:r w:rsidR="00AA1B45" w:rsidRPr="006C1D1A">
        <w:rPr>
          <w:sz w:val="24"/>
          <w:szCs w:val="24"/>
        </w:rPr>
        <w:t>без учёта средств, принимаемых к исполнению за счет уменьшения остатков средств на счетах</w:t>
      </w:r>
      <w:r w:rsidR="00844D08" w:rsidRPr="006C1D1A">
        <w:rPr>
          <w:sz w:val="24"/>
          <w:szCs w:val="24"/>
        </w:rPr>
        <w:t>.</w:t>
      </w:r>
    </w:p>
    <w:p w:rsidR="00476FC0" w:rsidRPr="00476FC0" w:rsidRDefault="00DA05E0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476FC0" w:rsidRPr="00476FC0">
        <w:rPr>
          <w:sz w:val="24"/>
          <w:szCs w:val="24"/>
        </w:rPr>
        <w:t>. Расходы на финансирование муниципальных программ увеличены на 336 730,27 тыс. рублей и составляют 84,58% всех расходов (</w:t>
      </w:r>
      <w:r w:rsidR="00476FC0" w:rsidRPr="00476FC0">
        <w:rPr>
          <w:rFonts w:eastAsia="Calibri"/>
          <w:bCs/>
          <w:color w:val="000000"/>
          <w:sz w:val="24"/>
          <w:szCs w:val="24"/>
        </w:rPr>
        <w:t>2 769 333,09 тыс. рублей)</w:t>
      </w:r>
      <w:r w:rsidR="00476FC0" w:rsidRPr="00476FC0">
        <w:rPr>
          <w:sz w:val="24"/>
          <w:szCs w:val="24"/>
        </w:rPr>
        <w:t>.</w:t>
      </w:r>
    </w:p>
    <w:p w:rsidR="00ED2937" w:rsidRPr="006C1D1A" w:rsidRDefault="00844D08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6C1D1A">
        <w:rPr>
          <w:sz w:val="24"/>
          <w:szCs w:val="24"/>
        </w:rPr>
        <w:t xml:space="preserve"> </w:t>
      </w: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 xml:space="preserve">ешения Думы Находкинского городского округа «О внесении изменений в бюджет Находкинского </w:t>
      </w:r>
      <w:r w:rsidRPr="00401E42">
        <w:rPr>
          <w:sz w:val="24"/>
          <w:szCs w:val="24"/>
        </w:rPr>
        <w:lastRenderedPageBreak/>
        <w:t>городского округа на 201</w:t>
      </w:r>
      <w:r w:rsidR="000F46D0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0F46D0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год»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BA50A8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</w:t>
      </w:r>
      <w:r w:rsidR="0032503D">
        <w:rPr>
          <w:sz w:val="24"/>
          <w:szCs w:val="24"/>
        </w:rPr>
        <w:t xml:space="preserve"> </w:t>
      </w:r>
      <w:r w:rsidR="00BA50A8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BA50A8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BA50A8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CF62BE" w:rsidRPr="00401E42" w:rsidRDefault="00844D08" w:rsidP="005821F4">
      <w:pPr>
        <w:pStyle w:val="21"/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</w:t>
      </w:r>
    </w:p>
    <w:sectPr w:rsidR="00CF62BE" w:rsidRPr="00401E42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7F" w:rsidRDefault="003B617F" w:rsidP="004E3951">
      <w:r>
        <w:separator/>
      </w:r>
    </w:p>
  </w:endnote>
  <w:endnote w:type="continuationSeparator" w:id="0">
    <w:p w:rsidR="003B617F" w:rsidRDefault="003B617F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FE" w:rsidRDefault="003A6EF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FE" w:rsidRDefault="003A6EF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FE" w:rsidRDefault="003A6E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7F" w:rsidRDefault="003B617F" w:rsidP="004E3951">
      <w:r>
        <w:separator/>
      </w:r>
    </w:p>
  </w:footnote>
  <w:footnote w:type="continuationSeparator" w:id="0">
    <w:p w:rsidR="003B617F" w:rsidRDefault="003B617F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FE" w:rsidRDefault="003A6EF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3A6EFE" w:rsidRDefault="003A6E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E0">
          <w:rPr>
            <w:noProof/>
          </w:rPr>
          <w:t>8</w:t>
        </w:r>
        <w:r>
          <w:fldChar w:fldCharType="end"/>
        </w:r>
      </w:p>
    </w:sdtContent>
  </w:sdt>
  <w:p w:rsidR="003A6EFE" w:rsidRDefault="003A6EF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FE" w:rsidRDefault="003A6E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53F8B"/>
    <w:multiLevelType w:val="hybridMultilevel"/>
    <w:tmpl w:val="B80C1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38CF"/>
    <w:rsid w:val="000250A3"/>
    <w:rsid w:val="0002795E"/>
    <w:rsid w:val="00032135"/>
    <w:rsid w:val="00032410"/>
    <w:rsid w:val="00033292"/>
    <w:rsid w:val="000358E3"/>
    <w:rsid w:val="00040F67"/>
    <w:rsid w:val="0004715B"/>
    <w:rsid w:val="000477D0"/>
    <w:rsid w:val="00056918"/>
    <w:rsid w:val="00060328"/>
    <w:rsid w:val="000611C3"/>
    <w:rsid w:val="000645ED"/>
    <w:rsid w:val="00067984"/>
    <w:rsid w:val="00072399"/>
    <w:rsid w:val="0007359C"/>
    <w:rsid w:val="00076A54"/>
    <w:rsid w:val="00080592"/>
    <w:rsid w:val="00082292"/>
    <w:rsid w:val="0009284F"/>
    <w:rsid w:val="000A472D"/>
    <w:rsid w:val="000A6944"/>
    <w:rsid w:val="000B456B"/>
    <w:rsid w:val="000B6448"/>
    <w:rsid w:val="000C5C93"/>
    <w:rsid w:val="000D3981"/>
    <w:rsid w:val="000D40FA"/>
    <w:rsid w:val="000D5EB9"/>
    <w:rsid w:val="000D68BE"/>
    <w:rsid w:val="000E181A"/>
    <w:rsid w:val="000F3E4B"/>
    <w:rsid w:val="000F46D0"/>
    <w:rsid w:val="000F7BDF"/>
    <w:rsid w:val="00123DDF"/>
    <w:rsid w:val="00130FE6"/>
    <w:rsid w:val="001324D1"/>
    <w:rsid w:val="0013295D"/>
    <w:rsid w:val="00137AF4"/>
    <w:rsid w:val="001405C0"/>
    <w:rsid w:val="001427CF"/>
    <w:rsid w:val="00152CC0"/>
    <w:rsid w:val="00157D48"/>
    <w:rsid w:val="00160AEF"/>
    <w:rsid w:val="00161778"/>
    <w:rsid w:val="00170EB8"/>
    <w:rsid w:val="0017725B"/>
    <w:rsid w:val="001810E9"/>
    <w:rsid w:val="00184FD0"/>
    <w:rsid w:val="0019321B"/>
    <w:rsid w:val="00195E12"/>
    <w:rsid w:val="001B62D0"/>
    <w:rsid w:val="001C18DF"/>
    <w:rsid w:val="001C4EE8"/>
    <w:rsid w:val="001D3376"/>
    <w:rsid w:val="001D71A6"/>
    <w:rsid w:val="001E1165"/>
    <w:rsid w:val="001E2079"/>
    <w:rsid w:val="001E279E"/>
    <w:rsid w:val="001E56FB"/>
    <w:rsid w:val="001F20E9"/>
    <w:rsid w:val="001F4DD2"/>
    <w:rsid w:val="001F5178"/>
    <w:rsid w:val="001F631A"/>
    <w:rsid w:val="001F6C6B"/>
    <w:rsid w:val="00203C95"/>
    <w:rsid w:val="002103DB"/>
    <w:rsid w:val="00211FE4"/>
    <w:rsid w:val="00214975"/>
    <w:rsid w:val="00224A50"/>
    <w:rsid w:val="002258BF"/>
    <w:rsid w:val="00227902"/>
    <w:rsid w:val="00230B6B"/>
    <w:rsid w:val="002362E5"/>
    <w:rsid w:val="00241B0F"/>
    <w:rsid w:val="00244C13"/>
    <w:rsid w:val="0025618A"/>
    <w:rsid w:val="002724FB"/>
    <w:rsid w:val="00275188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2402"/>
    <w:rsid w:val="002E6BCA"/>
    <w:rsid w:val="002F5D22"/>
    <w:rsid w:val="00305B9B"/>
    <w:rsid w:val="00311C89"/>
    <w:rsid w:val="003151CA"/>
    <w:rsid w:val="00324E9A"/>
    <w:rsid w:val="0032503D"/>
    <w:rsid w:val="0034380F"/>
    <w:rsid w:val="003623C0"/>
    <w:rsid w:val="003630D8"/>
    <w:rsid w:val="0037182D"/>
    <w:rsid w:val="00381A3F"/>
    <w:rsid w:val="0038214B"/>
    <w:rsid w:val="003901F6"/>
    <w:rsid w:val="003926A0"/>
    <w:rsid w:val="00396C59"/>
    <w:rsid w:val="00397368"/>
    <w:rsid w:val="003A6EFE"/>
    <w:rsid w:val="003A77F1"/>
    <w:rsid w:val="003B00A6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3F7CEC"/>
    <w:rsid w:val="00401E42"/>
    <w:rsid w:val="00407466"/>
    <w:rsid w:val="004075D4"/>
    <w:rsid w:val="00415C13"/>
    <w:rsid w:val="00421BA1"/>
    <w:rsid w:val="0042753C"/>
    <w:rsid w:val="0043422F"/>
    <w:rsid w:val="00434E35"/>
    <w:rsid w:val="00446A40"/>
    <w:rsid w:val="00447411"/>
    <w:rsid w:val="0045708A"/>
    <w:rsid w:val="00460F77"/>
    <w:rsid w:val="00472F2C"/>
    <w:rsid w:val="00474247"/>
    <w:rsid w:val="00476FC0"/>
    <w:rsid w:val="00482494"/>
    <w:rsid w:val="00484DCB"/>
    <w:rsid w:val="00486046"/>
    <w:rsid w:val="004953F8"/>
    <w:rsid w:val="004A48D1"/>
    <w:rsid w:val="004B2B72"/>
    <w:rsid w:val="004B431B"/>
    <w:rsid w:val="004B76B4"/>
    <w:rsid w:val="004D2B5E"/>
    <w:rsid w:val="004E0B4B"/>
    <w:rsid w:val="004E2C38"/>
    <w:rsid w:val="004E3951"/>
    <w:rsid w:val="004E3CFD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4A8B"/>
    <w:rsid w:val="0052532F"/>
    <w:rsid w:val="005332A7"/>
    <w:rsid w:val="005537F4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742B"/>
    <w:rsid w:val="005A7D9A"/>
    <w:rsid w:val="005B3583"/>
    <w:rsid w:val="005B4877"/>
    <w:rsid w:val="005B49EB"/>
    <w:rsid w:val="005C4954"/>
    <w:rsid w:val="005C50A0"/>
    <w:rsid w:val="005E23A8"/>
    <w:rsid w:val="005F6D54"/>
    <w:rsid w:val="00600355"/>
    <w:rsid w:val="00606884"/>
    <w:rsid w:val="00610A1D"/>
    <w:rsid w:val="006227C0"/>
    <w:rsid w:val="006229DF"/>
    <w:rsid w:val="00624760"/>
    <w:rsid w:val="00624F10"/>
    <w:rsid w:val="00625308"/>
    <w:rsid w:val="00626ED7"/>
    <w:rsid w:val="006352CF"/>
    <w:rsid w:val="00636736"/>
    <w:rsid w:val="00636A25"/>
    <w:rsid w:val="00646CBB"/>
    <w:rsid w:val="006523E6"/>
    <w:rsid w:val="006532CB"/>
    <w:rsid w:val="00665147"/>
    <w:rsid w:val="00675538"/>
    <w:rsid w:val="006927DE"/>
    <w:rsid w:val="006A07DB"/>
    <w:rsid w:val="006A4612"/>
    <w:rsid w:val="006A4C1A"/>
    <w:rsid w:val="006B2754"/>
    <w:rsid w:val="006C1445"/>
    <w:rsid w:val="006C1D1A"/>
    <w:rsid w:val="006C1E96"/>
    <w:rsid w:val="006C1EB5"/>
    <w:rsid w:val="006C3684"/>
    <w:rsid w:val="006D0460"/>
    <w:rsid w:val="006D42A9"/>
    <w:rsid w:val="006D677F"/>
    <w:rsid w:val="006D69EF"/>
    <w:rsid w:val="006E7F5E"/>
    <w:rsid w:val="006F7558"/>
    <w:rsid w:val="007046CC"/>
    <w:rsid w:val="007076CB"/>
    <w:rsid w:val="00713644"/>
    <w:rsid w:val="0071526E"/>
    <w:rsid w:val="00720CD3"/>
    <w:rsid w:val="0072278C"/>
    <w:rsid w:val="007252F6"/>
    <w:rsid w:val="007264FF"/>
    <w:rsid w:val="0072673E"/>
    <w:rsid w:val="00732E4E"/>
    <w:rsid w:val="00745459"/>
    <w:rsid w:val="00746DE8"/>
    <w:rsid w:val="0075371C"/>
    <w:rsid w:val="00762A38"/>
    <w:rsid w:val="007643CB"/>
    <w:rsid w:val="0076578F"/>
    <w:rsid w:val="00771374"/>
    <w:rsid w:val="0077489C"/>
    <w:rsid w:val="00777B0C"/>
    <w:rsid w:val="0078163A"/>
    <w:rsid w:val="00783593"/>
    <w:rsid w:val="00786174"/>
    <w:rsid w:val="00795F17"/>
    <w:rsid w:val="007A0066"/>
    <w:rsid w:val="007A2103"/>
    <w:rsid w:val="007A5884"/>
    <w:rsid w:val="007B61E1"/>
    <w:rsid w:val="007B7A2D"/>
    <w:rsid w:val="007C0C97"/>
    <w:rsid w:val="007D5087"/>
    <w:rsid w:val="007E154F"/>
    <w:rsid w:val="007E21B7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1692A"/>
    <w:rsid w:val="008208FA"/>
    <w:rsid w:val="00822D07"/>
    <w:rsid w:val="008302D0"/>
    <w:rsid w:val="00834E51"/>
    <w:rsid w:val="00841C4E"/>
    <w:rsid w:val="00844D08"/>
    <w:rsid w:val="00847D75"/>
    <w:rsid w:val="00852384"/>
    <w:rsid w:val="00854CAC"/>
    <w:rsid w:val="00862BF3"/>
    <w:rsid w:val="00872EE6"/>
    <w:rsid w:val="008731E6"/>
    <w:rsid w:val="00877146"/>
    <w:rsid w:val="00877E27"/>
    <w:rsid w:val="00883D7D"/>
    <w:rsid w:val="00886C9E"/>
    <w:rsid w:val="00897779"/>
    <w:rsid w:val="008B18EF"/>
    <w:rsid w:val="008B3A53"/>
    <w:rsid w:val="008B63F2"/>
    <w:rsid w:val="008C1D89"/>
    <w:rsid w:val="008C293B"/>
    <w:rsid w:val="008C3BA7"/>
    <w:rsid w:val="008D0479"/>
    <w:rsid w:val="008D07DA"/>
    <w:rsid w:val="008D2F3E"/>
    <w:rsid w:val="008D6E9C"/>
    <w:rsid w:val="008E27BB"/>
    <w:rsid w:val="008E5503"/>
    <w:rsid w:val="008F51D1"/>
    <w:rsid w:val="00900C45"/>
    <w:rsid w:val="00901BB8"/>
    <w:rsid w:val="00904BD2"/>
    <w:rsid w:val="0091358C"/>
    <w:rsid w:val="00915E95"/>
    <w:rsid w:val="009179F2"/>
    <w:rsid w:val="00945E77"/>
    <w:rsid w:val="00954A74"/>
    <w:rsid w:val="00970D33"/>
    <w:rsid w:val="009A2C13"/>
    <w:rsid w:val="009B09A5"/>
    <w:rsid w:val="009C113D"/>
    <w:rsid w:val="009D2552"/>
    <w:rsid w:val="009E6188"/>
    <w:rsid w:val="009F175B"/>
    <w:rsid w:val="009F44B4"/>
    <w:rsid w:val="009F4764"/>
    <w:rsid w:val="00A0060F"/>
    <w:rsid w:val="00A07EC3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148B"/>
    <w:rsid w:val="00A62DA9"/>
    <w:rsid w:val="00A62E82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A5E90"/>
    <w:rsid w:val="00AB18E7"/>
    <w:rsid w:val="00AB30B6"/>
    <w:rsid w:val="00AB3DC3"/>
    <w:rsid w:val="00AB5013"/>
    <w:rsid w:val="00AB7CB8"/>
    <w:rsid w:val="00AC021D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06DD2"/>
    <w:rsid w:val="00B10DE9"/>
    <w:rsid w:val="00B117F5"/>
    <w:rsid w:val="00B1735B"/>
    <w:rsid w:val="00B17B70"/>
    <w:rsid w:val="00B24767"/>
    <w:rsid w:val="00B278F4"/>
    <w:rsid w:val="00B370AB"/>
    <w:rsid w:val="00B4284E"/>
    <w:rsid w:val="00B44746"/>
    <w:rsid w:val="00B45466"/>
    <w:rsid w:val="00B45D16"/>
    <w:rsid w:val="00B54EA4"/>
    <w:rsid w:val="00B67777"/>
    <w:rsid w:val="00B76587"/>
    <w:rsid w:val="00B8204F"/>
    <w:rsid w:val="00BA50A8"/>
    <w:rsid w:val="00BA74BB"/>
    <w:rsid w:val="00BB2785"/>
    <w:rsid w:val="00BC6BB3"/>
    <w:rsid w:val="00BD15B9"/>
    <w:rsid w:val="00BE5283"/>
    <w:rsid w:val="00BF52E9"/>
    <w:rsid w:val="00BF65F0"/>
    <w:rsid w:val="00C058B2"/>
    <w:rsid w:val="00C0709C"/>
    <w:rsid w:val="00C137B3"/>
    <w:rsid w:val="00C143A0"/>
    <w:rsid w:val="00C25A6A"/>
    <w:rsid w:val="00C25B36"/>
    <w:rsid w:val="00C3656C"/>
    <w:rsid w:val="00C36745"/>
    <w:rsid w:val="00C3798A"/>
    <w:rsid w:val="00C46922"/>
    <w:rsid w:val="00C519B0"/>
    <w:rsid w:val="00C56DBF"/>
    <w:rsid w:val="00C63314"/>
    <w:rsid w:val="00C65412"/>
    <w:rsid w:val="00C6607C"/>
    <w:rsid w:val="00C82FEC"/>
    <w:rsid w:val="00C91E8A"/>
    <w:rsid w:val="00CA1D22"/>
    <w:rsid w:val="00CB0090"/>
    <w:rsid w:val="00CB555B"/>
    <w:rsid w:val="00CB70B3"/>
    <w:rsid w:val="00CC6D23"/>
    <w:rsid w:val="00CD3350"/>
    <w:rsid w:val="00CD4A83"/>
    <w:rsid w:val="00CD4BAD"/>
    <w:rsid w:val="00CD666C"/>
    <w:rsid w:val="00CD73CD"/>
    <w:rsid w:val="00CE5CFC"/>
    <w:rsid w:val="00CF3F7E"/>
    <w:rsid w:val="00CF62BE"/>
    <w:rsid w:val="00D1067F"/>
    <w:rsid w:val="00D211D2"/>
    <w:rsid w:val="00D21215"/>
    <w:rsid w:val="00D31577"/>
    <w:rsid w:val="00D53725"/>
    <w:rsid w:val="00D57570"/>
    <w:rsid w:val="00D60DA4"/>
    <w:rsid w:val="00D63B6A"/>
    <w:rsid w:val="00D65336"/>
    <w:rsid w:val="00D80F75"/>
    <w:rsid w:val="00D83447"/>
    <w:rsid w:val="00D87EF3"/>
    <w:rsid w:val="00D9115A"/>
    <w:rsid w:val="00D93A5A"/>
    <w:rsid w:val="00D9793F"/>
    <w:rsid w:val="00DA05E0"/>
    <w:rsid w:val="00DA173D"/>
    <w:rsid w:val="00DA57CF"/>
    <w:rsid w:val="00DA5E09"/>
    <w:rsid w:val="00DB06EC"/>
    <w:rsid w:val="00DB4E77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E00376"/>
    <w:rsid w:val="00E008DF"/>
    <w:rsid w:val="00E05532"/>
    <w:rsid w:val="00E055D8"/>
    <w:rsid w:val="00E05B1F"/>
    <w:rsid w:val="00E27873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7B47"/>
    <w:rsid w:val="00E87E5F"/>
    <w:rsid w:val="00E916ED"/>
    <w:rsid w:val="00E95DF7"/>
    <w:rsid w:val="00EA1F6D"/>
    <w:rsid w:val="00EA2A9D"/>
    <w:rsid w:val="00EA31DD"/>
    <w:rsid w:val="00EA7FC6"/>
    <w:rsid w:val="00EB0A04"/>
    <w:rsid w:val="00EB0F8C"/>
    <w:rsid w:val="00EB4032"/>
    <w:rsid w:val="00EB53F6"/>
    <w:rsid w:val="00EB650D"/>
    <w:rsid w:val="00EB7234"/>
    <w:rsid w:val="00EC0F75"/>
    <w:rsid w:val="00EC3F58"/>
    <w:rsid w:val="00EC588F"/>
    <w:rsid w:val="00ED2937"/>
    <w:rsid w:val="00ED6535"/>
    <w:rsid w:val="00EE015F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2494F"/>
    <w:rsid w:val="00F41F15"/>
    <w:rsid w:val="00F4286C"/>
    <w:rsid w:val="00F45C89"/>
    <w:rsid w:val="00F50CFF"/>
    <w:rsid w:val="00F51108"/>
    <w:rsid w:val="00F52F51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68B2"/>
    <w:rsid w:val="00FA7E1C"/>
    <w:rsid w:val="00FB594E"/>
    <w:rsid w:val="00FC11D3"/>
    <w:rsid w:val="00FC346B"/>
    <w:rsid w:val="00FC3811"/>
    <w:rsid w:val="00FE1820"/>
    <w:rsid w:val="00FE2AC5"/>
    <w:rsid w:val="00FE3494"/>
    <w:rsid w:val="00FE749E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26</cp:revision>
  <cp:lastPrinted>2016-06-16T00:52:00Z</cp:lastPrinted>
  <dcterms:created xsi:type="dcterms:W3CDTF">2016-06-14T01:18:00Z</dcterms:created>
  <dcterms:modified xsi:type="dcterms:W3CDTF">2016-06-16T03:03:00Z</dcterms:modified>
</cp:coreProperties>
</file>