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8D574E" w:rsidRPr="00CC6A4C" w:rsidTr="00C619B4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8D574E" w:rsidRPr="00CC6A4C" w:rsidRDefault="008D574E" w:rsidP="00C619B4">
            <w:pPr>
              <w:suppressAutoHyphens/>
              <w:ind w:firstLine="34"/>
              <w:jc w:val="center"/>
              <w:rPr>
                <w:b/>
                <w:sz w:val="28"/>
                <w:szCs w:val="28"/>
              </w:rPr>
            </w:pPr>
            <w:r w:rsidRPr="00CC6A4C">
              <w:rPr>
                <w:b/>
                <w:sz w:val="28"/>
                <w:szCs w:val="28"/>
              </w:rPr>
              <w:t>РОССИЙСКАЯ ФЕДЕРАЦИЯ</w:t>
            </w:r>
          </w:p>
          <w:p w:rsidR="008D574E" w:rsidRPr="00CC6A4C" w:rsidRDefault="008D574E" w:rsidP="00C619B4">
            <w:pPr>
              <w:suppressAutoHyphens/>
              <w:ind w:firstLine="34"/>
              <w:jc w:val="center"/>
              <w:rPr>
                <w:b/>
                <w:sz w:val="28"/>
                <w:szCs w:val="28"/>
              </w:rPr>
            </w:pPr>
            <w:r w:rsidRPr="00CC6A4C">
              <w:rPr>
                <w:b/>
                <w:sz w:val="28"/>
                <w:szCs w:val="28"/>
              </w:rPr>
              <w:t>ПРИМОРСКИЙ КРАЙ</w:t>
            </w:r>
          </w:p>
          <w:p w:rsidR="008D574E" w:rsidRPr="00CC6A4C" w:rsidRDefault="008D574E" w:rsidP="00C619B4">
            <w:pPr>
              <w:suppressAutoHyphens/>
              <w:ind w:firstLine="34"/>
              <w:jc w:val="center"/>
              <w:rPr>
                <w:b/>
                <w:sz w:val="28"/>
                <w:szCs w:val="28"/>
              </w:rPr>
            </w:pPr>
            <w:r w:rsidRPr="00CC6A4C">
              <w:rPr>
                <w:b/>
                <w:sz w:val="28"/>
                <w:szCs w:val="28"/>
              </w:rPr>
              <w:t xml:space="preserve">КОНТРОЛЬНО-СЧЕТНАЯ ПАЛАТА </w:t>
            </w:r>
          </w:p>
          <w:p w:rsidR="008D574E" w:rsidRPr="00CC6A4C" w:rsidRDefault="008D574E" w:rsidP="00C619B4">
            <w:pPr>
              <w:suppressAutoHyphens/>
              <w:ind w:firstLine="34"/>
              <w:jc w:val="center"/>
              <w:rPr>
                <w:b/>
                <w:sz w:val="28"/>
                <w:szCs w:val="28"/>
              </w:rPr>
            </w:pPr>
            <w:r w:rsidRPr="00CC6A4C">
              <w:rPr>
                <w:b/>
                <w:sz w:val="28"/>
                <w:szCs w:val="28"/>
              </w:rPr>
              <w:t xml:space="preserve"> НАХОДКИНСКОГО ГОРОДСКОГО ОКРУГА</w:t>
            </w:r>
          </w:p>
          <w:p w:rsidR="008D574E" w:rsidRPr="00CC6A4C" w:rsidRDefault="008D574E" w:rsidP="00C619B4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8D574E" w:rsidRPr="00CC6A4C" w:rsidTr="00C619B4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8D574E" w:rsidRPr="00CC6A4C" w:rsidRDefault="008D574E" w:rsidP="00C619B4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8D574E" w:rsidRPr="00CC6A4C" w:rsidTr="00C619B4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8D574E" w:rsidRPr="00CC6A4C" w:rsidRDefault="008D574E" w:rsidP="00C619B4">
            <w:pPr>
              <w:suppressAutoHyphens/>
              <w:rPr>
                <w:rFonts w:ascii="Arial" w:hAnsi="Arial"/>
                <w:sz w:val="26"/>
                <w:szCs w:val="26"/>
              </w:rPr>
            </w:pPr>
            <w:r w:rsidRPr="00CC6A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8DE5463" wp14:editId="5458147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83185</wp:posOffset>
                      </wp:positionV>
                      <wp:extent cx="5760720" cy="0"/>
                      <wp:effectExtent l="23495" t="20320" r="26035" b="2730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ED9A5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" o:allowincell="f" strokeweight="3pt"/>
                  </w:pict>
                </mc:Fallback>
              </mc:AlternateContent>
            </w:r>
          </w:p>
        </w:tc>
      </w:tr>
    </w:tbl>
    <w:p w:rsidR="008D574E" w:rsidRPr="00CC6A4C" w:rsidRDefault="008D574E" w:rsidP="008D574E">
      <w:pPr>
        <w:jc w:val="center"/>
        <w:rPr>
          <w:sz w:val="26"/>
          <w:szCs w:val="26"/>
        </w:rPr>
      </w:pPr>
    </w:p>
    <w:p w:rsidR="008D574E" w:rsidRPr="00F72D54" w:rsidRDefault="008D574E" w:rsidP="008D574E">
      <w:pPr>
        <w:jc w:val="center"/>
        <w:outlineLvl w:val="0"/>
        <w:rPr>
          <w:b/>
          <w:sz w:val="24"/>
          <w:szCs w:val="24"/>
        </w:rPr>
      </w:pPr>
      <w:r w:rsidRPr="00F72D54">
        <w:rPr>
          <w:b/>
          <w:sz w:val="24"/>
          <w:szCs w:val="24"/>
        </w:rPr>
        <w:t>Информация</w:t>
      </w:r>
    </w:p>
    <w:p w:rsidR="008D574E" w:rsidRPr="00F72D54" w:rsidRDefault="008D574E" w:rsidP="008D574E">
      <w:pPr>
        <w:jc w:val="center"/>
        <w:outlineLvl w:val="0"/>
        <w:rPr>
          <w:i/>
          <w:sz w:val="24"/>
          <w:szCs w:val="24"/>
        </w:rPr>
      </w:pPr>
      <w:r w:rsidRPr="00F72D54">
        <w:rPr>
          <w:b/>
          <w:sz w:val="24"/>
          <w:szCs w:val="24"/>
        </w:rPr>
        <w:t xml:space="preserve">по результатам проведения контрольного мероприятия </w:t>
      </w:r>
    </w:p>
    <w:p w:rsidR="008D574E" w:rsidRPr="00F72D54" w:rsidRDefault="008D574E" w:rsidP="008D574E">
      <w:pPr>
        <w:jc w:val="center"/>
        <w:outlineLvl w:val="0"/>
        <w:rPr>
          <w:b/>
          <w:sz w:val="24"/>
          <w:szCs w:val="24"/>
        </w:rPr>
      </w:pPr>
    </w:p>
    <w:p w:rsidR="00ED3983" w:rsidRPr="00ED3983" w:rsidRDefault="00ED3983" w:rsidP="00ED3983">
      <w:pPr>
        <w:contextualSpacing/>
        <w:jc w:val="both"/>
        <w:rPr>
          <w:b/>
          <w:sz w:val="24"/>
          <w:szCs w:val="24"/>
        </w:rPr>
      </w:pPr>
      <w:r w:rsidRPr="00ED3983">
        <w:rPr>
          <w:b/>
          <w:sz w:val="24"/>
          <w:szCs w:val="24"/>
        </w:rPr>
        <w:t>от 21.10.2015г.</w:t>
      </w:r>
    </w:p>
    <w:p w:rsidR="00ED3983" w:rsidRDefault="00ED3983" w:rsidP="008D574E">
      <w:pPr>
        <w:ind w:firstLine="708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8D574E" w:rsidRPr="00F72D54" w:rsidRDefault="008D574E" w:rsidP="008D574E">
      <w:pPr>
        <w:ind w:firstLine="708"/>
        <w:contextualSpacing/>
        <w:jc w:val="both"/>
        <w:rPr>
          <w:sz w:val="24"/>
          <w:szCs w:val="24"/>
        </w:rPr>
      </w:pPr>
      <w:r w:rsidRPr="00F72D54">
        <w:rPr>
          <w:sz w:val="24"/>
          <w:szCs w:val="24"/>
        </w:rPr>
        <w:t xml:space="preserve">С </w:t>
      </w:r>
      <w:r w:rsidR="0011214B" w:rsidRPr="00F72D54">
        <w:rPr>
          <w:sz w:val="24"/>
          <w:szCs w:val="24"/>
        </w:rPr>
        <w:t>1</w:t>
      </w:r>
      <w:r w:rsidR="00574BA0">
        <w:rPr>
          <w:sz w:val="24"/>
          <w:szCs w:val="24"/>
        </w:rPr>
        <w:t>6</w:t>
      </w:r>
      <w:r w:rsidR="0011214B" w:rsidRPr="00F72D54">
        <w:rPr>
          <w:sz w:val="24"/>
          <w:szCs w:val="24"/>
        </w:rPr>
        <w:t>.</w:t>
      </w:r>
      <w:r w:rsidRPr="00F72D54">
        <w:rPr>
          <w:sz w:val="24"/>
          <w:szCs w:val="24"/>
        </w:rPr>
        <w:t>0</w:t>
      </w:r>
      <w:r w:rsidR="00574BA0">
        <w:rPr>
          <w:sz w:val="24"/>
          <w:szCs w:val="24"/>
        </w:rPr>
        <w:t>9</w:t>
      </w:r>
      <w:r w:rsidRPr="00F72D54">
        <w:rPr>
          <w:sz w:val="24"/>
          <w:szCs w:val="24"/>
        </w:rPr>
        <w:t>.201</w:t>
      </w:r>
      <w:r w:rsidR="00CC6B42" w:rsidRPr="00F72D54">
        <w:rPr>
          <w:sz w:val="24"/>
          <w:szCs w:val="24"/>
        </w:rPr>
        <w:t>5</w:t>
      </w:r>
      <w:r w:rsidRPr="00F72D54">
        <w:rPr>
          <w:sz w:val="24"/>
          <w:szCs w:val="24"/>
        </w:rPr>
        <w:t xml:space="preserve">г. по </w:t>
      </w:r>
      <w:r w:rsidR="00574BA0">
        <w:rPr>
          <w:sz w:val="24"/>
          <w:szCs w:val="24"/>
        </w:rPr>
        <w:t>1</w:t>
      </w:r>
      <w:r w:rsidR="0011214B" w:rsidRPr="00F72D54">
        <w:rPr>
          <w:sz w:val="24"/>
          <w:szCs w:val="24"/>
        </w:rPr>
        <w:t>6</w:t>
      </w:r>
      <w:r w:rsidRPr="00F72D54">
        <w:rPr>
          <w:sz w:val="24"/>
          <w:szCs w:val="24"/>
        </w:rPr>
        <w:t>.</w:t>
      </w:r>
      <w:r w:rsidR="0011214B" w:rsidRPr="00F72D54">
        <w:rPr>
          <w:sz w:val="24"/>
          <w:szCs w:val="24"/>
        </w:rPr>
        <w:t>1</w:t>
      </w:r>
      <w:r w:rsidRPr="00F72D54">
        <w:rPr>
          <w:sz w:val="24"/>
          <w:szCs w:val="24"/>
        </w:rPr>
        <w:t>0.2015г.</w:t>
      </w:r>
      <w:r w:rsidR="00006CB6">
        <w:rPr>
          <w:sz w:val="24"/>
          <w:szCs w:val="24"/>
        </w:rPr>
        <w:t xml:space="preserve"> </w:t>
      </w:r>
      <w:r w:rsidRPr="00F72D54">
        <w:rPr>
          <w:sz w:val="24"/>
          <w:szCs w:val="24"/>
        </w:rPr>
        <w:t>Контрольно-счетной палатой Находкинского городского округа</w:t>
      </w:r>
      <w:r w:rsidRPr="00F72D54">
        <w:rPr>
          <w:b/>
          <w:sz w:val="24"/>
          <w:szCs w:val="24"/>
        </w:rPr>
        <w:t xml:space="preserve"> </w:t>
      </w:r>
      <w:r w:rsidRPr="00F72D54">
        <w:rPr>
          <w:sz w:val="24"/>
          <w:szCs w:val="24"/>
        </w:rPr>
        <w:t>на основании плана работы КСП НГО на 201</w:t>
      </w:r>
      <w:r w:rsidR="00CC6B42" w:rsidRPr="00F72D54">
        <w:rPr>
          <w:sz w:val="24"/>
          <w:szCs w:val="24"/>
        </w:rPr>
        <w:t>5</w:t>
      </w:r>
      <w:r w:rsidRPr="00F72D54">
        <w:rPr>
          <w:sz w:val="24"/>
          <w:szCs w:val="24"/>
        </w:rPr>
        <w:t xml:space="preserve"> год (п.</w:t>
      </w:r>
      <w:r w:rsidR="0011214B" w:rsidRPr="00F72D54">
        <w:rPr>
          <w:sz w:val="24"/>
          <w:szCs w:val="24"/>
        </w:rPr>
        <w:t>1</w:t>
      </w:r>
      <w:r w:rsidR="00574BA0">
        <w:rPr>
          <w:sz w:val="24"/>
          <w:szCs w:val="24"/>
        </w:rPr>
        <w:t>5</w:t>
      </w:r>
      <w:r w:rsidRPr="00F72D54">
        <w:rPr>
          <w:sz w:val="24"/>
          <w:szCs w:val="24"/>
        </w:rPr>
        <w:t xml:space="preserve"> разд.2) проведено</w:t>
      </w:r>
      <w:r w:rsidRPr="00F72D54">
        <w:rPr>
          <w:b/>
          <w:sz w:val="24"/>
          <w:szCs w:val="24"/>
        </w:rPr>
        <w:t xml:space="preserve"> </w:t>
      </w:r>
      <w:r w:rsidRPr="00F72D54">
        <w:rPr>
          <w:sz w:val="24"/>
          <w:szCs w:val="24"/>
        </w:rPr>
        <w:t>контрольное мероприятие</w:t>
      </w:r>
      <w:r w:rsidRPr="00F72D54">
        <w:rPr>
          <w:b/>
          <w:sz w:val="24"/>
          <w:szCs w:val="24"/>
        </w:rPr>
        <w:t xml:space="preserve"> –</w:t>
      </w:r>
      <w:r w:rsidRPr="00F72D54">
        <w:rPr>
          <w:sz w:val="24"/>
          <w:szCs w:val="24"/>
        </w:rPr>
        <w:t xml:space="preserve"> «Проверка целевого использования имущества, бюджетных средств, использованных </w:t>
      </w:r>
      <w:r w:rsidR="005B2DFD">
        <w:rPr>
          <w:sz w:val="24"/>
          <w:szCs w:val="24"/>
        </w:rPr>
        <w:t xml:space="preserve">за </w:t>
      </w:r>
      <w:r w:rsidRPr="00F72D54">
        <w:rPr>
          <w:sz w:val="24"/>
          <w:szCs w:val="24"/>
        </w:rPr>
        <w:t>201</w:t>
      </w:r>
      <w:r w:rsidR="00574BA0">
        <w:rPr>
          <w:sz w:val="24"/>
          <w:szCs w:val="24"/>
        </w:rPr>
        <w:t>4</w:t>
      </w:r>
      <w:r w:rsidRPr="00F72D54">
        <w:rPr>
          <w:sz w:val="24"/>
          <w:szCs w:val="24"/>
        </w:rPr>
        <w:t xml:space="preserve"> год муниципальным бюджетным </w:t>
      </w:r>
      <w:r w:rsidR="00574BA0">
        <w:rPr>
          <w:sz w:val="24"/>
          <w:szCs w:val="24"/>
        </w:rPr>
        <w:t xml:space="preserve">дошкольным образовательным </w:t>
      </w:r>
      <w:r w:rsidR="00CC6B42" w:rsidRPr="00F72D54">
        <w:rPr>
          <w:sz w:val="24"/>
          <w:szCs w:val="24"/>
        </w:rPr>
        <w:t xml:space="preserve">учреждением </w:t>
      </w:r>
      <w:r w:rsidRPr="00F72D54">
        <w:rPr>
          <w:sz w:val="24"/>
          <w:szCs w:val="24"/>
        </w:rPr>
        <w:t>«</w:t>
      </w:r>
      <w:r w:rsidR="00574BA0">
        <w:rPr>
          <w:sz w:val="24"/>
          <w:szCs w:val="24"/>
        </w:rPr>
        <w:t>Центр развития ребенка – детский сад № 19</w:t>
      </w:r>
      <w:r w:rsidR="00CC6B42" w:rsidRPr="00F72D54">
        <w:rPr>
          <w:sz w:val="24"/>
          <w:szCs w:val="24"/>
        </w:rPr>
        <w:t>»</w:t>
      </w:r>
      <w:r w:rsidRPr="00F72D54">
        <w:rPr>
          <w:sz w:val="24"/>
          <w:szCs w:val="24"/>
        </w:rPr>
        <w:t xml:space="preserve"> </w:t>
      </w:r>
      <w:proofErr w:type="spellStart"/>
      <w:r w:rsidR="00574BA0">
        <w:rPr>
          <w:sz w:val="24"/>
          <w:szCs w:val="24"/>
        </w:rPr>
        <w:t>г.</w:t>
      </w:r>
      <w:r w:rsidRPr="00F72D54">
        <w:rPr>
          <w:sz w:val="24"/>
          <w:szCs w:val="24"/>
        </w:rPr>
        <w:t>Находка</w:t>
      </w:r>
      <w:proofErr w:type="spellEnd"/>
      <w:r w:rsidRPr="00F72D54">
        <w:rPr>
          <w:sz w:val="24"/>
          <w:szCs w:val="24"/>
        </w:rPr>
        <w:t>» (МБ</w:t>
      </w:r>
      <w:r w:rsidR="00574BA0">
        <w:rPr>
          <w:sz w:val="24"/>
          <w:szCs w:val="24"/>
        </w:rPr>
        <w:t>ДО</w:t>
      </w:r>
      <w:r w:rsidRPr="00F72D54">
        <w:rPr>
          <w:sz w:val="24"/>
          <w:szCs w:val="24"/>
        </w:rPr>
        <w:t>У</w:t>
      </w:r>
      <w:r w:rsidR="00CC6B42" w:rsidRPr="00F72D54">
        <w:rPr>
          <w:sz w:val="24"/>
          <w:szCs w:val="24"/>
        </w:rPr>
        <w:t xml:space="preserve"> «</w:t>
      </w:r>
      <w:r w:rsidR="00574BA0">
        <w:rPr>
          <w:sz w:val="24"/>
          <w:szCs w:val="24"/>
        </w:rPr>
        <w:t>ЦРР-д/с № 19</w:t>
      </w:r>
      <w:r w:rsidR="00CC6B42" w:rsidRPr="00F72D54">
        <w:rPr>
          <w:sz w:val="24"/>
          <w:szCs w:val="24"/>
        </w:rPr>
        <w:t>»</w:t>
      </w:r>
      <w:r w:rsidRPr="00F72D54">
        <w:rPr>
          <w:sz w:val="24"/>
          <w:szCs w:val="24"/>
        </w:rPr>
        <w:t xml:space="preserve"> </w:t>
      </w:r>
      <w:proofErr w:type="spellStart"/>
      <w:r w:rsidR="00574BA0">
        <w:rPr>
          <w:sz w:val="24"/>
          <w:szCs w:val="24"/>
        </w:rPr>
        <w:t>г.</w:t>
      </w:r>
      <w:r w:rsidRPr="00F72D54">
        <w:rPr>
          <w:sz w:val="24"/>
          <w:szCs w:val="24"/>
        </w:rPr>
        <w:t>Н</w:t>
      </w:r>
      <w:r w:rsidR="00574BA0">
        <w:rPr>
          <w:sz w:val="24"/>
          <w:szCs w:val="24"/>
        </w:rPr>
        <w:t>аходка</w:t>
      </w:r>
      <w:proofErr w:type="spellEnd"/>
      <w:r w:rsidRPr="00F72D54">
        <w:rPr>
          <w:sz w:val="24"/>
          <w:szCs w:val="24"/>
        </w:rPr>
        <w:t>).</w:t>
      </w:r>
    </w:p>
    <w:p w:rsidR="008D574E" w:rsidRPr="00F72D54" w:rsidRDefault="008D574E" w:rsidP="008D574E">
      <w:pPr>
        <w:ind w:firstLine="720"/>
        <w:jc w:val="both"/>
        <w:rPr>
          <w:sz w:val="24"/>
          <w:szCs w:val="24"/>
        </w:rPr>
      </w:pPr>
      <w:r w:rsidRPr="00F72D54">
        <w:rPr>
          <w:sz w:val="24"/>
          <w:szCs w:val="24"/>
        </w:rPr>
        <w:t xml:space="preserve">Контрольное мероприятие проведено аудитором КСП НГО </w:t>
      </w:r>
      <w:proofErr w:type="spellStart"/>
      <w:r w:rsidRPr="00F72D54">
        <w:rPr>
          <w:sz w:val="24"/>
          <w:szCs w:val="24"/>
        </w:rPr>
        <w:t>Карабановой</w:t>
      </w:r>
      <w:proofErr w:type="spellEnd"/>
      <w:r w:rsidRPr="00F72D54">
        <w:rPr>
          <w:sz w:val="24"/>
          <w:szCs w:val="24"/>
        </w:rPr>
        <w:t xml:space="preserve"> Ириной Владимировной.</w:t>
      </w:r>
    </w:p>
    <w:p w:rsidR="008D574E" w:rsidRPr="00F72D54" w:rsidRDefault="008D574E" w:rsidP="008D574E">
      <w:pPr>
        <w:ind w:firstLine="720"/>
        <w:jc w:val="both"/>
        <w:rPr>
          <w:i/>
          <w:sz w:val="24"/>
          <w:szCs w:val="24"/>
        </w:rPr>
      </w:pPr>
    </w:p>
    <w:p w:rsidR="008D574E" w:rsidRPr="00F72D54" w:rsidRDefault="008D574E" w:rsidP="008D574E">
      <w:pPr>
        <w:pStyle w:val="2"/>
        <w:ind w:left="0" w:firstLine="708"/>
        <w:jc w:val="both"/>
        <w:rPr>
          <w:szCs w:val="24"/>
        </w:rPr>
      </w:pPr>
      <w:r w:rsidRPr="00F72D54">
        <w:rPr>
          <w:szCs w:val="24"/>
        </w:rPr>
        <w:t>По результатам контрольного мероприятия установлено следующее:</w:t>
      </w:r>
    </w:p>
    <w:p w:rsidR="006B5A32" w:rsidRPr="00F72D54" w:rsidRDefault="006B5A32">
      <w:pPr>
        <w:rPr>
          <w:sz w:val="24"/>
          <w:szCs w:val="24"/>
        </w:rPr>
      </w:pP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Муниципальное бюджетное дошкольное образовательное учреждение «Центр развития ребенка - детский сад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зарегистрировано в качестве юридического лица 01.03.1993 года (свидетельство о государственной регистрации № 1933). На момент государственной регистрации полное наименование Учреждения –дошкольное учреждение ясли-сад № 19.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>Изменения и дополнения в Устав вносились и утверждались в новой редакции в соответствии с требованиями действующего законодательства 16.03.1998г., 26.12.2002г., 05.05.2004г., 26.02.2007г., 08.07.2010г., 01.06.2011г., 30.12.2011г.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>Учреждение внесено в Единый государственный реестр юридических лиц за основным государственным регистрационным номером – 1022500721693.</w:t>
      </w:r>
    </w:p>
    <w:p w:rsidR="00937F62" w:rsidRPr="009E06C9" w:rsidRDefault="00937F62" w:rsidP="00937F62">
      <w:pPr>
        <w:pStyle w:val="a3"/>
        <w:ind w:firstLine="720"/>
        <w:contextualSpacing/>
        <w:jc w:val="both"/>
        <w:rPr>
          <w:rFonts w:ascii="Times New Roman" w:hAnsi="Times New Roman"/>
        </w:rPr>
      </w:pPr>
      <w:r w:rsidRPr="009E06C9">
        <w:rPr>
          <w:rFonts w:ascii="Times New Roman" w:hAnsi="Times New Roman"/>
        </w:rPr>
        <w:t xml:space="preserve">Учреждение состоит на налоговом учете по месту нахождения – в инспекции ФНС РФ по </w:t>
      </w:r>
      <w:proofErr w:type="spellStart"/>
      <w:r w:rsidRPr="009E06C9">
        <w:rPr>
          <w:rFonts w:ascii="Times New Roman" w:hAnsi="Times New Roman"/>
        </w:rPr>
        <w:t>г.Находка</w:t>
      </w:r>
      <w:proofErr w:type="spellEnd"/>
      <w:r w:rsidRPr="009E06C9">
        <w:rPr>
          <w:rFonts w:ascii="Times New Roman" w:hAnsi="Times New Roman"/>
        </w:rPr>
        <w:t>, ИНН 2508062498, КПП – 250801001, дата постановки на учет – 19/12/2003г.</w:t>
      </w:r>
    </w:p>
    <w:p w:rsidR="00937F62" w:rsidRPr="009E06C9" w:rsidRDefault="00937F62" w:rsidP="00937F62">
      <w:pPr>
        <w:pStyle w:val="a3"/>
        <w:ind w:firstLine="720"/>
        <w:contextualSpacing/>
        <w:jc w:val="both"/>
        <w:rPr>
          <w:rFonts w:ascii="Times New Roman" w:hAnsi="Times New Roman"/>
        </w:rPr>
      </w:pPr>
      <w:r w:rsidRPr="009E06C9">
        <w:rPr>
          <w:rFonts w:ascii="Times New Roman" w:hAnsi="Times New Roman"/>
        </w:rPr>
        <w:t xml:space="preserve">Учредителем и собственником имущества МБДОУ «ЦРР – д/с № 19» </w:t>
      </w:r>
      <w:proofErr w:type="spellStart"/>
      <w:r w:rsidRPr="009E06C9">
        <w:rPr>
          <w:rFonts w:ascii="Times New Roman" w:hAnsi="Times New Roman"/>
        </w:rPr>
        <w:t>г.Находка</w:t>
      </w:r>
      <w:proofErr w:type="spellEnd"/>
      <w:r w:rsidRPr="009E06C9">
        <w:rPr>
          <w:rFonts w:ascii="Times New Roman" w:hAnsi="Times New Roman"/>
        </w:rPr>
        <w:t xml:space="preserve"> является муниципальное образование Находкинского городского округа. Функции и полномочия учредителя и собственника муниципального имущества осуществляет администрация Находкинского городского округа. От имени администрации НГО – права собственника имущества, в пределах предоставленных ему полномочий муниципальными правовыми актами НГО, осуществляет орган по управлению и распоряжению муниципальным имуществом. Координацию, регулирование и контроль деятельности осуществляет управление образования администрации НГО.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Предметом деятельности 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является реализация общеобразовательных программ дошкольного образования в группах общеразвивающей направленности; создание среды, обеспечивающей всестороннее развитие воспитанников и их психологический комфорт; создание материально-технических условий, соответствующих действующим санитарно-эпидемиологическим правилам и нормативам и обеспечивающих удовлетворение основных физиологических потребностей воспитанника в соответствии с его возрастом и временем пребывания в Учреждении. 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Основными целями деятельности 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являются: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lastRenderedPageBreak/>
        <w:t xml:space="preserve">- обеспечение воспитания и обучения детей дошкольного возраста, 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>- сохранение и укрепление здоровья воспитанников,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- оказание помощи семье в воспитании детей. </w:t>
      </w:r>
    </w:p>
    <w:p w:rsidR="00937F62" w:rsidRPr="009E06C9" w:rsidRDefault="00937F62" w:rsidP="00937F62">
      <w:pPr>
        <w:jc w:val="both"/>
        <w:rPr>
          <w:sz w:val="24"/>
          <w:szCs w:val="24"/>
        </w:rPr>
      </w:pPr>
      <w:r w:rsidRPr="009E06C9">
        <w:rPr>
          <w:sz w:val="24"/>
          <w:szCs w:val="24"/>
        </w:rPr>
        <w:tab/>
        <w:t xml:space="preserve">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имеет лицензию (серия РО № 000348) на право ведения образовательной деятельности № 376, выданную Департаментом образования и науки Приморского края 10.05.2012г. Лицензия является бессрочной.</w:t>
      </w:r>
    </w:p>
    <w:p w:rsidR="00937F62" w:rsidRPr="009E06C9" w:rsidRDefault="00937F62" w:rsidP="00937F62">
      <w:pPr>
        <w:ind w:firstLine="708"/>
        <w:jc w:val="both"/>
        <w:rPr>
          <w:color w:val="FF0000"/>
          <w:sz w:val="24"/>
          <w:szCs w:val="24"/>
        </w:rPr>
      </w:pPr>
      <w:r w:rsidRPr="009E06C9">
        <w:rPr>
          <w:sz w:val="24"/>
          <w:szCs w:val="24"/>
        </w:rPr>
        <w:t>Согласно приложению № 1 к лицензии МБДОУ «ЦРР – д/с № 19</w:t>
      </w:r>
      <w:proofErr w:type="gramStart"/>
      <w:r w:rsidRPr="009E06C9">
        <w:rPr>
          <w:sz w:val="24"/>
          <w:szCs w:val="24"/>
        </w:rPr>
        <w:t>»</w:t>
      </w:r>
      <w:proofErr w:type="gramEnd"/>
      <w:r w:rsidRPr="009E06C9">
        <w:rPr>
          <w:sz w:val="24"/>
          <w:szCs w:val="24"/>
        </w:rPr>
        <w:t xml:space="preserve">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имеет право на основную дошкольную образовательную деятельность (срок освоения – 5 лет) и дополнительную образовательную деятельность художественно-эстетической, физкультурно-оздоровительной и социально-педагогической направленности (срок освоения – до 5 лет).</w:t>
      </w:r>
      <w:r w:rsidRPr="009E06C9">
        <w:rPr>
          <w:color w:val="FF0000"/>
          <w:sz w:val="24"/>
          <w:szCs w:val="24"/>
        </w:rPr>
        <w:t xml:space="preserve">  </w:t>
      </w:r>
    </w:p>
    <w:p w:rsidR="00937F62" w:rsidRPr="009E06C9" w:rsidRDefault="00937F62" w:rsidP="00937F62">
      <w:pPr>
        <w:ind w:firstLine="708"/>
        <w:jc w:val="both"/>
        <w:rPr>
          <w:color w:val="000000"/>
          <w:sz w:val="24"/>
          <w:szCs w:val="24"/>
        </w:rPr>
      </w:pPr>
      <w:r w:rsidRPr="009E06C9">
        <w:rPr>
          <w:sz w:val="24"/>
          <w:szCs w:val="24"/>
        </w:rPr>
        <w:t xml:space="preserve">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</w:t>
      </w:r>
      <w:r w:rsidRPr="009E06C9">
        <w:rPr>
          <w:color w:val="000000"/>
          <w:sz w:val="24"/>
          <w:szCs w:val="24"/>
        </w:rPr>
        <w:t xml:space="preserve">прошло государственную аккредитацию (свидетельство о государственной аккредитации от 28.05.2010г. № 210, выданное Департаментом образования и науки Приморского края). 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>Директором</w:t>
      </w:r>
      <w:r w:rsidRPr="009E06C9">
        <w:rPr>
          <w:color w:val="000000"/>
          <w:sz w:val="24"/>
          <w:szCs w:val="24"/>
        </w:rPr>
        <w:t xml:space="preserve"> </w:t>
      </w:r>
      <w:r w:rsidRPr="009E06C9">
        <w:rPr>
          <w:sz w:val="24"/>
          <w:szCs w:val="24"/>
        </w:rPr>
        <w:t xml:space="preserve">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с 23.10.2014г. по настоящее время является </w:t>
      </w:r>
      <w:proofErr w:type="spellStart"/>
      <w:r w:rsidRPr="009E06C9">
        <w:rPr>
          <w:sz w:val="24"/>
          <w:szCs w:val="24"/>
        </w:rPr>
        <w:t>Рыбчинская</w:t>
      </w:r>
      <w:proofErr w:type="spellEnd"/>
      <w:r w:rsidRPr="009E06C9">
        <w:rPr>
          <w:sz w:val="24"/>
          <w:szCs w:val="24"/>
        </w:rPr>
        <w:t xml:space="preserve"> Татьяна Федоровна (распоряжение главы администрации НГО от 23.10.2014г. № 633-р).</w:t>
      </w:r>
    </w:p>
    <w:p w:rsidR="00937F62" w:rsidRPr="009E06C9" w:rsidRDefault="00937F62" w:rsidP="00937F62">
      <w:pPr>
        <w:ind w:firstLine="709"/>
        <w:jc w:val="both"/>
        <w:rPr>
          <w:color w:val="FF0000"/>
          <w:sz w:val="24"/>
          <w:szCs w:val="24"/>
        </w:rPr>
      </w:pPr>
      <w:r w:rsidRPr="009E06C9">
        <w:rPr>
          <w:sz w:val="24"/>
          <w:szCs w:val="24"/>
        </w:rPr>
        <w:t xml:space="preserve">Главным бухгалтером в 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с 16.07.2008г. по настоящее время работает Лобановская Алла Владимировна (приказ от 16.07.2008г. № 116-Л).</w:t>
      </w:r>
      <w:r w:rsidRPr="009E06C9">
        <w:rPr>
          <w:color w:val="FF0000"/>
          <w:sz w:val="24"/>
          <w:szCs w:val="24"/>
        </w:rPr>
        <w:t xml:space="preserve"> 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В учреждении утверждено Положение «Об учётной политики МБДОУ «Центр развития ребёнка – детский сад № 19» № 1-а от 09.01.2014г., основанное на положениях Федерального закона «О бухгалтерском учёте» от 21.11.1996г. № 129-ФЗ, который утратил силу с 01.01.2013 года. 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В ходе проверки установлено, что вышеназванное Положение об учётной политике 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не соответствует требованиям Федерального закона «О бухгалтерском учёте» от 06.12.2011г. № 402-ФЗ, а также ст. 6 Инструкции, утверждённой приказом Минфина РФ от 01.12.2010г. № 157н, устанавливающей особенности формирования и утверждения учётной политики бюджетных учреждений. 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Согласно ст. 12 Налогового кодекса РФ, учетная политика применяется с 1 января года, следующего за годом ее утверждения. Следовательно, учетная политика 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на 2014 год должна была утверждаться в 2013 году.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В оперативном управлении 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находятся: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- 2-этажное нежилое здание детского сада 1965 года постройки общей площадью 935,4 </w:t>
      </w:r>
      <w:proofErr w:type="spellStart"/>
      <w:r w:rsidRPr="009E06C9">
        <w:rPr>
          <w:sz w:val="24"/>
          <w:szCs w:val="24"/>
        </w:rPr>
        <w:t>кв.м</w:t>
      </w:r>
      <w:proofErr w:type="spellEnd"/>
      <w:r w:rsidRPr="009E06C9">
        <w:rPr>
          <w:sz w:val="24"/>
          <w:szCs w:val="24"/>
        </w:rPr>
        <w:t xml:space="preserve">. (Постановление администрации НГО от 24.12.2009г. № 2085; свидетельство о государственной регистрации права от 11.04.2012г. серия 25-АБ № 760491), расположенное по адресу: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>, переулок Школьный, 1А.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Земельный участок 5 570 кв. м, закрепленный под эксплуатацию здания детского сада № 19, предоставлен в постоянное (бессрочное) пользование муниципальному бюджетному дошкольному образовательному учреждению «Центр развития ребенка - детский сад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на основании постановления главы администрации </w:t>
      </w:r>
      <w:proofErr w:type="spellStart"/>
      <w:r w:rsidRPr="009E06C9">
        <w:rPr>
          <w:sz w:val="24"/>
          <w:szCs w:val="24"/>
        </w:rPr>
        <w:t>г.Находки</w:t>
      </w:r>
      <w:proofErr w:type="spellEnd"/>
      <w:r w:rsidRPr="009E06C9">
        <w:rPr>
          <w:sz w:val="24"/>
          <w:szCs w:val="24"/>
        </w:rPr>
        <w:t xml:space="preserve"> от 21.08.1995г. № 1310 и свидетельства о государственной регистрации права от 01.03.2012г. серия 25-АБ № 738744.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На балансе 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(на праве оперативного управления) числится транспортное средство – микроавтобус «Ниссан Ларго» 1988 года выпуска с балансовой стоимостью 74 560,02 рублей. Микроавтобус находится в нерабочем состоянии и в 2014 году не эксплуатировался, но на него уплачивается транспортный налог (за 2014 год – 460,00 рублей). Согласно справки бухгалтерии учреждения, 08 июля 2015г. документы транспортного средства переданы на списание в управление имуществом администрации НГО.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В финансовом управлении администрации НГО 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открыты лицевые счета:</w:t>
      </w:r>
    </w:p>
    <w:p w:rsidR="00937F62" w:rsidRPr="009E06C9" w:rsidRDefault="00937F62" w:rsidP="00937F62">
      <w:pPr>
        <w:ind w:firstLine="709"/>
        <w:jc w:val="both"/>
        <w:rPr>
          <w:sz w:val="24"/>
          <w:szCs w:val="24"/>
        </w:rPr>
      </w:pPr>
      <w:r w:rsidRPr="009E06C9">
        <w:rPr>
          <w:sz w:val="24"/>
          <w:szCs w:val="24"/>
        </w:rPr>
        <w:lastRenderedPageBreak/>
        <w:t>№ 20086874037 -  для учёта субсидий на выполнение муниципального задания,</w:t>
      </w:r>
    </w:p>
    <w:p w:rsidR="00937F62" w:rsidRPr="009E06C9" w:rsidRDefault="00937F62" w:rsidP="00937F62">
      <w:pPr>
        <w:ind w:firstLine="709"/>
        <w:jc w:val="both"/>
        <w:rPr>
          <w:sz w:val="24"/>
          <w:szCs w:val="24"/>
        </w:rPr>
      </w:pPr>
      <w:r w:rsidRPr="009E06C9">
        <w:rPr>
          <w:sz w:val="24"/>
          <w:szCs w:val="24"/>
        </w:rPr>
        <w:t>№ 21086874037 -  для учёта субсидий на иные цели и собственных средств.</w:t>
      </w:r>
    </w:p>
    <w:p w:rsidR="00937F62" w:rsidRPr="009E06C9" w:rsidRDefault="00937F62" w:rsidP="00937F62">
      <w:pPr>
        <w:ind w:firstLine="708"/>
        <w:jc w:val="both"/>
        <w:rPr>
          <w:color w:val="FF0000"/>
          <w:sz w:val="24"/>
          <w:szCs w:val="24"/>
        </w:rPr>
      </w:pPr>
      <w:r w:rsidRPr="009E06C9">
        <w:rPr>
          <w:sz w:val="24"/>
          <w:szCs w:val="24"/>
        </w:rPr>
        <w:t>Финансовое обеспечение выполнения муниципального задания, установленного муниципальному бюджетному учреждению, осуществляется в виде субсидий (ст. 69.1 БК РФ).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Расчёт нормативных затрат на оказание муниципальной услуги 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на 2014 год в части предоставления услуг дошкольного образования на 138 человек произведён на основании Приказа финансового управления администрации Находкинского городского округа от 04.04.2011г. № 17 и утверждён 24.01.2014г. Согласно расчёта нормативных затрат, утверждённого директором МКУ «ЦБ МОУ»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И.Г. Василенко, 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>, объём финансового обеспечения выполнения муниципального задания на 2014 год составил 10 956,9 тыс. рублей на 01.01.2014г., в том числе: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>- на оказание муниципальной услуги – 9 556,94 тыс. рублей;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- на содержание имущества                </w:t>
      </w:r>
      <w:proofErr w:type="gramStart"/>
      <w:r w:rsidRPr="009E06C9">
        <w:rPr>
          <w:sz w:val="24"/>
          <w:szCs w:val="24"/>
        </w:rPr>
        <w:t>–  1</w:t>
      </w:r>
      <w:proofErr w:type="gramEnd"/>
      <w:r w:rsidRPr="009E06C9">
        <w:rPr>
          <w:sz w:val="24"/>
          <w:szCs w:val="24"/>
        </w:rPr>
        <w:t xml:space="preserve"> 399,96 тыс. рублей.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>Также, одновременно с расчётом на оказание муниципальной услуги (24.01.2014г.) сформировано и утверждено муниципальное задание на 2014 год.</w:t>
      </w:r>
    </w:p>
    <w:p w:rsidR="00937F62" w:rsidRPr="009E06C9" w:rsidRDefault="00937F62" w:rsidP="00937F62">
      <w:pPr>
        <w:pStyle w:val="aa"/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>Соглашение о порядке и условиях предоставления субсидии на финансовое обеспечение муниципального задания, заключённое между бюджетным учреждением и главным распорядителем бюджетных средств на 2014 год, подписано сторонами 25.12.2013г.</w:t>
      </w:r>
    </w:p>
    <w:p w:rsidR="00937F62" w:rsidRPr="009E06C9" w:rsidRDefault="00937F62" w:rsidP="00937F62">
      <w:pPr>
        <w:pStyle w:val="aa"/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>Таким образом, нарушен п.3.2. постановления администрации НГО от 24.10.2011г. № 1817, по которому соглашение заключается на основании расчёта нормативных затрат и муниципального задания, а не наоборот.</w:t>
      </w:r>
    </w:p>
    <w:p w:rsidR="00937F62" w:rsidRPr="009E06C9" w:rsidRDefault="00937F62" w:rsidP="00937F62">
      <w:pPr>
        <w:pStyle w:val="aa"/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>В нарушение п.3.3. вышеназванного постановления, соглашение о предоставление субсидии на иные цели не содержит конкретной информации о целевом назначении средств бюджета.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23.12.2013г. составлен план финансово-хозяйственной деятельности 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на 2014 год, который утверждён </w:t>
      </w:r>
      <w:proofErr w:type="spellStart"/>
      <w:r w:rsidRPr="009E06C9">
        <w:rPr>
          <w:sz w:val="24"/>
          <w:szCs w:val="24"/>
        </w:rPr>
        <w:t>и.о</w:t>
      </w:r>
      <w:proofErr w:type="spellEnd"/>
      <w:r w:rsidRPr="009E06C9">
        <w:rPr>
          <w:sz w:val="24"/>
          <w:szCs w:val="24"/>
        </w:rPr>
        <w:t xml:space="preserve">. начальника управления образования администрации НГО </w:t>
      </w:r>
      <w:proofErr w:type="spellStart"/>
      <w:r w:rsidRPr="009E06C9">
        <w:rPr>
          <w:sz w:val="24"/>
          <w:szCs w:val="24"/>
        </w:rPr>
        <w:t>Е.А.Мухамадиевой</w:t>
      </w:r>
      <w:proofErr w:type="spellEnd"/>
      <w:r w:rsidRPr="009E06C9">
        <w:rPr>
          <w:sz w:val="24"/>
          <w:szCs w:val="24"/>
        </w:rPr>
        <w:t xml:space="preserve"> 25.12.2013г. и согласован начальником финансового управления администрации НГО </w:t>
      </w:r>
      <w:proofErr w:type="spellStart"/>
      <w:r w:rsidRPr="009E06C9">
        <w:rPr>
          <w:sz w:val="24"/>
          <w:szCs w:val="24"/>
        </w:rPr>
        <w:t>О.А.Афанасьевой</w:t>
      </w:r>
      <w:proofErr w:type="spellEnd"/>
      <w:r w:rsidRPr="009E06C9">
        <w:rPr>
          <w:sz w:val="24"/>
          <w:szCs w:val="24"/>
        </w:rPr>
        <w:t xml:space="preserve"> 31.12.2013г.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Таким образом, план финансово-хозяйственной деятельности 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на 2014 год согласован с финансовым управлением после его утверждения. </w:t>
      </w:r>
    </w:p>
    <w:p w:rsidR="00937F62" w:rsidRPr="009E06C9" w:rsidRDefault="00937F62" w:rsidP="00937F62">
      <w:pPr>
        <w:pStyle w:val="ConsPlusNormal"/>
        <w:ind w:firstLine="709"/>
        <w:jc w:val="both"/>
        <w:rPr>
          <w:sz w:val="24"/>
          <w:szCs w:val="24"/>
        </w:rPr>
      </w:pPr>
      <w:r w:rsidRPr="009E06C9">
        <w:rPr>
          <w:sz w:val="24"/>
          <w:szCs w:val="24"/>
        </w:rPr>
        <w:t>Согласно п. 9 «Требований к Плану финансово-хозяйственной деятельности государственного (муниципального) учреждения», утвержденных приказом Минфина РФ от 28.07.2010г. № 81н (далее Требования), ПФХД составляется исходя из представленной органом, осуществляющим функции и полномочия учредителя, информации о планируемых объёмах расходных обязательств на субсидии на финансовое обеспечение выполнения муниципального задания, субсидии на иные цели,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поступлений от оказания учреждением услуг.</w:t>
      </w:r>
    </w:p>
    <w:p w:rsidR="00937F62" w:rsidRPr="009E06C9" w:rsidRDefault="00937F62" w:rsidP="00937F62">
      <w:pPr>
        <w:pStyle w:val="ConsPlusNormal"/>
        <w:ind w:firstLine="540"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Таким образом, в нарушение п.9 Требований, план финансово-хозяйственной деятельности 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составлен, не учитывая муниципальное задание и планируемые субсидии, так как ПФХД составлен 23.12.2013г., а муниципальное задание - 24.01.2014г.   </w:t>
      </w:r>
    </w:p>
    <w:p w:rsidR="00937F62" w:rsidRPr="009E06C9" w:rsidRDefault="00937F62" w:rsidP="00937F62">
      <w:pPr>
        <w:pStyle w:val="ConsPlusNormal"/>
        <w:ind w:firstLine="540"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Также, в нарушение п.3 Требований, план финансово-хозяйственной деятельности 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составлен на один финансовый год, а не на финансовый год и плановый период, согласно Решению Думы НГО от 10.12.2013г. № 282-НПА «О бюджете Находкинского городского округа на 2014 год и плановый период 2015 и 2016 годов».</w:t>
      </w:r>
    </w:p>
    <w:p w:rsidR="00937F62" w:rsidRPr="009E06C9" w:rsidRDefault="00937F62" w:rsidP="00937F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06C9">
        <w:rPr>
          <w:sz w:val="24"/>
          <w:szCs w:val="24"/>
        </w:rPr>
        <w:lastRenderedPageBreak/>
        <w:t xml:space="preserve">В течение 2014 года план финансово-хозяйственной деятельности 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изменялся несколько раз. План ФХД на 31.12.2014 год утвержден директором МКУ «ЦБ МОУ» </w:t>
      </w:r>
      <w:proofErr w:type="spellStart"/>
      <w:r w:rsidRPr="009E06C9">
        <w:rPr>
          <w:sz w:val="24"/>
          <w:szCs w:val="24"/>
        </w:rPr>
        <w:t>И.Г.Василенко</w:t>
      </w:r>
      <w:proofErr w:type="spellEnd"/>
      <w:r w:rsidRPr="009E06C9">
        <w:rPr>
          <w:sz w:val="24"/>
          <w:szCs w:val="24"/>
        </w:rPr>
        <w:t xml:space="preserve"> 14.01.2015г. </w:t>
      </w:r>
    </w:p>
    <w:p w:rsidR="00937F62" w:rsidRPr="009E06C9" w:rsidRDefault="00937F62" w:rsidP="00937F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Требованиями допускается корректировка ПФХД </w:t>
      </w:r>
      <w:hyperlink r:id="rId7" w:history="1">
        <w:r w:rsidRPr="009E06C9">
          <w:rPr>
            <w:rStyle w:val="ac"/>
            <w:color w:val="auto"/>
            <w:sz w:val="24"/>
            <w:szCs w:val="24"/>
          </w:rPr>
          <w:t>(п. 19)</w:t>
        </w:r>
      </w:hyperlink>
      <w:r w:rsidRPr="009E06C9">
        <w:rPr>
          <w:sz w:val="24"/>
          <w:szCs w:val="24"/>
        </w:rPr>
        <w:t>. При внесении изменений в ПФХД составляется новый план, показатели которого не должны вступать в противоречие в части кассовых операций по выплатам, проведенным до внесения изменений в ПФХД. Таким образом, по завершении года ПФХД не должен быть выполнен с отклонением.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Из анализа доходной части исполнения ПФХД следует, что утверждённые плановые назначения по субсидии на выполнение муниципального задания не исполнены на 7,8% (фактически поступило субсидии меньше на 886 688,72 руб.), а по субсидии на иные цели не исполнены на 33,2% (фактически поступило субсидии меньше на 349 462,00 руб.). 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>Кассовые расходы учреждения составили 90,67% от утверждённых плановых назначений. Основную часть неисполненных расходов составляют расходы на услуги по содержанию имущества учреждения.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Из анализа задолженностей 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следует, что</w:t>
      </w:r>
      <w:r>
        <w:rPr>
          <w:sz w:val="24"/>
          <w:szCs w:val="24"/>
        </w:rPr>
        <w:t xml:space="preserve"> на конец 2014 года, по сравнению с началом года, </w:t>
      </w:r>
      <w:r w:rsidRPr="009E06C9">
        <w:rPr>
          <w:sz w:val="24"/>
          <w:szCs w:val="24"/>
        </w:rPr>
        <w:t xml:space="preserve">существенно увеличилась задолженность 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за оказанные учреждению услуги, работы (на 1 061 158,45 рублей) и перед учредителем (Находкинским городским округом) за полученные объекты основных средств (на 13 973 608,80 рублей). В то же время снизилась задолженность по заработной плате и начислений на неё на сумму 322 905,54 рублей.</w:t>
      </w:r>
    </w:p>
    <w:p w:rsidR="00937F62" w:rsidRPr="009E06C9" w:rsidRDefault="00937F62" w:rsidP="00937F62">
      <w:pPr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По данным бухгалтерского учета в оперативном управлении 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находится имущество с балансовой стоимостью – 9 348 718,72 рублей, из них: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>Нежилые помещения                           –      8 043 284,25 руб.,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>Машины и оборудование                    –         188 703,92 руб.,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>Транспортные средства                       –           74 560,02 руб.,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>Хозяйственный инвентарь                   –        534 155,14 руб.,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>Библиотечный фонд                             –          15 528,00 руб.,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>Прочие основные средства                  –          16 890,00 руб.,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>Материальные запасы                           –       475 597,39 руб.</w:t>
      </w:r>
    </w:p>
    <w:p w:rsidR="00937F62" w:rsidRPr="009E06C9" w:rsidRDefault="00937F62" w:rsidP="00937F62">
      <w:pPr>
        <w:jc w:val="both"/>
        <w:rPr>
          <w:sz w:val="24"/>
          <w:szCs w:val="24"/>
        </w:rPr>
      </w:pPr>
      <w:r w:rsidRPr="009E06C9">
        <w:rPr>
          <w:color w:val="FF0000"/>
          <w:sz w:val="24"/>
          <w:szCs w:val="24"/>
        </w:rPr>
        <w:t xml:space="preserve"> </w:t>
      </w:r>
      <w:r w:rsidRPr="009E06C9">
        <w:rPr>
          <w:color w:val="FF0000"/>
          <w:sz w:val="24"/>
          <w:szCs w:val="24"/>
        </w:rPr>
        <w:tab/>
      </w:r>
      <w:r w:rsidRPr="009E06C9">
        <w:rPr>
          <w:sz w:val="24"/>
          <w:szCs w:val="24"/>
        </w:rPr>
        <w:t>Остаточная стоимость имущества – 3 554 427,22 рублей, что составляет 38,02% от первоначальной стоимости имущества.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В Положении об учётной политике учреждения создана постоянно действующая комиссия для проведения инвентаризации имущества и финансовых обязательств в составе: завхоз Медведева Е.М., воспитатель </w:t>
      </w:r>
      <w:proofErr w:type="spellStart"/>
      <w:r w:rsidRPr="009E06C9">
        <w:rPr>
          <w:sz w:val="24"/>
          <w:szCs w:val="24"/>
        </w:rPr>
        <w:t>Щербинская</w:t>
      </w:r>
      <w:proofErr w:type="spellEnd"/>
      <w:r w:rsidRPr="009E06C9">
        <w:rPr>
          <w:sz w:val="24"/>
          <w:szCs w:val="24"/>
        </w:rPr>
        <w:t xml:space="preserve"> Е.А., воспитатель </w:t>
      </w:r>
      <w:proofErr w:type="spellStart"/>
      <w:r w:rsidRPr="009E06C9">
        <w:rPr>
          <w:sz w:val="24"/>
          <w:szCs w:val="24"/>
        </w:rPr>
        <w:t>Косцюкевич</w:t>
      </w:r>
      <w:proofErr w:type="spellEnd"/>
      <w:r w:rsidRPr="009E06C9">
        <w:rPr>
          <w:sz w:val="24"/>
          <w:szCs w:val="24"/>
        </w:rPr>
        <w:t xml:space="preserve"> Л.В., бухгалтер </w:t>
      </w:r>
      <w:proofErr w:type="spellStart"/>
      <w:r w:rsidRPr="009E06C9">
        <w:rPr>
          <w:sz w:val="24"/>
          <w:szCs w:val="24"/>
        </w:rPr>
        <w:t>Кривовица</w:t>
      </w:r>
      <w:proofErr w:type="spellEnd"/>
      <w:r w:rsidRPr="009E06C9">
        <w:rPr>
          <w:sz w:val="24"/>
          <w:szCs w:val="24"/>
        </w:rPr>
        <w:t xml:space="preserve"> Д.А. 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По приказу № 36-а от 01.12.2014г. комиссией в составе: председатель – воспитатель </w:t>
      </w:r>
      <w:proofErr w:type="spellStart"/>
      <w:r w:rsidRPr="009E06C9">
        <w:rPr>
          <w:sz w:val="24"/>
          <w:szCs w:val="24"/>
        </w:rPr>
        <w:t>Косцюкевич</w:t>
      </w:r>
      <w:proofErr w:type="spellEnd"/>
      <w:r w:rsidRPr="009E06C9">
        <w:rPr>
          <w:sz w:val="24"/>
          <w:szCs w:val="24"/>
        </w:rPr>
        <w:t xml:space="preserve"> Л.В., члены комиссии – воспитатель </w:t>
      </w:r>
      <w:proofErr w:type="spellStart"/>
      <w:r w:rsidRPr="009E06C9">
        <w:rPr>
          <w:sz w:val="24"/>
          <w:szCs w:val="24"/>
        </w:rPr>
        <w:t>Щербинская</w:t>
      </w:r>
      <w:proofErr w:type="spellEnd"/>
      <w:r w:rsidRPr="009E06C9">
        <w:rPr>
          <w:sz w:val="24"/>
          <w:szCs w:val="24"/>
        </w:rPr>
        <w:t xml:space="preserve"> Е.А., помощник воспитателя </w:t>
      </w:r>
      <w:proofErr w:type="spellStart"/>
      <w:r w:rsidRPr="009E06C9">
        <w:rPr>
          <w:sz w:val="24"/>
          <w:szCs w:val="24"/>
        </w:rPr>
        <w:t>Шарипова</w:t>
      </w:r>
      <w:proofErr w:type="spellEnd"/>
      <w:r w:rsidRPr="009E06C9">
        <w:rPr>
          <w:sz w:val="24"/>
          <w:szCs w:val="24"/>
        </w:rPr>
        <w:t xml:space="preserve"> А.Э., проведена годовая инвентаризация товарно-материальных ценностей 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. 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>Состав инвентаризационной комиссии, утверждённой приказом № 36-а, не соответствует составу, утверждённому</w:t>
      </w:r>
      <w:r>
        <w:rPr>
          <w:sz w:val="24"/>
          <w:szCs w:val="24"/>
        </w:rPr>
        <w:t xml:space="preserve"> Положением об</w:t>
      </w:r>
      <w:r w:rsidRPr="009E06C9">
        <w:rPr>
          <w:sz w:val="24"/>
          <w:szCs w:val="24"/>
        </w:rPr>
        <w:t xml:space="preserve"> учётной политик</w:t>
      </w:r>
      <w:r>
        <w:rPr>
          <w:sz w:val="24"/>
          <w:szCs w:val="24"/>
        </w:rPr>
        <w:t>е</w:t>
      </w:r>
      <w:r w:rsidRPr="009E06C9">
        <w:rPr>
          <w:sz w:val="24"/>
          <w:szCs w:val="24"/>
        </w:rPr>
        <w:t xml:space="preserve">. Также, в составе комиссии, утверждённой приказом № 36-а, отсутствует бухгалтер, что не соответствует требованиям Приказа МФ РФ от 13.06.1995г. № 49 «Методические указания по инвентаризации имущества и финансовых обязательств». 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>Согласно акта о результатах инвентаризации от 03.12.2014г. и инвентаризационных ведомостей, расхождений между данными бухгалтерского учета и фактическим наличием не обнаружено.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>В 2014 году был произведён капитальный ремонт ясельной группы. Стоимость выполненных работ составила 1 597 157,00 рублей.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Имущество 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color w:val="FF0000"/>
          <w:sz w:val="24"/>
          <w:szCs w:val="24"/>
        </w:rPr>
        <w:t xml:space="preserve"> </w:t>
      </w:r>
      <w:r w:rsidRPr="009E06C9">
        <w:rPr>
          <w:sz w:val="24"/>
          <w:szCs w:val="24"/>
        </w:rPr>
        <w:t>используется по целевому назначению.</w:t>
      </w:r>
    </w:p>
    <w:p w:rsidR="00937F62" w:rsidRPr="009E06C9" w:rsidRDefault="00937F62" w:rsidP="00937F62">
      <w:pPr>
        <w:ind w:firstLine="709"/>
        <w:jc w:val="both"/>
        <w:rPr>
          <w:sz w:val="24"/>
          <w:szCs w:val="24"/>
        </w:rPr>
      </w:pPr>
      <w:r w:rsidRPr="009E06C9">
        <w:rPr>
          <w:sz w:val="24"/>
          <w:szCs w:val="24"/>
        </w:rPr>
        <w:lastRenderedPageBreak/>
        <w:t xml:space="preserve">При проверке расходования бюджетных средств на выплату заработной платы предоставлены: штатные расписания и тарификационные списки, утвержденные приказами по 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, приказы по 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, положение об оплате труда работников 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>, расчетные листки сотрудников.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В течение 2014 года составлено 5 штатных расписаний. Штатные расписания с 01.03.2014г. и с 16.05.2014г. содержат изменения по ставкам, с 01.10.2014г. – изменения размеров окладов работникам 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(индексация на 5%).</w:t>
      </w:r>
    </w:p>
    <w:p w:rsidR="00937F62" w:rsidRPr="009E06C9" w:rsidRDefault="00937F62" w:rsidP="00937F6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При проверке штатных расписаний установлено, что в утверждённых штатных расписаниях размеры окладов по одноименным должностям включают «в себя» повышающие коэффициенты. </w:t>
      </w:r>
    </w:p>
    <w:p w:rsidR="00937F62" w:rsidRPr="009E06C9" w:rsidRDefault="00937F62" w:rsidP="00937F6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На основании </w:t>
      </w:r>
      <w:hyperlink r:id="rId8" w:history="1">
        <w:r w:rsidRPr="009E06C9">
          <w:rPr>
            <w:sz w:val="24"/>
            <w:szCs w:val="24"/>
          </w:rPr>
          <w:t>ст. 129</w:t>
        </w:r>
      </w:hyperlink>
      <w:r w:rsidRPr="009E06C9">
        <w:rPr>
          <w:sz w:val="24"/>
          <w:szCs w:val="24"/>
        </w:rPr>
        <w:t xml:space="preserve"> ТК РФ под окладом (должностным окладом) понимается фиксированный размер оплаты труда работника за исполнение трудовых (должностных) обязанностей соответствующей сложности за календарный месяц без учета компенсационных, стимулирующих и социальных выплат. Таким образом, штатные расписания противоречат федеральному законодательству.</w:t>
      </w:r>
    </w:p>
    <w:p w:rsidR="00937F62" w:rsidRPr="009E06C9" w:rsidRDefault="00937F62" w:rsidP="00937F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06C9">
        <w:rPr>
          <w:sz w:val="24"/>
          <w:szCs w:val="24"/>
        </w:rPr>
        <w:t>Согласно ст. 22 ТК РФ, работодатель обязан обеспечить работникам равную оплату за труд равной ценности. Соответственно, размеры окладов по одноименным должностям в штатном расписании следует устанавливать одинаковые.</w:t>
      </w:r>
      <w:r w:rsidRPr="009E06C9">
        <w:rPr>
          <w:b/>
          <w:sz w:val="24"/>
          <w:szCs w:val="24"/>
        </w:rPr>
        <w:t xml:space="preserve"> </w:t>
      </w:r>
      <w:r w:rsidRPr="009E06C9">
        <w:rPr>
          <w:sz w:val="24"/>
          <w:szCs w:val="24"/>
        </w:rPr>
        <w:t>А повышающие коэффициенты (если таковые имеются) в штатных расписаниях указываются отдельным столбцом.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В 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операции с наличными денежными средствами в 2014 году не проводились.</w:t>
      </w:r>
    </w:p>
    <w:p w:rsidR="00937F62" w:rsidRPr="009E06C9" w:rsidRDefault="00937F62" w:rsidP="00937F62">
      <w:pPr>
        <w:ind w:firstLine="708"/>
        <w:jc w:val="both"/>
        <w:rPr>
          <w:sz w:val="24"/>
          <w:szCs w:val="24"/>
        </w:rPr>
      </w:pPr>
    </w:p>
    <w:p w:rsidR="00937F62" w:rsidRPr="009E06C9" w:rsidRDefault="00937F62" w:rsidP="00937F62">
      <w:pPr>
        <w:pStyle w:val="2"/>
        <w:tabs>
          <w:tab w:val="num" w:pos="284"/>
        </w:tabs>
        <w:ind w:left="0" w:firstLine="0"/>
        <w:jc w:val="both"/>
        <w:rPr>
          <w:szCs w:val="24"/>
        </w:rPr>
      </w:pPr>
      <w:r w:rsidRPr="009E06C9">
        <w:rPr>
          <w:szCs w:val="24"/>
        </w:rPr>
        <w:t>Выводы по результатам контрольного мероприятия:</w:t>
      </w:r>
    </w:p>
    <w:p w:rsidR="00937F62" w:rsidRPr="009E06C9" w:rsidRDefault="00937F62" w:rsidP="00937F62">
      <w:pPr>
        <w:pStyle w:val="2"/>
        <w:tabs>
          <w:tab w:val="num" w:pos="284"/>
        </w:tabs>
        <w:ind w:left="0" w:firstLine="0"/>
        <w:jc w:val="both"/>
        <w:rPr>
          <w:szCs w:val="24"/>
        </w:rPr>
      </w:pPr>
    </w:p>
    <w:p w:rsidR="00937F62" w:rsidRPr="009E06C9" w:rsidRDefault="00937F62" w:rsidP="00937F62">
      <w:pPr>
        <w:numPr>
          <w:ilvl w:val="0"/>
          <w:numId w:val="2"/>
        </w:numPr>
        <w:ind w:left="0" w:firstLine="709"/>
        <w:contextualSpacing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Положение об учётной политике 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не соответствует требованиям Федерального закона «О бухгалтерском учёте» от 06.12.2011г. № 402-ФЗ, а также ст. 6 Инструкции, утверждённой приказом Минфина РФ от 01.12.2010г. № 157н, устанавливающей особенности формирования и утверждения учётной политики бюджетных учреждений. </w:t>
      </w:r>
    </w:p>
    <w:p w:rsidR="00937F62" w:rsidRPr="009E06C9" w:rsidRDefault="00937F62" w:rsidP="00937F62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Согласно ст. 12 Налогового кодекса РФ, учетная политика применяется с 1 января года, следующего за годом ее утверждения. Следовательно, учетная политика 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на 2014 год должна была утверждаться в 2013 году.</w:t>
      </w:r>
    </w:p>
    <w:p w:rsidR="00937F62" w:rsidRPr="009E06C9" w:rsidRDefault="00937F62" w:rsidP="00937F62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9E06C9">
        <w:rPr>
          <w:sz w:val="24"/>
          <w:szCs w:val="24"/>
        </w:rPr>
        <w:t>Нарушен п.3.2. постановления администрации НГО от 24.10.2011г. № 1817, по которому соглашение заключается на основании расчёта нормативных затрат и муниципального задания, а не наоборот.</w:t>
      </w:r>
    </w:p>
    <w:p w:rsidR="00937F62" w:rsidRPr="009E06C9" w:rsidRDefault="00937F62" w:rsidP="00937F62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9E06C9">
        <w:rPr>
          <w:sz w:val="24"/>
          <w:szCs w:val="24"/>
        </w:rPr>
        <w:t>В нарушение п.3.3. вышеназванного постановления, соглашение о предоставление субсидии на иные цели не содержит конкретной информации о целевом назначении средств бюджета.</w:t>
      </w:r>
    </w:p>
    <w:p w:rsidR="00937F62" w:rsidRPr="009E06C9" w:rsidRDefault="00937F62" w:rsidP="00937F62">
      <w:pPr>
        <w:numPr>
          <w:ilvl w:val="0"/>
          <w:numId w:val="2"/>
        </w:numPr>
        <w:ind w:left="0" w:firstLine="709"/>
        <w:contextualSpacing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В нарушение п.9 Требований, план финансово-хозяйственной деятельности 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составлен, не учитывая муниципальное задание и планируемые субсидии, так как ПФХД составлен 23.12.2013г., а муниципальное задание - 24.01.2014г.   </w:t>
      </w:r>
    </w:p>
    <w:p w:rsidR="00937F62" w:rsidRPr="009E06C9" w:rsidRDefault="00937F62" w:rsidP="00937F62">
      <w:pPr>
        <w:pStyle w:val="ConsPlusNormal"/>
        <w:widowControl w:val="0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В нарушение п.3 Требований, план финансово-хозяйственной деятельности 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составлен на один финансовый год, а не на финансовый год и плановый период, согласно Решению Думы НГО от 10.12.2013г. № 282-НПА «О бюджете Находкинского городского округа на 2014 год и плановый период 2015 и 2016 годов».</w:t>
      </w:r>
    </w:p>
    <w:p w:rsidR="00937F62" w:rsidRPr="009E06C9" w:rsidRDefault="00937F62" w:rsidP="00937F62">
      <w:pPr>
        <w:numPr>
          <w:ilvl w:val="0"/>
          <w:numId w:val="2"/>
        </w:numPr>
        <w:ind w:left="0" w:firstLine="709"/>
        <w:contextualSpacing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Состав инвентаризационной комиссии, утверждённой приказом № 36-а от 01.12.2014г., не соответствует составу, утверждённому «Положением об учётной политике». Также, в составе комиссии, утверждённой приказом № 36-а, отсутствует бухгалтер, что не соответствует требованиям Приказа МФ РФ от 13.06.1995г. № 49 «Методические указания по инвентаризации имущества и финансовых обязательств». </w:t>
      </w:r>
    </w:p>
    <w:p w:rsidR="00937F62" w:rsidRPr="009E06C9" w:rsidRDefault="00937F62" w:rsidP="00937F62">
      <w:pPr>
        <w:pStyle w:val="ad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9E06C9">
        <w:rPr>
          <w:sz w:val="24"/>
          <w:szCs w:val="24"/>
        </w:rPr>
        <w:t>В нарушение ст. 22, ст. 129 ТК РФ, в утверждённых штатных расписаниях размеры окладов по одноименным должностям включают «в себя» повышающие коэффициенты (за выслугу лет и за квалификационную категорию).</w:t>
      </w:r>
    </w:p>
    <w:p w:rsidR="00937F62" w:rsidRPr="009E06C9" w:rsidRDefault="00937F62" w:rsidP="00937F62">
      <w:pPr>
        <w:pStyle w:val="ad"/>
        <w:ind w:left="709"/>
        <w:jc w:val="both"/>
        <w:rPr>
          <w:sz w:val="24"/>
          <w:szCs w:val="24"/>
        </w:rPr>
      </w:pPr>
    </w:p>
    <w:p w:rsidR="00937F62" w:rsidRPr="009E06C9" w:rsidRDefault="00937F62" w:rsidP="00937F62">
      <w:pPr>
        <w:jc w:val="both"/>
        <w:rPr>
          <w:sz w:val="24"/>
          <w:szCs w:val="24"/>
        </w:rPr>
      </w:pPr>
      <w:r w:rsidRPr="009E06C9">
        <w:rPr>
          <w:sz w:val="24"/>
          <w:szCs w:val="24"/>
        </w:rPr>
        <w:tab/>
        <w:t xml:space="preserve">Акт по результатам контрольного мероприятия подписан 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без замечаний.</w:t>
      </w:r>
    </w:p>
    <w:p w:rsidR="00937F62" w:rsidRPr="009E06C9" w:rsidRDefault="00937F62" w:rsidP="00937F62">
      <w:pPr>
        <w:jc w:val="both"/>
        <w:rPr>
          <w:sz w:val="24"/>
          <w:szCs w:val="24"/>
        </w:rPr>
      </w:pPr>
    </w:p>
    <w:p w:rsidR="00937F62" w:rsidRPr="009E06C9" w:rsidRDefault="00937F62" w:rsidP="00937F62">
      <w:pPr>
        <w:jc w:val="both"/>
        <w:rPr>
          <w:b/>
          <w:sz w:val="24"/>
          <w:szCs w:val="24"/>
        </w:rPr>
      </w:pPr>
      <w:r w:rsidRPr="009E06C9">
        <w:rPr>
          <w:b/>
          <w:sz w:val="24"/>
          <w:szCs w:val="24"/>
        </w:rPr>
        <w:t>Предложения:</w:t>
      </w:r>
    </w:p>
    <w:p w:rsidR="00937F62" w:rsidRPr="009E06C9" w:rsidRDefault="00937F62" w:rsidP="00937F62">
      <w:pPr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Заведующей 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</w:t>
      </w:r>
      <w:proofErr w:type="spellStart"/>
      <w:r w:rsidRPr="009E06C9">
        <w:rPr>
          <w:sz w:val="24"/>
          <w:szCs w:val="24"/>
        </w:rPr>
        <w:t>Рыбчинской</w:t>
      </w:r>
      <w:proofErr w:type="spellEnd"/>
      <w:r w:rsidRPr="009E06C9">
        <w:rPr>
          <w:sz w:val="24"/>
          <w:szCs w:val="24"/>
        </w:rPr>
        <w:t xml:space="preserve"> Т.Ф. предоставить план по устранению недостатков, выявленных в ходе проверки в срок до 15.11.2015г.</w:t>
      </w:r>
    </w:p>
    <w:p w:rsidR="00937F62" w:rsidRPr="009E06C9" w:rsidRDefault="00937F62" w:rsidP="00937F62">
      <w:pPr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Отчёт по проверке 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направить главе администрации НГО – для сведения.</w:t>
      </w:r>
    </w:p>
    <w:p w:rsidR="00937F62" w:rsidRPr="009E06C9" w:rsidRDefault="00937F62" w:rsidP="00937F62">
      <w:pPr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sz w:val="24"/>
          <w:szCs w:val="24"/>
        </w:rPr>
      </w:pPr>
      <w:r w:rsidRPr="009E06C9">
        <w:rPr>
          <w:sz w:val="24"/>
          <w:szCs w:val="24"/>
        </w:rPr>
        <w:t xml:space="preserve">Информацию по проверке МБДОУ «ЦРР – д/с № 19» </w:t>
      </w:r>
      <w:proofErr w:type="spellStart"/>
      <w:r w:rsidRPr="009E06C9">
        <w:rPr>
          <w:sz w:val="24"/>
          <w:szCs w:val="24"/>
        </w:rPr>
        <w:t>г.Находка</w:t>
      </w:r>
      <w:proofErr w:type="spellEnd"/>
      <w:r w:rsidRPr="009E06C9">
        <w:rPr>
          <w:sz w:val="24"/>
          <w:szCs w:val="24"/>
        </w:rPr>
        <w:t xml:space="preserve"> направить главе НГО, исполняющего полномочия председателя Думы НГО – для рассмотрения на заседании Думы НГО.</w:t>
      </w:r>
    </w:p>
    <w:p w:rsidR="00CC6B42" w:rsidRPr="00F72D54" w:rsidRDefault="00CC6B42" w:rsidP="00CC6B42">
      <w:pPr>
        <w:rPr>
          <w:sz w:val="24"/>
          <w:szCs w:val="24"/>
        </w:rPr>
      </w:pPr>
    </w:p>
    <w:p w:rsidR="00CC6B42" w:rsidRPr="00F72D54" w:rsidRDefault="00CC6B42" w:rsidP="00CC6B42">
      <w:pPr>
        <w:rPr>
          <w:sz w:val="24"/>
          <w:szCs w:val="24"/>
        </w:rPr>
      </w:pPr>
    </w:p>
    <w:p w:rsidR="00CC6B42" w:rsidRPr="00F72D54" w:rsidRDefault="00CC6B42" w:rsidP="00CC6B42">
      <w:pPr>
        <w:rPr>
          <w:sz w:val="24"/>
          <w:szCs w:val="24"/>
        </w:rPr>
      </w:pPr>
    </w:p>
    <w:p w:rsidR="00CC6B42" w:rsidRPr="00F72D54" w:rsidRDefault="00CC6B42" w:rsidP="00CC6B42">
      <w:pPr>
        <w:rPr>
          <w:sz w:val="24"/>
          <w:szCs w:val="24"/>
        </w:rPr>
      </w:pPr>
      <w:r w:rsidRPr="00F72D54">
        <w:rPr>
          <w:sz w:val="24"/>
          <w:szCs w:val="24"/>
        </w:rPr>
        <w:t xml:space="preserve">Аудитор КСП НГО                                             </w:t>
      </w:r>
      <w:r w:rsidR="00F72D54">
        <w:rPr>
          <w:sz w:val="24"/>
          <w:szCs w:val="24"/>
        </w:rPr>
        <w:t xml:space="preserve">            </w:t>
      </w:r>
      <w:r w:rsidRPr="00F72D54">
        <w:rPr>
          <w:sz w:val="24"/>
          <w:szCs w:val="24"/>
        </w:rPr>
        <w:t xml:space="preserve">                                  Карабанова И.В.</w:t>
      </w:r>
    </w:p>
    <w:p w:rsidR="00CC6B42" w:rsidRPr="00F72D54" w:rsidRDefault="00CC6B42">
      <w:pPr>
        <w:rPr>
          <w:sz w:val="24"/>
          <w:szCs w:val="24"/>
        </w:rPr>
      </w:pPr>
    </w:p>
    <w:sectPr w:rsidR="00CC6B42" w:rsidRPr="00F72D54" w:rsidSect="005452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A57" w:rsidRDefault="00AA7A57" w:rsidP="005E0B69">
      <w:r>
        <w:separator/>
      </w:r>
    </w:p>
  </w:endnote>
  <w:endnote w:type="continuationSeparator" w:id="0">
    <w:p w:rsidR="00AA7A57" w:rsidRDefault="00AA7A57" w:rsidP="005E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69" w:rsidRDefault="005E0B6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69" w:rsidRDefault="005E0B6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69" w:rsidRDefault="005E0B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A57" w:rsidRDefault="00AA7A57" w:rsidP="005E0B69">
      <w:r>
        <w:separator/>
      </w:r>
    </w:p>
  </w:footnote>
  <w:footnote w:type="continuationSeparator" w:id="0">
    <w:p w:rsidR="00AA7A57" w:rsidRDefault="00AA7A57" w:rsidP="005E0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69" w:rsidRDefault="005E0B6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001900"/>
      <w:docPartObj>
        <w:docPartGallery w:val="Page Numbers (Top of Page)"/>
        <w:docPartUnique/>
      </w:docPartObj>
    </w:sdtPr>
    <w:sdtEndPr/>
    <w:sdtContent>
      <w:p w:rsidR="00545253" w:rsidRDefault="005452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983">
          <w:rPr>
            <w:noProof/>
          </w:rPr>
          <w:t>2</w:t>
        </w:r>
        <w:r>
          <w:fldChar w:fldCharType="end"/>
        </w:r>
      </w:p>
    </w:sdtContent>
  </w:sdt>
  <w:p w:rsidR="005E0B69" w:rsidRDefault="005E0B6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69" w:rsidRDefault="005E0B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83AA7"/>
    <w:multiLevelType w:val="hybridMultilevel"/>
    <w:tmpl w:val="DE4CBCEE"/>
    <w:lvl w:ilvl="0" w:tplc="A1F23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C375C"/>
    <w:multiLevelType w:val="hybridMultilevel"/>
    <w:tmpl w:val="818EC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0D61D55"/>
    <w:multiLevelType w:val="hybridMultilevel"/>
    <w:tmpl w:val="571AFD84"/>
    <w:lvl w:ilvl="0" w:tplc="B48E4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0C"/>
    <w:rsid w:val="00006CB6"/>
    <w:rsid w:val="00066F99"/>
    <w:rsid w:val="0011214B"/>
    <w:rsid w:val="00164B0C"/>
    <w:rsid w:val="00210693"/>
    <w:rsid w:val="002477DA"/>
    <w:rsid w:val="002C2590"/>
    <w:rsid w:val="00465037"/>
    <w:rsid w:val="00514221"/>
    <w:rsid w:val="00527323"/>
    <w:rsid w:val="00545253"/>
    <w:rsid w:val="00574BA0"/>
    <w:rsid w:val="005938F3"/>
    <w:rsid w:val="005B2DFD"/>
    <w:rsid w:val="005E0B69"/>
    <w:rsid w:val="00643982"/>
    <w:rsid w:val="006B5A32"/>
    <w:rsid w:val="00717870"/>
    <w:rsid w:val="00824663"/>
    <w:rsid w:val="00833D57"/>
    <w:rsid w:val="008D574E"/>
    <w:rsid w:val="00937F62"/>
    <w:rsid w:val="00AA7A57"/>
    <w:rsid w:val="00AF4274"/>
    <w:rsid w:val="00B95E80"/>
    <w:rsid w:val="00BA6FC4"/>
    <w:rsid w:val="00C939D5"/>
    <w:rsid w:val="00CC6B42"/>
    <w:rsid w:val="00D355E1"/>
    <w:rsid w:val="00ED3983"/>
    <w:rsid w:val="00F72D54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F6C36-ABC2-4B5C-8104-6EA05A57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D574E"/>
    <w:pPr>
      <w:ind w:left="709" w:firstLine="1560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8D57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CC6B42"/>
    <w:pPr>
      <w:spacing w:after="100"/>
    </w:pPr>
    <w:rPr>
      <w:rFonts w:ascii="Verdana" w:hAnsi="Verdana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0B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B6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E0B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0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0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0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unhideWhenUsed/>
    <w:rsid w:val="00824663"/>
  </w:style>
  <w:style w:type="character" w:customStyle="1" w:styleId="ab">
    <w:name w:val="Текст сноски Знак"/>
    <w:basedOn w:val="a0"/>
    <w:link w:val="aa"/>
    <w:uiPriority w:val="99"/>
    <w:rsid w:val="00824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46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c">
    <w:name w:val="Hyperlink"/>
    <w:semiHidden/>
    <w:unhideWhenUsed/>
    <w:rsid w:val="00824663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2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570DCC14F2BF4DA1FE10B7F0D95678CA6A305275C68CC21449CF9F886B09D5A0233083F1y8yE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AC25AEC4F942C51F967D579108926E9F5FA1F78A37703124C32B621C771A0D7E90C270B1819B88SCs0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Карабанова</dc:creator>
  <cp:keywords/>
  <dc:description/>
  <cp:lastModifiedBy>Карабанова Ирина Владимировна</cp:lastModifiedBy>
  <cp:revision>16</cp:revision>
  <cp:lastPrinted>2015-03-16T07:12:00Z</cp:lastPrinted>
  <dcterms:created xsi:type="dcterms:W3CDTF">2015-10-20T04:30:00Z</dcterms:created>
  <dcterms:modified xsi:type="dcterms:W3CDTF">2017-02-06T07:13:00Z</dcterms:modified>
</cp:coreProperties>
</file>