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3F17" w:rsidRDefault="000C3F17" w:rsidP="000C3F17">
      <w:pPr>
        <w:jc w:val="center"/>
        <w:rPr>
          <w:rFonts w:ascii="Arial" w:hAnsi="Arial"/>
          <w:b/>
        </w:rPr>
      </w:pPr>
      <w:bookmarkStart w:id="0" w:name="_GoBack"/>
      <w:bookmarkEnd w:id="0"/>
      <w:r>
        <w:rPr>
          <w:rFonts w:ascii="Arial" w:hAnsi="Arial"/>
          <w:b/>
          <w:noProof/>
          <w:sz w:val="28"/>
          <w:lang w:eastAsia="ru-RU"/>
        </w:rPr>
        <w:drawing>
          <wp:inline distT="0" distB="0" distL="0" distR="0">
            <wp:extent cx="638175" cy="904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F17" w:rsidRDefault="000C3F17" w:rsidP="000C3F17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C3F17" w:rsidRDefault="000C3F17" w:rsidP="000C3F17">
      <w:pPr>
        <w:pStyle w:val="1"/>
      </w:pPr>
      <w:r>
        <w:t>РОССИЙСКАЯ ФЕДЕРАЦИЯ</w:t>
      </w:r>
    </w:p>
    <w:p w:rsidR="000C3F17" w:rsidRDefault="000C3F17" w:rsidP="000C3F17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0C3F17" w:rsidRDefault="000C3F17" w:rsidP="000C3F17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0C3F17" w:rsidRDefault="000C3F17" w:rsidP="000C3F17">
      <w:pPr>
        <w:pBdr>
          <w:bottom w:val="double" w:sz="12" w:space="1" w:color="auto"/>
        </w:pBdr>
        <w:ind w:left="567"/>
        <w:jc w:val="center"/>
        <w:rPr>
          <w:rFonts w:ascii="Arial" w:hAnsi="Arial"/>
          <w:b/>
          <w:sz w:val="36"/>
          <w:szCs w:val="36"/>
        </w:rPr>
      </w:pPr>
    </w:p>
    <w:p w:rsidR="000C3F17" w:rsidRDefault="000C3F17" w:rsidP="000C3F17">
      <w:pPr>
        <w:rPr>
          <w:rFonts w:ascii="Times New Roman" w:hAnsi="Times New Roman"/>
          <w:b/>
          <w:sz w:val="24"/>
          <w:szCs w:val="24"/>
        </w:rPr>
      </w:pPr>
    </w:p>
    <w:p w:rsidR="000C3F17" w:rsidRDefault="000C3F17" w:rsidP="000C3F17">
      <w:pPr>
        <w:jc w:val="right"/>
        <w:rPr>
          <w:bCs/>
          <w:sz w:val="20"/>
        </w:rPr>
      </w:pPr>
      <w:r>
        <w:rPr>
          <w:bCs/>
          <w:sz w:val="20"/>
        </w:rPr>
        <w:t>692900. Приморский край, г. Находка, Находкинский пр-т,14</w:t>
      </w:r>
    </w:p>
    <w:p w:rsidR="000C3F17" w:rsidRDefault="000C3F17" w:rsidP="000C3F17">
      <w:pPr>
        <w:jc w:val="right"/>
        <w:rPr>
          <w:bCs/>
          <w:sz w:val="20"/>
        </w:rPr>
      </w:pPr>
      <w:r>
        <w:rPr>
          <w:bCs/>
          <w:sz w:val="20"/>
        </w:rPr>
        <w:t xml:space="preserve">тел.(4236) 69-22-91 факс (4236) 74-79-26 </w:t>
      </w:r>
    </w:p>
    <w:p w:rsidR="000C3F17" w:rsidRPr="00A70B2E" w:rsidRDefault="000C3F17" w:rsidP="000C3F17">
      <w:pPr>
        <w:jc w:val="right"/>
        <w:rPr>
          <w:bCs/>
          <w:sz w:val="20"/>
          <w:szCs w:val="20"/>
        </w:rPr>
      </w:pPr>
      <w:r>
        <w:rPr>
          <w:bCs/>
          <w:sz w:val="20"/>
          <w:lang w:val="en-US"/>
        </w:rPr>
        <w:t>E</w:t>
      </w:r>
      <w:r w:rsidRPr="00A70B2E">
        <w:rPr>
          <w:bCs/>
          <w:sz w:val="20"/>
        </w:rPr>
        <w:t>-</w:t>
      </w:r>
      <w:r>
        <w:rPr>
          <w:bCs/>
          <w:sz w:val="20"/>
          <w:lang w:val="en-US"/>
        </w:rPr>
        <w:t>mail</w:t>
      </w:r>
      <w:r w:rsidRPr="00A70B2E">
        <w:rPr>
          <w:bCs/>
          <w:sz w:val="20"/>
        </w:rPr>
        <w:t>:</w:t>
      </w:r>
      <w:r w:rsidRPr="00A70B2E">
        <w:rPr>
          <w:bCs/>
        </w:rPr>
        <w:t xml:space="preserve"> 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 w:rsidRPr="00A70B2E">
        <w:rPr>
          <w:bCs/>
          <w:sz w:val="20"/>
          <w:szCs w:val="20"/>
        </w:rPr>
        <w:t>@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 w:rsidRPr="00A70B2E">
        <w:rPr>
          <w:bCs/>
          <w:sz w:val="20"/>
          <w:szCs w:val="20"/>
        </w:rPr>
        <w:t>-</w:t>
      </w:r>
      <w:proofErr w:type="spellStart"/>
      <w:r>
        <w:rPr>
          <w:bCs/>
          <w:sz w:val="20"/>
          <w:szCs w:val="20"/>
          <w:lang w:val="en-US"/>
        </w:rPr>
        <w:t>nakhodka</w:t>
      </w:r>
      <w:proofErr w:type="spellEnd"/>
      <w:r w:rsidRPr="00A70B2E">
        <w:rPr>
          <w:bCs/>
          <w:sz w:val="20"/>
          <w:szCs w:val="20"/>
        </w:rPr>
        <w:t>.</w:t>
      </w:r>
      <w:proofErr w:type="spellStart"/>
      <w:r>
        <w:rPr>
          <w:bCs/>
          <w:sz w:val="20"/>
          <w:szCs w:val="20"/>
          <w:lang w:val="en-US"/>
        </w:rPr>
        <w:t>ru</w:t>
      </w:r>
      <w:proofErr w:type="spellEnd"/>
    </w:p>
    <w:p w:rsidR="000C3F17" w:rsidRDefault="000C3F17" w:rsidP="000C3F17">
      <w:pPr>
        <w:pStyle w:val="2"/>
        <w:rPr>
          <w:sz w:val="28"/>
          <w:szCs w:val="28"/>
        </w:rPr>
      </w:pPr>
      <w:r>
        <w:rPr>
          <w:sz w:val="28"/>
          <w:szCs w:val="28"/>
        </w:rPr>
        <w:t>ЗАКЛЮЧЕНИЕ</w:t>
      </w:r>
    </w:p>
    <w:p w:rsidR="000C3F17" w:rsidRDefault="000C3F17" w:rsidP="000C3F17">
      <w:pPr>
        <w:pStyle w:val="2"/>
        <w:rPr>
          <w:sz w:val="28"/>
          <w:szCs w:val="28"/>
        </w:rPr>
      </w:pPr>
      <w:r>
        <w:rPr>
          <w:sz w:val="28"/>
          <w:szCs w:val="28"/>
        </w:rPr>
        <w:t xml:space="preserve">на проект постановления </w:t>
      </w:r>
    </w:p>
    <w:p w:rsidR="000C3F17" w:rsidRDefault="000C3F17" w:rsidP="000C3F17">
      <w:pPr>
        <w:pStyle w:val="2"/>
        <w:rPr>
          <w:sz w:val="28"/>
          <w:szCs w:val="28"/>
        </w:rPr>
      </w:pPr>
      <w:r>
        <w:rPr>
          <w:sz w:val="28"/>
          <w:szCs w:val="28"/>
        </w:rPr>
        <w:t>администрации Находкинского городского округа</w:t>
      </w:r>
    </w:p>
    <w:p w:rsidR="000C3F17" w:rsidRDefault="000C3F17" w:rsidP="000C3F17">
      <w:pPr>
        <w:pStyle w:val="2"/>
        <w:rPr>
          <w:sz w:val="28"/>
          <w:szCs w:val="28"/>
        </w:rPr>
      </w:pPr>
      <w:r>
        <w:rPr>
          <w:sz w:val="28"/>
          <w:szCs w:val="28"/>
        </w:rPr>
        <w:t>«О внесении изменений в муниципальную программу «Развитие</w:t>
      </w:r>
      <w:r w:rsidR="005A0818">
        <w:rPr>
          <w:sz w:val="28"/>
          <w:szCs w:val="28"/>
        </w:rPr>
        <w:t xml:space="preserve"> дорожного хозяйства НГО" </w:t>
      </w:r>
      <w:r>
        <w:rPr>
          <w:sz w:val="28"/>
          <w:szCs w:val="28"/>
        </w:rPr>
        <w:t xml:space="preserve"> </w:t>
      </w:r>
      <w:r w:rsidR="0015686F">
        <w:rPr>
          <w:sz w:val="28"/>
          <w:szCs w:val="28"/>
        </w:rPr>
        <w:t xml:space="preserve"> </w:t>
      </w:r>
      <w:r>
        <w:rPr>
          <w:sz w:val="28"/>
          <w:szCs w:val="28"/>
        </w:rPr>
        <w:t>на 2015 – 2017 гг.» (утверждена постановлением администрации Находкинского городского</w:t>
      </w:r>
      <w:r w:rsidR="005A0818">
        <w:rPr>
          <w:sz w:val="28"/>
          <w:szCs w:val="28"/>
        </w:rPr>
        <w:t xml:space="preserve"> округа от 29.08.2014 года №1597</w:t>
      </w:r>
      <w:r>
        <w:rPr>
          <w:sz w:val="28"/>
          <w:szCs w:val="28"/>
        </w:rPr>
        <w:t xml:space="preserve">) </w:t>
      </w:r>
    </w:p>
    <w:p w:rsidR="000C3F17" w:rsidRDefault="000C3F17" w:rsidP="000C3F17">
      <w:pPr>
        <w:rPr>
          <w:lang w:eastAsia="ru-RU"/>
        </w:rPr>
      </w:pPr>
    </w:p>
    <w:p w:rsidR="000C3F17" w:rsidRDefault="005A0818" w:rsidP="000C3F17">
      <w:pPr>
        <w:pStyle w:val="a3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30 </w:t>
      </w:r>
      <w:r w:rsidR="000C3F17">
        <w:rPr>
          <w:rFonts w:ascii="Times New Roman" w:hAnsi="Times New Roman"/>
          <w:sz w:val="28"/>
          <w:szCs w:val="28"/>
        </w:rPr>
        <w:t>марта 2016 года</w:t>
      </w:r>
      <w:r w:rsidR="000C3F17">
        <w:rPr>
          <w:rFonts w:ascii="Times New Roman" w:hAnsi="Times New Roman"/>
          <w:sz w:val="28"/>
          <w:szCs w:val="28"/>
        </w:rPr>
        <w:tab/>
      </w:r>
      <w:r w:rsidR="000C3F17">
        <w:rPr>
          <w:rFonts w:ascii="Times New Roman" w:hAnsi="Times New Roman"/>
          <w:sz w:val="28"/>
          <w:szCs w:val="28"/>
        </w:rPr>
        <w:tab/>
      </w:r>
      <w:r w:rsidR="000C3F17">
        <w:rPr>
          <w:rFonts w:ascii="Times New Roman" w:hAnsi="Times New Roman"/>
          <w:sz w:val="28"/>
          <w:szCs w:val="28"/>
        </w:rPr>
        <w:tab/>
        <w:t xml:space="preserve">                                                    г. Находка</w:t>
      </w:r>
    </w:p>
    <w:p w:rsidR="000C3F17" w:rsidRDefault="000C3F17" w:rsidP="000C3F17">
      <w:pPr>
        <w:pStyle w:val="textindent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5A0818" w:rsidRDefault="000C3F17" w:rsidP="000C3F17">
      <w:pPr>
        <w:pStyle w:val="textindent"/>
        <w:spacing w:before="0" w:after="0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Заключение Контрольно-счетной палаты Находкинского городского округа (далее КСП НГО) на проект постановления администрации Находкинского городского округа «О внесении изменений в муниципальную программу «Развитие </w:t>
      </w:r>
      <w:r w:rsidR="005A0818">
        <w:rPr>
          <w:rFonts w:ascii="Times New Roman" w:hAnsi="Times New Roman" w:cs="Times New Roman"/>
          <w:sz w:val="28"/>
          <w:szCs w:val="28"/>
        </w:rPr>
        <w:t xml:space="preserve"> дорожного хозяйства НГО» на 2015 – 2017г.» </w:t>
      </w:r>
      <w:r>
        <w:rPr>
          <w:rFonts w:ascii="Times New Roman" w:hAnsi="Times New Roman" w:cs="Times New Roman"/>
          <w:sz w:val="28"/>
          <w:szCs w:val="28"/>
        </w:rPr>
        <w:t>далее – проект постановления, проект) подготовлено председателем КСП НГО Гончарук Т.А. в  соответствии с Бюджетным кодексом Российской Федерации (далее – Бюджетный кодекс, БК РФ), Решением о бюджетном процессе в Находкинском городском округе  от 30.10.2013г. № 265-НПА (далее – Решение о бюджетном процессе), Решением о Контрольно-счетной палате Находкинского городского от 30.10.2013г № 264-НПА, на основании ходатайства администрации НГО от</w:t>
      </w:r>
      <w:r w:rsidR="005A0818">
        <w:rPr>
          <w:rFonts w:ascii="Times New Roman" w:hAnsi="Times New Roman" w:cs="Times New Roman"/>
          <w:sz w:val="28"/>
          <w:szCs w:val="28"/>
        </w:rPr>
        <w:t xml:space="preserve"> 30</w:t>
      </w:r>
      <w:r>
        <w:rPr>
          <w:rFonts w:ascii="Times New Roman" w:hAnsi="Times New Roman" w:cs="Times New Roman"/>
          <w:sz w:val="28"/>
          <w:szCs w:val="28"/>
        </w:rPr>
        <w:t xml:space="preserve">.03.2016 года № </w:t>
      </w:r>
      <w:r w:rsidR="00065F79">
        <w:rPr>
          <w:rFonts w:ascii="Times New Roman" w:hAnsi="Times New Roman" w:cs="Times New Roman"/>
          <w:sz w:val="28"/>
          <w:szCs w:val="28"/>
        </w:rPr>
        <w:t>1-31-0607.</w:t>
      </w:r>
    </w:p>
    <w:p w:rsidR="00AF0CC2" w:rsidRDefault="00AC2EE0" w:rsidP="00AF0CC2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Основаниями</w:t>
      </w:r>
      <w:r w:rsidR="000C3F17">
        <w:rPr>
          <w:rFonts w:ascii="Times New Roman" w:hAnsi="Times New Roman" w:cs="Times New Roman"/>
          <w:sz w:val="28"/>
          <w:szCs w:val="28"/>
        </w:rPr>
        <w:t xml:space="preserve"> для подготовки проекта постановления о внесении изменений в указанную программу, является </w:t>
      </w:r>
      <w:r w:rsidR="00AF0CC2">
        <w:rPr>
          <w:rFonts w:ascii="Times New Roman" w:hAnsi="Times New Roman" w:cs="Times New Roman"/>
          <w:sz w:val="28"/>
          <w:szCs w:val="28"/>
        </w:rPr>
        <w:t xml:space="preserve">ст. 35,48 Устава Находкинского городского округа; постановление администрации Находкинского городского </w:t>
      </w:r>
      <w:r w:rsidR="00AF0CC2">
        <w:rPr>
          <w:rFonts w:ascii="Times New Roman" w:hAnsi="Times New Roman" w:cs="Times New Roman"/>
          <w:sz w:val="28"/>
          <w:szCs w:val="28"/>
        </w:rPr>
        <w:lastRenderedPageBreak/>
        <w:t>округа  от 28.09.2015 года № 1316 «О порядке принятия решений о разработке, формировании и реализации муниципальных программ в НГО» (далее – Порядок принятия решений о разработке, формирования и  реализации муниципальных программ), обоснование управления благоустройства о необходимости  внесения изменений в программу (в части капитального ремонта дорог общего пользования, код – 851 0409 0699239 244)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(прилагается)).</w:t>
      </w:r>
    </w:p>
    <w:p w:rsidR="00AF0CC2" w:rsidRDefault="00AF0CC2" w:rsidP="00AF0CC2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Целями внесения изменений в   указанную Программу (подготовка проекта постановления) являются:  </w:t>
      </w:r>
    </w:p>
    <w:p w:rsidR="00AC2EE0" w:rsidRDefault="00AC2EE0" w:rsidP="00AF0CC2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173509">
        <w:rPr>
          <w:rFonts w:ascii="Times New Roman" w:hAnsi="Times New Roman" w:cs="Times New Roman"/>
          <w:b/>
          <w:sz w:val="28"/>
          <w:szCs w:val="28"/>
        </w:rPr>
        <w:t>ис</w:t>
      </w:r>
      <w:r w:rsidR="00AF0CC2" w:rsidRPr="00173509">
        <w:rPr>
          <w:rFonts w:ascii="Times New Roman" w:hAnsi="Times New Roman" w:cs="Times New Roman"/>
          <w:b/>
          <w:sz w:val="28"/>
          <w:szCs w:val="28"/>
        </w:rPr>
        <w:t>ключен</w:t>
      </w:r>
      <w:r w:rsidR="006D33EB">
        <w:rPr>
          <w:rFonts w:ascii="Times New Roman" w:hAnsi="Times New Roman" w:cs="Times New Roman"/>
          <w:b/>
          <w:sz w:val="28"/>
          <w:szCs w:val="28"/>
        </w:rPr>
        <w:t>ие</w:t>
      </w:r>
      <w:r w:rsidR="00AF0CC2">
        <w:rPr>
          <w:rFonts w:ascii="Times New Roman" w:hAnsi="Times New Roman" w:cs="Times New Roman"/>
          <w:sz w:val="28"/>
          <w:szCs w:val="28"/>
        </w:rPr>
        <w:t xml:space="preserve"> </w:t>
      </w:r>
      <w:r w:rsidR="00C10C8F">
        <w:rPr>
          <w:rFonts w:ascii="Times New Roman" w:hAnsi="Times New Roman" w:cs="Times New Roman"/>
          <w:sz w:val="28"/>
          <w:szCs w:val="28"/>
        </w:rPr>
        <w:t xml:space="preserve">из плана реализации муниципальной программы «Развитие дорожного хозяйства НГО» на 2015 – 2017г.» </w:t>
      </w:r>
      <w:r>
        <w:rPr>
          <w:rFonts w:ascii="Times New Roman" w:hAnsi="Times New Roman" w:cs="Times New Roman"/>
          <w:sz w:val="28"/>
          <w:szCs w:val="28"/>
        </w:rPr>
        <w:t xml:space="preserve"> дорог по улицам:</w:t>
      </w:r>
    </w:p>
    <w:p w:rsidR="00AC2EE0" w:rsidRDefault="00173509" w:rsidP="00AF0CC2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C2EE0">
        <w:rPr>
          <w:rFonts w:ascii="Times New Roman" w:hAnsi="Times New Roman" w:cs="Times New Roman"/>
          <w:sz w:val="28"/>
          <w:szCs w:val="28"/>
        </w:rPr>
        <w:t xml:space="preserve"> Школьная – Красноармейская;</w:t>
      </w:r>
    </w:p>
    <w:p w:rsidR="00173509" w:rsidRDefault="00173509" w:rsidP="00AF0CC2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дорога от перекрестка с сооружением – дорогой от пересечения с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Бокситогорской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37 м. к </w:t>
      </w:r>
      <w:proofErr w:type="spellStart"/>
      <w:r>
        <w:rPr>
          <w:rFonts w:ascii="Times New Roman" w:hAnsi="Times New Roman" w:cs="Times New Roman"/>
          <w:sz w:val="28"/>
          <w:szCs w:val="28"/>
        </w:rPr>
        <w:t>юго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востоку от жилого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дома 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ул. Ленинградской,17а, до пересечения  с ул. Вознесенской, в 351 м.  к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северо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западу от здания по ул. Вознесенской, 8м до съезда на ул. Троицкую;</w:t>
      </w:r>
    </w:p>
    <w:p w:rsidR="00173509" w:rsidRDefault="00173509" w:rsidP="00AF0CC2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-дорога на очистные сооружения в б. Тунгус;</w:t>
      </w:r>
    </w:p>
    <w:p w:rsidR="00173509" w:rsidRDefault="00173509" w:rsidP="00AF0CC2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дорога от перекрестка с ул. Комсомольской в 53 метрах к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северо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западу от ул. Дзержинского,5 до перекрестка с ул. Чехова, в 20 метрах к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северо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востоку от жилого дома по ул. Чехова,12 </w:t>
      </w:r>
      <w:r w:rsidRPr="00173509">
        <w:rPr>
          <w:rFonts w:ascii="Times New Roman" w:hAnsi="Times New Roman" w:cs="Times New Roman"/>
          <w:b/>
          <w:sz w:val="28"/>
          <w:szCs w:val="28"/>
        </w:rPr>
        <w:t xml:space="preserve">и </w:t>
      </w:r>
    </w:p>
    <w:p w:rsidR="00173509" w:rsidRDefault="00173509" w:rsidP="00173509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37679">
        <w:rPr>
          <w:rFonts w:ascii="Times New Roman" w:hAnsi="Times New Roman" w:cs="Times New Roman"/>
          <w:b/>
          <w:sz w:val="28"/>
          <w:szCs w:val="28"/>
        </w:rPr>
        <w:t>включения</w:t>
      </w:r>
      <w:r>
        <w:rPr>
          <w:rFonts w:ascii="Times New Roman" w:hAnsi="Times New Roman" w:cs="Times New Roman"/>
          <w:sz w:val="28"/>
          <w:szCs w:val="28"/>
        </w:rPr>
        <w:t xml:space="preserve"> в план реализации муниципальной программы «Развитие дорожного хозяйства НГО» на 2015 – 2017г.»  дорог по улицам:</w:t>
      </w:r>
    </w:p>
    <w:p w:rsidR="00937679" w:rsidRDefault="00937679" w:rsidP="00173509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Дзержинского;</w:t>
      </w:r>
    </w:p>
    <w:p w:rsidR="00937679" w:rsidRDefault="00937679" w:rsidP="00173509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Комсомольская.</w:t>
      </w:r>
    </w:p>
    <w:p w:rsidR="00937679" w:rsidRDefault="00937679" w:rsidP="006702D9">
      <w:p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Внесение изменений в Программу связано с </w:t>
      </w:r>
      <w:r w:rsidR="006702D9">
        <w:rPr>
          <w:rFonts w:ascii="Times New Roman" w:hAnsi="Times New Roman" w:cs="Times New Roman"/>
          <w:sz w:val="28"/>
          <w:szCs w:val="28"/>
        </w:rPr>
        <w:t xml:space="preserve">  утверждением </w:t>
      </w:r>
      <w:proofErr w:type="gramStart"/>
      <w:r w:rsidR="006702D9">
        <w:rPr>
          <w:rFonts w:ascii="Times New Roman" w:hAnsi="Times New Roman" w:cs="Times New Roman"/>
          <w:sz w:val="28"/>
          <w:szCs w:val="28"/>
        </w:rPr>
        <w:t>бюджетных  ассигнований</w:t>
      </w:r>
      <w:proofErr w:type="gramEnd"/>
      <w:r w:rsidR="006702D9">
        <w:rPr>
          <w:rFonts w:ascii="Times New Roman" w:hAnsi="Times New Roman" w:cs="Times New Roman"/>
          <w:sz w:val="28"/>
          <w:szCs w:val="28"/>
        </w:rPr>
        <w:t xml:space="preserve"> на выполнение планируемых по программе мероприятий</w:t>
      </w:r>
      <w:r w:rsidR="00A70B2E">
        <w:rPr>
          <w:rFonts w:ascii="Times New Roman" w:hAnsi="Times New Roman" w:cs="Times New Roman"/>
          <w:sz w:val="28"/>
          <w:szCs w:val="28"/>
        </w:rPr>
        <w:t xml:space="preserve"> на 2016 год</w:t>
      </w:r>
      <w:r w:rsidR="006702D9">
        <w:rPr>
          <w:rFonts w:ascii="Times New Roman" w:hAnsi="Times New Roman" w:cs="Times New Roman"/>
          <w:sz w:val="28"/>
          <w:szCs w:val="28"/>
        </w:rPr>
        <w:t xml:space="preserve"> до 20 000,00 тыс. рублей (при утверждении программы их объем  составлял  </w:t>
      </w:r>
      <w:r w:rsidR="00A70B2E">
        <w:rPr>
          <w:rFonts w:ascii="Times New Roman" w:hAnsi="Times New Roman" w:cs="Times New Roman"/>
          <w:sz w:val="28"/>
          <w:szCs w:val="28"/>
        </w:rPr>
        <w:t xml:space="preserve"> 58 200,00 </w:t>
      </w:r>
      <w:r w:rsidR="006702D9">
        <w:rPr>
          <w:rFonts w:ascii="Times New Roman" w:hAnsi="Times New Roman" w:cs="Times New Roman"/>
          <w:sz w:val="28"/>
          <w:szCs w:val="28"/>
        </w:rPr>
        <w:t>тыс. рублей).</w:t>
      </w:r>
    </w:p>
    <w:p w:rsidR="00937679" w:rsidRDefault="00937679" w:rsidP="00937679">
      <w:p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1 приложения №4 «План реализации муниципальной программы»</w:t>
      </w:r>
    </w:p>
    <w:p w:rsidR="00173509" w:rsidRDefault="00937679" w:rsidP="00937679">
      <w:p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«Развитие дорожного х</w:t>
      </w:r>
      <w:r w:rsidR="006D33EB">
        <w:rPr>
          <w:rFonts w:ascii="Times New Roman" w:hAnsi="Times New Roman" w:cs="Times New Roman"/>
          <w:sz w:val="28"/>
          <w:szCs w:val="28"/>
        </w:rPr>
        <w:t xml:space="preserve">озяйства НГО» на 2015 – 2017г.» </w:t>
      </w:r>
      <w:proofErr w:type="gramStart"/>
      <w:r w:rsidR="006702D9">
        <w:rPr>
          <w:rFonts w:ascii="Times New Roman" w:hAnsi="Times New Roman" w:cs="Times New Roman"/>
          <w:sz w:val="28"/>
          <w:szCs w:val="28"/>
        </w:rPr>
        <w:t xml:space="preserve">предлагается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02D9">
        <w:rPr>
          <w:rFonts w:ascii="Times New Roman" w:hAnsi="Times New Roman" w:cs="Times New Roman"/>
          <w:sz w:val="28"/>
          <w:szCs w:val="28"/>
        </w:rPr>
        <w:t>изложить</w:t>
      </w:r>
      <w:proofErr w:type="gramEnd"/>
      <w:r w:rsidR="006702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 редакции  приложения</w:t>
      </w:r>
      <w:r w:rsidR="006D33EB">
        <w:rPr>
          <w:rFonts w:ascii="Times New Roman" w:hAnsi="Times New Roman" w:cs="Times New Roman"/>
          <w:sz w:val="28"/>
          <w:szCs w:val="28"/>
        </w:rPr>
        <w:t xml:space="preserve"> №5</w:t>
      </w:r>
      <w:r>
        <w:rPr>
          <w:rFonts w:ascii="Times New Roman" w:hAnsi="Times New Roman" w:cs="Times New Roman"/>
          <w:sz w:val="28"/>
          <w:szCs w:val="28"/>
        </w:rPr>
        <w:t xml:space="preserve">  к указанному проекту постановления администрации НГО.</w:t>
      </w:r>
    </w:p>
    <w:p w:rsidR="00937679" w:rsidRDefault="00AF0CC2" w:rsidP="00AF0CC2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Ответственным исполнителем муниципальной программы</w:t>
      </w:r>
      <w:r w:rsidR="00937679">
        <w:rPr>
          <w:rFonts w:ascii="Times New Roman" w:hAnsi="Times New Roman" w:cs="Times New Roman"/>
          <w:sz w:val="28"/>
          <w:szCs w:val="28"/>
        </w:rPr>
        <w:t xml:space="preserve"> управление благоустройства администрации Находкинского городского округа ГО.</w:t>
      </w:r>
    </w:p>
    <w:p w:rsidR="00AF0CC2" w:rsidRDefault="00AF0CC2" w:rsidP="00AF0CC2">
      <w:pPr>
        <w:spacing w:before="24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Рассмотрев проект постановления администрации Находкинского городского округа «О внесении изменений в муниципальную программу</w:t>
      </w:r>
      <w:r w:rsidR="006702D9">
        <w:rPr>
          <w:rFonts w:ascii="Times New Roman" w:hAnsi="Times New Roman" w:cs="Times New Roman"/>
          <w:sz w:val="28"/>
          <w:szCs w:val="28"/>
        </w:rPr>
        <w:t xml:space="preserve"> «Развитие дорожного хозяйства НГО» на 2015 – 2017г.»</w:t>
      </w:r>
      <w:r>
        <w:rPr>
          <w:rFonts w:ascii="Times New Roman" w:hAnsi="Times New Roman" w:cs="Times New Roman"/>
          <w:sz w:val="28"/>
          <w:szCs w:val="28"/>
        </w:rPr>
        <w:t>, Контрольно-счетная палата считает необходимым отметить следующее.</w:t>
      </w:r>
    </w:p>
    <w:p w:rsidR="006702D9" w:rsidRDefault="006D33EB" w:rsidP="00AF0CC2">
      <w:pPr>
        <w:pStyle w:val="a4"/>
        <w:numPr>
          <w:ilvl w:val="0"/>
          <w:numId w:val="1"/>
        </w:num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Рекомендовать администрации НГО (ответственному исполнителю программы) в</w:t>
      </w:r>
      <w:r w:rsidR="006702D9">
        <w:rPr>
          <w:rFonts w:ascii="Times New Roman" w:hAnsi="Times New Roman" w:cs="Times New Roman"/>
          <w:sz w:val="28"/>
          <w:szCs w:val="28"/>
        </w:rPr>
        <w:t>носить изменения в муниципальную (</w:t>
      </w:r>
      <w:proofErr w:type="spellStart"/>
      <w:proofErr w:type="gramStart"/>
      <w:r w:rsidR="006702D9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="006702D9">
        <w:rPr>
          <w:rFonts w:ascii="Times New Roman" w:hAnsi="Times New Roman" w:cs="Times New Roman"/>
          <w:sz w:val="28"/>
          <w:szCs w:val="28"/>
        </w:rPr>
        <w:t>)  программу</w:t>
      </w:r>
      <w:proofErr w:type="gramEnd"/>
      <w:r w:rsidR="006702D9">
        <w:rPr>
          <w:rFonts w:ascii="Times New Roman" w:hAnsi="Times New Roman" w:cs="Times New Roman"/>
          <w:sz w:val="28"/>
          <w:szCs w:val="28"/>
        </w:rPr>
        <w:t xml:space="preserve"> (ы) своевременно, с учетом требований постановления администрации Находкинского городского округа  от 28.09.2015 года № 1316 «О порядке принятия решений о разработке, формировании и реализации муниципальных программ в НГО».</w:t>
      </w:r>
    </w:p>
    <w:p w:rsidR="000C3F17" w:rsidRDefault="000C3F17" w:rsidP="000C3F1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0C3F17" w:rsidRDefault="000C3F17" w:rsidP="000C3F17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0C3F17" w:rsidRDefault="000C3F17" w:rsidP="000C3F17">
      <w:pPr>
        <w:ind w:firstLine="708"/>
      </w:pPr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счетной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палаты  НГО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Т.А. Гончарук </w:t>
      </w:r>
    </w:p>
    <w:p w:rsidR="000C3F17" w:rsidRDefault="000C3F17" w:rsidP="000C3F17"/>
    <w:p w:rsidR="002B69EE" w:rsidRDefault="002B69EE"/>
    <w:sectPr w:rsidR="002B69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3B1D4F"/>
    <w:multiLevelType w:val="multilevel"/>
    <w:tmpl w:val="64AA3A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DF5"/>
    <w:rsid w:val="00035740"/>
    <w:rsid w:val="000433F8"/>
    <w:rsid w:val="00065F79"/>
    <w:rsid w:val="000801ED"/>
    <w:rsid w:val="000A1870"/>
    <w:rsid w:val="000B77AE"/>
    <w:rsid w:val="000C3F17"/>
    <w:rsid w:val="00103295"/>
    <w:rsid w:val="00135817"/>
    <w:rsid w:val="001412E7"/>
    <w:rsid w:val="001459F8"/>
    <w:rsid w:val="00150351"/>
    <w:rsid w:val="0015686F"/>
    <w:rsid w:val="001630A7"/>
    <w:rsid w:val="00167F5A"/>
    <w:rsid w:val="001713F8"/>
    <w:rsid w:val="00173509"/>
    <w:rsid w:val="00197236"/>
    <w:rsid w:val="00197B43"/>
    <w:rsid w:val="001C116B"/>
    <w:rsid w:val="002044A9"/>
    <w:rsid w:val="002907D7"/>
    <w:rsid w:val="00297B50"/>
    <w:rsid w:val="002B69EE"/>
    <w:rsid w:val="002D49D0"/>
    <w:rsid w:val="002E368A"/>
    <w:rsid w:val="002E5482"/>
    <w:rsid w:val="00304B6B"/>
    <w:rsid w:val="00315A0E"/>
    <w:rsid w:val="003359C9"/>
    <w:rsid w:val="00381182"/>
    <w:rsid w:val="003940FB"/>
    <w:rsid w:val="003C47F2"/>
    <w:rsid w:val="003C7C84"/>
    <w:rsid w:val="004A2174"/>
    <w:rsid w:val="004A7B7A"/>
    <w:rsid w:val="004C4321"/>
    <w:rsid w:val="004D2AAA"/>
    <w:rsid w:val="00554EB4"/>
    <w:rsid w:val="00581E09"/>
    <w:rsid w:val="0058354E"/>
    <w:rsid w:val="00593E08"/>
    <w:rsid w:val="00594FE7"/>
    <w:rsid w:val="005A0818"/>
    <w:rsid w:val="005A2E5F"/>
    <w:rsid w:val="005B5A0A"/>
    <w:rsid w:val="005E50A7"/>
    <w:rsid w:val="005F1F35"/>
    <w:rsid w:val="005F2B6A"/>
    <w:rsid w:val="00621692"/>
    <w:rsid w:val="00623743"/>
    <w:rsid w:val="006702D9"/>
    <w:rsid w:val="00670AC4"/>
    <w:rsid w:val="006A2DE1"/>
    <w:rsid w:val="006D33EB"/>
    <w:rsid w:val="006E2D39"/>
    <w:rsid w:val="006F2CFC"/>
    <w:rsid w:val="006F709E"/>
    <w:rsid w:val="007012E6"/>
    <w:rsid w:val="0070526D"/>
    <w:rsid w:val="007C01ED"/>
    <w:rsid w:val="007D5E22"/>
    <w:rsid w:val="0081229A"/>
    <w:rsid w:val="0084195F"/>
    <w:rsid w:val="0084444B"/>
    <w:rsid w:val="00866E5A"/>
    <w:rsid w:val="00890F73"/>
    <w:rsid w:val="008C5CD5"/>
    <w:rsid w:val="008C6995"/>
    <w:rsid w:val="008D62C0"/>
    <w:rsid w:val="008E7786"/>
    <w:rsid w:val="008F4298"/>
    <w:rsid w:val="00926516"/>
    <w:rsid w:val="00937679"/>
    <w:rsid w:val="00937977"/>
    <w:rsid w:val="0096482E"/>
    <w:rsid w:val="009C3D73"/>
    <w:rsid w:val="009D3896"/>
    <w:rsid w:val="009E6B71"/>
    <w:rsid w:val="00A12B91"/>
    <w:rsid w:val="00A3543E"/>
    <w:rsid w:val="00A63EE1"/>
    <w:rsid w:val="00A70B2E"/>
    <w:rsid w:val="00AC2EE0"/>
    <w:rsid w:val="00AF0CC2"/>
    <w:rsid w:val="00B71016"/>
    <w:rsid w:val="00B96716"/>
    <w:rsid w:val="00BB01D4"/>
    <w:rsid w:val="00BC2BCE"/>
    <w:rsid w:val="00BD1B60"/>
    <w:rsid w:val="00BE757C"/>
    <w:rsid w:val="00C10C8F"/>
    <w:rsid w:val="00C35455"/>
    <w:rsid w:val="00C54FFC"/>
    <w:rsid w:val="00C62D49"/>
    <w:rsid w:val="00C67A26"/>
    <w:rsid w:val="00C93370"/>
    <w:rsid w:val="00CB3E12"/>
    <w:rsid w:val="00CF3DBB"/>
    <w:rsid w:val="00CF6EB2"/>
    <w:rsid w:val="00D17FB6"/>
    <w:rsid w:val="00D258A3"/>
    <w:rsid w:val="00D3223E"/>
    <w:rsid w:val="00D55D37"/>
    <w:rsid w:val="00D9308C"/>
    <w:rsid w:val="00D96AD0"/>
    <w:rsid w:val="00D979B5"/>
    <w:rsid w:val="00DA1BC8"/>
    <w:rsid w:val="00E14CB1"/>
    <w:rsid w:val="00E54504"/>
    <w:rsid w:val="00E546BE"/>
    <w:rsid w:val="00E5516B"/>
    <w:rsid w:val="00E67022"/>
    <w:rsid w:val="00EB61B5"/>
    <w:rsid w:val="00EC68FC"/>
    <w:rsid w:val="00F05399"/>
    <w:rsid w:val="00F23A15"/>
    <w:rsid w:val="00F32C96"/>
    <w:rsid w:val="00F65A13"/>
    <w:rsid w:val="00F7029F"/>
    <w:rsid w:val="00F73B69"/>
    <w:rsid w:val="00FB2741"/>
    <w:rsid w:val="00FC1DF5"/>
    <w:rsid w:val="00FE03D8"/>
    <w:rsid w:val="00FF5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1489E2-0457-4E22-9FDA-519A18FCA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3F17"/>
    <w:pPr>
      <w:spacing w:line="252" w:lineRule="auto"/>
    </w:pPr>
  </w:style>
  <w:style w:type="paragraph" w:styleId="1">
    <w:name w:val="heading 1"/>
    <w:basedOn w:val="a"/>
    <w:next w:val="a"/>
    <w:link w:val="10"/>
    <w:qFormat/>
    <w:rsid w:val="000C3F17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36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0C3F1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3F17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0C3F17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semiHidden/>
    <w:unhideWhenUsed/>
    <w:rsid w:val="000C3F17"/>
    <w:pPr>
      <w:spacing w:after="100" w:line="240" w:lineRule="auto"/>
    </w:pPr>
    <w:rPr>
      <w:rFonts w:ascii="Verdana" w:eastAsia="Times New Roman" w:hAnsi="Verdana" w:cs="Times New Roman"/>
      <w:color w:val="000000"/>
      <w:sz w:val="24"/>
      <w:szCs w:val="24"/>
      <w:lang w:eastAsia="ru-RU"/>
    </w:rPr>
  </w:style>
  <w:style w:type="paragraph" w:customStyle="1" w:styleId="textindent">
    <w:name w:val="textindent"/>
    <w:basedOn w:val="a"/>
    <w:semiHidden/>
    <w:rsid w:val="000C3F17"/>
    <w:pPr>
      <w:spacing w:before="60" w:after="60" w:line="240" w:lineRule="auto"/>
      <w:ind w:firstLine="225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a4">
    <w:name w:val="List Paragraph"/>
    <w:basedOn w:val="a"/>
    <w:uiPriority w:val="34"/>
    <w:qFormat/>
    <w:rsid w:val="00AF0CC2"/>
    <w:pPr>
      <w:spacing w:after="200" w:line="276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E03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E03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154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708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А. Гончарук</dc:creator>
  <cp:keywords/>
  <dc:description/>
  <cp:lastModifiedBy>Гончарук Тамара Александровна</cp:lastModifiedBy>
  <cp:revision>2</cp:revision>
  <cp:lastPrinted>2016-03-30T03:46:00Z</cp:lastPrinted>
  <dcterms:created xsi:type="dcterms:W3CDTF">2017-01-31T22:12:00Z</dcterms:created>
  <dcterms:modified xsi:type="dcterms:W3CDTF">2017-01-31T22:12:00Z</dcterms:modified>
</cp:coreProperties>
</file>