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4B" w:rsidRDefault="0083294B" w:rsidP="0083294B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4B" w:rsidRDefault="0083294B" w:rsidP="0083294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94B" w:rsidRDefault="0083294B" w:rsidP="0083294B">
      <w:pPr>
        <w:pStyle w:val="1"/>
      </w:pPr>
      <w:r>
        <w:t>РОССИЙСКАЯ ФЕДЕРАЦИЯ</w:t>
      </w:r>
    </w:p>
    <w:p w:rsidR="0083294B" w:rsidRDefault="0083294B" w:rsidP="0083294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83294B" w:rsidRDefault="0083294B" w:rsidP="0083294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83294B" w:rsidRDefault="0083294B" w:rsidP="0083294B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83294B" w:rsidRDefault="0083294B" w:rsidP="0083294B">
      <w:pPr>
        <w:rPr>
          <w:rFonts w:ascii="Times New Roman" w:hAnsi="Times New Roman"/>
          <w:b/>
          <w:sz w:val="24"/>
          <w:szCs w:val="24"/>
        </w:rPr>
      </w:pPr>
    </w:p>
    <w:p w:rsidR="0083294B" w:rsidRDefault="0083294B" w:rsidP="0083294B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83294B" w:rsidRDefault="0083294B" w:rsidP="0083294B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83294B" w:rsidRDefault="0083294B" w:rsidP="0083294B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83294B" w:rsidRDefault="0083294B" w:rsidP="0083294B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95CA0" w:rsidRDefault="0083294B" w:rsidP="00E95CA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91D7C">
        <w:rPr>
          <w:sz w:val="28"/>
          <w:szCs w:val="28"/>
        </w:rPr>
        <w:t xml:space="preserve"> </w:t>
      </w:r>
      <w:r w:rsidR="00D62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результатам экспертизы проекта </w:t>
      </w:r>
      <w:r w:rsidR="00CE229B">
        <w:rPr>
          <w:sz w:val="28"/>
          <w:szCs w:val="28"/>
        </w:rPr>
        <w:t xml:space="preserve"> </w:t>
      </w:r>
      <w:r w:rsidR="00E95CA0">
        <w:rPr>
          <w:sz w:val="28"/>
          <w:szCs w:val="28"/>
        </w:rPr>
        <w:t xml:space="preserve"> решения Думы Находкинского городского округа </w:t>
      </w:r>
      <w:r>
        <w:rPr>
          <w:sz w:val="28"/>
          <w:szCs w:val="28"/>
        </w:rPr>
        <w:t>«</w:t>
      </w:r>
      <w:r w:rsidR="00E95CA0">
        <w:rPr>
          <w:sz w:val="28"/>
          <w:szCs w:val="28"/>
        </w:rPr>
        <w:t xml:space="preserve">Об организации и обеспечении круглосуточного дежурства» </w:t>
      </w:r>
    </w:p>
    <w:p w:rsidR="00E95CA0" w:rsidRDefault="00E95CA0" w:rsidP="00E95CA0">
      <w:pPr>
        <w:pStyle w:val="2"/>
        <w:rPr>
          <w:sz w:val="28"/>
          <w:szCs w:val="28"/>
        </w:rPr>
      </w:pPr>
    </w:p>
    <w:p w:rsidR="0083294B" w:rsidRDefault="00E95CA0" w:rsidP="00E95CA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83294B">
        <w:rPr>
          <w:sz w:val="28"/>
          <w:szCs w:val="28"/>
        </w:rPr>
        <w:t>сентября 2016 года</w:t>
      </w:r>
      <w:r w:rsidR="0083294B">
        <w:rPr>
          <w:sz w:val="28"/>
          <w:szCs w:val="28"/>
        </w:rPr>
        <w:tab/>
      </w:r>
      <w:r w:rsidR="0083294B">
        <w:rPr>
          <w:sz w:val="28"/>
          <w:szCs w:val="28"/>
        </w:rPr>
        <w:tab/>
      </w:r>
      <w:r w:rsidR="0083294B">
        <w:rPr>
          <w:sz w:val="28"/>
          <w:szCs w:val="28"/>
        </w:rPr>
        <w:tab/>
        <w:t xml:space="preserve">                                           г. Находка</w:t>
      </w:r>
    </w:p>
    <w:p w:rsidR="0083294B" w:rsidRDefault="0083294B" w:rsidP="0083294B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83294B" w:rsidRDefault="0083294B" w:rsidP="00CE229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Основания для проведения экспертизы:</w:t>
      </w:r>
    </w:p>
    <w:p w:rsidR="007D0640" w:rsidRDefault="007D0640" w:rsidP="00CE229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5EA4" w:rsidRPr="000E5EA4">
        <w:rPr>
          <w:rFonts w:ascii="Times New Roman" w:hAnsi="Times New Roman"/>
          <w:sz w:val="28"/>
          <w:szCs w:val="28"/>
        </w:rPr>
        <w:t>обращение председателя Думы НГО от 26.09.2016 года №817</w:t>
      </w:r>
      <w:r>
        <w:rPr>
          <w:rFonts w:ascii="Times New Roman" w:hAnsi="Times New Roman"/>
          <w:sz w:val="28"/>
          <w:szCs w:val="28"/>
        </w:rPr>
        <w:t>;</w:t>
      </w:r>
    </w:p>
    <w:p w:rsidR="0086526F" w:rsidRDefault="007D0640" w:rsidP="00CE229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НГО от 30.10.2013 года №264 – НПА «О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счетной палате Находкинского городского округа».  </w:t>
      </w:r>
    </w:p>
    <w:p w:rsidR="0086526F" w:rsidRDefault="0086526F" w:rsidP="00CE229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экспертизы:</w:t>
      </w:r>
    </w:p>
    <w:p w:rsidR="00E95CA0" w:rsidRPr="000E5EA4" w:rsidRDefault="0086526F" w:rsidP="00CE229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Заключения</w:t>
      </w:r>
      <w:r w:rsidR="007D06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7D064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финансово – экономической экспертизы проекта   решения Думы НГО «Об организации и обеспечении круглосуточного дежурства»</w:t>
      </w:r>
      <w:r w:rsidR="00CE22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7D0640">
        <w:rPr>
          <w:rFonts w:ascii="Times New Roman" w:hAnsi="Times New Roman"/>
          <w:sz w:val="28"/>
          <w:szCs w:val="28"/>
        </w:rPr>
        <w:t xml:space="preserve">          </w:t>
      </w:r>
    </w:p>
    <w:p w:rsidR="0083294B" w:rsidRDefault="00491D7C" w:rsidP="00CE229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294B">
        <w:rPr>
          <w:rFonts w:ascii="Times New Roman" w:hAnsi="Times New Roman"/>
          <w:sz w:val="28"/>
          <w:szCs w:val="28"/>
        </w:rPr>
        <w:t>. Предмет экспертизы:</w:t>
      </w:r>
    </w:p>
    <w:p w:rsidR="004952AB" w:rsidRDefault="002F4104" w:rsidP="00CE229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294B">
        <w:rPr>
          <w:rFonts w:ascii="Times New Roman" w:hAnsi="Times New Roman"/>
          <w:sz w:val="28"/>
          <w:szCs w:val="28"/>
        </w:rPr>
        <w:t xml:space="preserve">роект  </w:t>
      </w:r>
      <w:r>
        <w:rPr>
          <w:rFonts w:ascii="Times New Roman" w:hAnsi="Times New Roman"/>
          <w:sz w:val="28"/>
          <w:szCs w:val="28"/>
        </w:rPr>
        <w:t xml:space="preserve"> решения Думы НГО «Об организации и обеспечении круглосуточного дежурства»  (территория земельного участка площадью 56 576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расположенного по адресу: примерно в 80 м от ориентира по направлению на восток, адрес ориентира: г. Находка, Приморский край, ул. Астафьева, д.107), материалы и документы (пояснительная записка –1 лист)), финансово-экономическое обоснование</w:t>
      </w:r>
      <w:r w:rsidR="0083294B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 xml:space="preserve"> решения – 1 лист, перечень муниципальных правовых актов НГО, подлежащих изменению, приостановлению и пр. – 1 лист)</w:t>
      </w:r>
      <w:r w:rsidR="004952AB">
        <w:rPr>
          <w:rFonts w:ascii="Times New Roman" w:hAnsi="Times New Roman"/>
          <w:sz w:val="28"/>
          <w:szCs w:val="28"/>
        </w:rPr>
        <w:t>.</w:t>
      </w:r>
    </w:p>
    <w:p w:rsidR="0083294B" w:rsidRDefault="0083294B" w:rsidP="00CE229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Нормативная правовая   основа экспертизы включает в себя:</w:t>
      </w:r>
    </w:p>
    <w:p w:rsidR="0083294B" w:rsidRDefault="0083294B" w:rsidP="00CE229B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06.10.2003 года №131 – ФЗ «Об общих принципах организаци</w:t>
      </w:r>
      <w:r w:rsidR="004351F2">
        <w:rPr>
          <w:rFonts w:ascii="Times New Roman" w:hAnsi="Times New Roman" w:cs="Times New Roman"/>
          <w:sz w:val="28"/>
          <w:szCs w:val="28"/>
        </w:rPr>
        <w:t>и местного самоуправления в РФ»;</w:t>
      </w:r>
    </w:p>
    <w:p w:rsidR="004952AB" w:rsidRDefault="004952AB" w:rsidP="00CE229B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30.12.2004 года № 214</w:t>
      </w:r>
      <w:r w:rsidR="0083294B">
        <w:rPr>
          <w:rFonts w:ascii="Times New Roman" w:hAnsi="Times New Roman" w:cs="Times New Roman"/>
          <w:sz w:val="28"/>
          <w:szCs w:val="28"/>
        </w:rPr>
        <w:t xml:space="preserve"> – ФЗ «О</w:t>
      </w:r>
      <w:r>
        <w:rPr>
          <w:rFonts w:ascii="Times New Roman" w:hAnsi="Times New Roman" w:cs="Times New Roman"/>
          <w:sz w:val="28"/>
          <w:szCs w:val="28"/>
        </w:rPr>
        <w:t>б участии в долевом строительстве МКД и иных объектов недвижимости и о внесении изменений в некоторые законодательные акты РФ»;</w:t>
      </w:r>
    </w:p>
    <w:p w:rsidR="00D6211E" w:rsidRDefault="00D6211E" w:rsidP="00CE229B">
      <w:pPr>
        <w:pStyle w:val="a4"/>
        <w:ind w:right="140" w:firstLine="426"/>
        <w:rPr>
          <w:sz w:val="28"/>
          <w:szCs w:val="28"/>
        </w:rPr>
      </w:pPr>
      <w:r w:rsidRPr="00D6211E">
        <w:rPr>
          <w:sz w:val="28"/>
          <w:szCs w:val="28"/>
        </w:rPr>
        <w:t xml:space="preserve">Постановление администрации Приморского </w:t>
      </w:r>
      <w:proofErr w:type="gramStart"/>
      <w:r w:rsidRPr="00D6211E">
        <w:rPr>
          <w:sz w:val="28"/>
          <w:szCs w:val="28"/>
        </w:rPr>
        <w:t>края  от</w:t>
      </w:r>
      <w:proofErr w:type="gramEnd"/>
      <w:r w:rsidRPr="00D6211E">
        <w:rPr>
          <w:sz w:val="28"/>
          <w:szCs w:val="28"/>
        </w:rPr>
        <w:t xml:space="preserve"> 07.12.2012 года № 398 – па «Об утверждении Государственной программы Приморского края «Обеспечение доступным жильем и качественными услугами </w:t>
      </w:r>
      <w:proofErr w:type="spellStart"/>
      <w:r w:rsidRPr="00D6211E">
        <w:rPr>
          <w:sz w:val="28"/>
          <w:szCs w:val="28"/>
        </w:rPr>
        <w:t>жилищно</w:t>
      </w:r>
      <w:proofErr w:type="spellEnd"/>
      <w:r w:rsidRPr="00D6211E">
        <w:rPr>
          <w:sz w:val="28"/>
          <w:szCs w:val="28"/>
        </w:rPr>
        <w:t xml:space="preserve"> – коммунального хозяйства населения Приморс</w:t>
      </w:r>
      <w:r w:rsidR="004351F2">
        <w:rPr>
          <w:sz w:val="28"/>
          <w:szCs w:val="28"/>
        </w:rPr>
        <w:t>кого края» на 2013 – 2017 годы»;</w:t>
      </w:r>
    </w:p>
    <w:p w:rsidR="004D1043" w:rsidRPr="00D6211E" w:rsidRDefault="004D1043" w:rsidP="00CE229B">
      <w:pPr>
        <w:pStyle w:val="a4"/>
        <w:ind w:right="140" w:firstLine="426"/>
        <w:rPr>
          <w:sz w:val="28"/>
          <w:szCs w:val="28"/>
        </w:rPr>
      </w:pPr>
      <w:r>
        <w:rPr>
          <w:sz w:val="28"/>
          <w:szCs w:val="28"/>
        </w:rPr>
        <w:t xml:space="preserve">Решение Думы Находкинского городского </w:t>
      </w:r>
      <w:proofErr w:type="gramStart"/>
      <w:r>
        <w:rPr>
          <w:sz w:val="28"/>
          <w:szCs w:val="28"/>
        </w:rPr>
        <w:t xml:space="preserve">округа  </w:t>
      </w:r>
      <w:r w:rsidR="00D13F40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Об утверждении Положения о порядке управления, владения, пользования и распоряжения имуществом, находящимся в муниципальной собственности Находкинск</w:t>
      </w:r>
      <w:r w:rsidR="00D13F40">
        <w:rPr>
          <w:sz w:val="28"/>
          <w:szCs w:val="28"/>
        </w:rPr>
        <w:t>ого городского округа» от 13.07.</w:t>
      </w:r>
      <w:r>
        <w:rPr>
          <w:sz w:val="28"/>
          <w:szCs w:val="28"/>
        </w:rPr>
        <w:t xml:space="preserve">2005 года №461 (в ред. </w:t>
      </w:r>
      <w:r w:rsidR="004351F2">
        <w:rPr>
          <w:sz w:val="28"/>
          <w:szCs w:val="28"/>
        </w:rPr>
        <w:t>от 22.07.2015 года 3 707 – НПА);</w:t>
      </w:r>
    </w:p>
    <w:p w:rsidR="00D6211E" w:rsidRPr="00D6211E" w:rsidRDefault="00D6211E" w:rsidP="00CE229B">
      <w:pPr>
        <w:pStyle w:val="a4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6211E">
        <w:rPr>
          <w:sz w:val="28"/>
          <w:szCs w:val="28"/>
        </w:rPr>
        <w:t>Постановление   администрации НГО от 28.09.2015 года № 1316 «О Порядке принятия решений о разработке, формировании и реализации муниципальных программ в</w:t>
      </w:r>
      <w:r w:rsidR="004351F2">
        <w:rPr>
          <w:sz w:val="28"/>
          <w:szCs w:val="28"/>
        </w:rPr>
        <w:t xml:space="preserve"> Находкинском городском округе»;</w:t>
      </w:r>
      <w:r w:rsidRPr="00D6211E">
        <w:rPr>
          <w:sz w:val="28"/>
          <w:szCs w:val="28"/>
        </w:rPr>
        <w:t xml:space="preserve">  </w:t>
      </w:r>
    </w:p>
    <w:p w:rsidR="004351F2" w:rsidRDefault="00D6211E" w:rsidP="00CE229B">
      <w:pPr>
        <w:pStyle w:val="a4"/>
        <w:rPr>
          <w:sz w:val="28"/>
          <w:szCs w:val="28"/>
        </w:rPr>
      </w:pPr>
      <w:r w:rsidRPr="00D6211E">
        <w:rPr>
          <w:sz w:val="28"/>
          <w:szCs w:val="28"/>
        </w:rPr>
        <w:t>Постановление администрации НГО от 29.08.2014 года №1611 «Об утверждении муниципальной программы «Обеспечение доступным жильем жителей НГО на 2015 – 2017 г. и на период до 2020 года»</w:t>
      </w:r>
      <w:r>
        <w:rPr>
          <w:sz w:val="28"/>
          <w:szCs w:val="28"/>
        </w:rPr>
        <w:t xml:space="preserve"> (с изменениями)</w:t>
      </w:r>
      <w:r w:rsidRPr="00D6211E">
        <w:rPr>
          <w:sz w:val="28"/>
          <w:szCs w:val="28"/>
        </w:rPr>
        <w:t xml:space="preserve">.  </w:t>
      </w:r>
    </w:p>
    <w:p w:rsidR="00D6211E" w:rsidRPr="00D6211E" w:rsidRDefault="004351F2" w:rsidP="00CE229B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Устав Находкинского горо</w:t>
      </w:r>
      <w:r w:rsidR="00E047A5">
        <w:rPr>
          <w:sz w:val="28"/>
          <w:szCs w:val="28"/>
        </w:rPr>
        <w:t>дского округа (с изменениями).</w:t>
      </w:r>
      <w:r w:rsidR="00D6211E" w:rsidRPr="00D6211E">
        <w:rPr>
          <w:sz w:val="28"/>
          <w:szCs w:val="28"/>
        </w:rPr>
        <w:t xml:space="preserve">            </w:t>
      </w:r>
    </w:p>
    <w:p w:rsidR="00E047A5" w:rsidRDefault="00E047A5" w:rsidP="00CE229B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проведения анализа предоставленных документов (принимая во внимание тот факт, что принятие и реализация указанного проекта не потребует выделения дополнительных средств из местного   бюджета), </w:t>
      </w:r>
      <w:r w:rsidR="0086526F">
        <w:rPr>
          <w:rFonts w:ascii="Times New Roman" w:hAnsi="Times New Roman"/>
          <w:sz w:val="28"/>
          <w:szCs w:val="28"/>
        </w:rPr>
        <w:t xml:space="preserve">Контрольно- счетная палата  считает, что </w:t>
      </w:r>
      <w:r>
        <w:rPr>
          <w:rFonts w:ascii="Times New Roman" w:hAnsi="Times New Roman"/>
          <w:sz w:val="28"/>
          <w:szCs w:val="28"/>
        </w:rPr>
        <w:t>финансово – экономическую экспертизу  указанного проекта решения Думы Находкинского городского округа невозможно провести в полном объеме на тех основаниях, что предполагаемые расходы не подтверждены обосновывающими документами (расчетами, локальными нормативными актами, договорами).</w:t>
      </w:r>
    </w:p>
    <w:p w:rsidR="00E047A5" w:rsidRDefault="00E047A5" w:rsidP="00CE2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7A5" w:rsidRDefault="00E047A5" w:rsidP="00CE2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26F" w:rsidRDefault="0086526F" w:rsidP="00CE2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94B" w:rsidRDefault="0083294B" w:rsidP="00CE2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3294B" w:rsidRDefault="0083294B" w:rsidP="00CE229B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  <w:r w:rsidR="0005533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3294B" w:rsidRDefault="0083294B" w:rsidP="00CE229B">
      <w:pPr>
        <w:jc w:val="both"/>
      </w:pPr>
    </w:p>
    <w:p w:rsidR="0083294B" w:rsidRDefault="0083294B" w:rsidP="00CE229B">
      <w:pPr>
        <w:jc w:val="both"/>
      </w:pPr>
    </w:p>
    <w:p w:rsidR="0083294B" w:rsidRDefault="0083294B" w:rsidP="00CE229B">
      <w:pPr>
        <w:jc w:val="both"/>
      </w:pPr>
    </w:p>
    <w:p w:rsidR="0083294B" w:rsidRDefault="0083294B" w:rsidP="0083294B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1C37"/>
    <w:multiLevelType w:val="hybridMultilevel"/>
    <w:tmpl w:val="AE0EE40E"/>
    <w:lvl w:ilvl="0" w:tplc="37A4F758">
      <w:start w:val="21"/>
      <w:numFmt w:val="decimal"/>
      <w:lvlText w:val="%1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35"/>
    <w:rsid w:val="000022D8"/>
    <w:rsid w:val="00005134"/>
    <w:rsid w:val="000301C4"/>
    <w:rsid w:val="00030EDA"/>
    <w:rsid w:val="000313E7"/>
    <w:rsid w:val="00035740"/>
    <w:rsid w:val="00042676"/>
    <w:rsid w:val="000433F8"/>
    <w:rsid w:val="00051C58"/>
    <w:rsid w:val="0005533D"/>
    <w:rsid w:val="00056B5B"/>
    <w:rsid w:val="00062AD2"/>
    <w:rsid w:val="0006371E"/>
    <w:rsid w:val="000658BB"/>
    <w:rsid w:val="00067918"/>
    <w:rsid w:val="00072499"/>
    <w:rsid w:val="000801ED"/>
    <w:rsid w:val="0008022C"/>
    <w:rsid w:val="0008199A"/>
    <w:rsid w:val="0008573E"/>
    <w:rsid w:val="000913FF"/>
    <w:rsid w:val="000952AB"/>
    <w:rsid w:val="000A1870"/>
    <w:rsid w:val="000B38BE"/>
    <w:rsid w:val="000B520C"/>
    <w:rsid w:val="000B77AE"/>
    <w:rsid w:val="000C0264"/>
    <w:rsid w:val="000C07EA"/>
    <w:rsid w:val="000D4238"/>
    <w:rsid w:val="000E0625"/>
    <w:rsid w:val="000E344F"/>
    <w:rsid w:val="000E4895"/>
    <w:rsid w:val="000E5EA4"/>
    <w:rsid w:val="000F1C99"/>
    <w:rsid w:val="000F2865"/>
    <w:rsid w:val="000F31D9"/>
    <w:rsid w:val="000F5BE2"/>
    <w:rsid w:val="000F6596"/>
    <w:rsid w:val="001022F9"/>
    <w:rsid w:val="00103295"/>
    <w:rsid w:val="00106487"/>
    <w:rsid w:val="0011330E"/>
    <w:rsid w:val="00113CA2"/>
    <w:rsid w:val="00115E18"/>
    <w:rsid w:val="0012474E"/>
    <w:rsid w:val="001309EE"/>
    <w:rsid w:val="00135817"/>
    <w:rsid w:val="00135AEE"/>
    <w:rsid w:val="001412E7"/>
    <w:rsid w:val="00150351"/>
    <w:rsid w:val="00152D3C"/>
    <w:rsid w:val="00156A81"/>
    <w:rsid w:val="001630A7"/>
    <w:rsid w:val="00166D54"/>
    <w:rsid w:val="00167F5A"/>
    <w:rsid w:val="001713F8"/>
    <w:rsid w:val="00172467"/>
    <w:rsid w:val="001904B7"/>
    <w:rsid w:val="00191C8A"/>
    <w:rsid w:val="00197236"/>
    <w:rsid w:val="00197B43"/>
    <w:rsid w:val="001A3476"/>
    <w:rsid w:val="001B25E9"/>
    <w:rsid w:val="001B69E5"/>
    <w:rsid w:val="001C116B"/>
    <w:rsid w:val="001C3DF1"/>
    <w:rsid w:val="001D7226"/>
    <w:rsid w:val="001E3385"/>
    <w:rsid w:val="001E4663"/>
    <w:rsid w:val="001E6D72"/>
    <w:rsid w:val="001F02CA"/>
    <w:rsid w:val="001F21F4"/>
    <w:rsid w:val="001F2B12"/>
    <w:rsid w:val="001F7AD6"/>
    <w:rsid w:val="00201945"/>
    <w:rsid w:val="00202657"/>
    <w:rsid w:val="002044A9"/>
    <w:rsid w:val="00215D47"/>
    <w:rsid w:val="00220659"/>
    <w:rsid w:val="00220FC1"/>
    <w:rsid w:val="0023519B"/>
    <w:rsid w:val="00243408"/>
    <w:rsid w:val="00245AD8"/>
    <w:rsid w:val="002503EC"/>
    <w:rsid w:val="0025299F"/>
    <w:rsid w:val="002550FB"/>
    <w:rsid w:val="002561F0"/>
    <w:rsid w:val="002576A1"/>
    <w:rsid w:val="0026709B"/>
    <w:rsid w:val="00271145"/>
    <w:rsid w:val="002745DF"/>
    <w:rsid w:val="002802CD"/>
    <w:rsid w:val="00290205"/>
    <w:rsid w:val="002907D7"/>
    <w:rsid w:val="00290987"/>
    <w:rsid w:val="00293AE6"/>
    <w:rsid w:val="002947E9"/>
    <w:rsid w:val="00294D13"/>
    <w:rsid w:val="00297B50"/>
    <w:rsid w:val="002A4CE7"/>
    <w:rsid w:val="002B217C"/>
    <w:rsid w:val="002B317E"/>
    <w:rsid w:val="002B3C7E"/>
    <w:rsid w:val="002B69EE"/>
    <w:rsid w:val="002D07F7"/>
    <w:rsid w:val="002D49D0"/>
    <w:rsid w:val="002E26EB"/>
    <w:rsid w:val="002E368A"/>
    <w:rsid w:val="002E3862"/>
    <w:rsid w:val="002E5482"/>
    <w:rsid w:val="002F1DA3"/>
    <w:rsid w:val="002F4104"/>
    <w:rsid w:val="00304B6B"/>
    <w:rsid w:val="00307B1C"/>
    <w:rsid w:val="0031114F"/>
    <w:rsid w:val="003135CA"/>
    <w:rsid w:val="00315A0E"/>
    <w:rsid w:val="003203DA"/>
    <w:rsid w:val="00330806"/>
    <w:rsid w:val="003359C9"/>
    <w:rsid w:val="0033637A"/>
    <w:rsid w:val="00347F1E"/>
    <w:rsid w:val="00354BBF"/>
    <w:rsid w:val="00355EA3"/>
    <w:rsid w:val="003654D9"/>
    <w:rsid w:val="003724C1"/>
    <w:rsid w:val="00372D28"/>
    <w:rsid w:val="003761FD"/>
    <w:rsid w:val="00380953"/>
    <w:rsid w:val="00381182"/>
    <w:rsid w:val="00383528"/>
    <w:rsid w:val="00386F1B"/>
    <w:rsid w:val="003940FB"/>
    <w:rsid w:val="0039436E"/>
    <w:rsid w:val="003A0239"/>
    <w:rsid w:val="003B58D5"/>
    <w:rsid w:val="003C1D4B"/>
    <w:rsid w:val="003C3911"/>
    <w:rsid w:val="003C47F2"/>
    <w:rsid w:val="003C5A69"/>
    <w:rsid w:val="003C7C84"/>
    <w:rsid w:val="003D1680"/>
    <w:rsid w:val="003D3D7D"/>
    <w:rsid w:val="003D7BF2"/>
    <w:rsid w:val="003E09EF"/>
    <w:rsid w:val="003E2C41"/>
    <w:rsid w:val="003E555A"/>
    <w:rsid w:val="003F14B4"/>
    <w:rsid w:val="003F4460"/>
    <w:rsid w:val="003F44FC"/>
    <w:rsid w:val="003F5B57"/>
    <w:rsid w:val="00415DD5"/>
    <w:rsid w:val="004279FC"/>
    <w:rsid w:val="004351F2"/>
    <w:rsid w:val="00437245"/>
    <w:rsid w:val="0044458A"/>
    <w:rsid w:val="00450097"/>
    <w:rsid w:val="00451245"/>
    <w:rsid w:val="004701A4"/>
    <w:rsid w:val="00474647"/>
    <w:rsid w:val="004827CA"/>
    <w:rsid w:val="00483B27"/>
    <w:rsid w:val="004850BD"/>
    <w:rsid w:val="00485B95"/>
    <w:rsid w:val="00485F5B"/>
    <w:rsid w:val="004918EB"/>
    <w:rsid w:val="00491D7C"/>
    <w:rsid w:val="004952AB"/>
    <w:rsid w:val="004A060C"/>
    <w:rsid w:val="004A13DF"/>
    <w:rsid w:val="004A2174"/>
    <w:rsid w:val="004A4E98"/>
    <w:rsid w:val="004A7B7A"/>
    <w:rsid w:val="004B2F34"/>
    <w:rsid w:val="004C4321"/>
    <w:rsid w:val="004C46FD"/>
    <w:rsid w:val="004C570C"/>
    <w:rsid w:val="004D0435"/>
    <w:rsid w:val="004D067E"/>
    <w:rsid w:val="004D1043"/>
    <w:rsid w:val="004D1E7B"/>
    <w:rsid w:val="004D2AAA"/>
    <w:rsid w:val="004D4F39"/>
    <w:rsid w:val="004E67E5"/>
    <w:rsid w:val="004E7CF1"/>
    <w:rsid w:val="004F5993"/>
    <w:rsid w:val="004F5AE3"/>
    <w:rsid w:val="004F741E"/>
    <w:rsid w:val="00500A90"/>
    <w:rsid w:val="00503812"/>
    <w:rsid w:val="00510D3F"/>
    <w:rsid w:val="00515C09"/>
    <w:rsid w:val="005370E5"/>
    <w:rsid w:val="005401C7"/>
    <w:rsid w:val="00541D1F"/>
    <w:rsid w:val="00554EB4"/>
    <w:rsid w:val="0056510E"/>
    <w:rsid w:val="005656C2"/>
    <w:rsid w:val="00581E09"/>
    <w:rsid w:val="0058354E"/>
    <w:rsid w:val="00593E08"/>
    <w:rsid w:val="005943D1"/>
    <w:rsid w:val="00594923"/>
    <w:rsid w:val="00594FE7"/>
    <w:rsid w:val="00596201"/>
    <w:rsid w:val="00597340"/>
    <w:rsid w:val="005A2E5F"/>
    <w:rsid w:val="005B37F6"/>
    <w:rsid w:val="005B5A0A"/>
    <w:rsid w:val="005B5DB3"/>
    <w:rsid w:val="005C3305"/>
    <w:rsid w:val="005C3A8F"/>
    <w:rsid w:val="005C5CC7"/>
    <w:rsid w:val="005E50A7"/>
    <w:rsid w:val="005E676E"/>
    <w:rsid w:val="005F1F35"/>
    <w:rsid w:val="005F2B6A"/>
    <w:rsid w:val="00603735"/>
    <w:rsid w:val="00621692"/>
    <w:rsid w:val="00623743"/>
    <w:rsid w:val="006360BD"/>
    <w:rsid w:val="00640BBE"/>
    <w:rsid w:val="00642372"/>
    <w:rsid w:val="00650561"/>
    <w:rsid w:val="00657E4D"/>
    <w:rsid w:val="00667725"/>
    <w:rsid w:val="00670AC4"/>
    <w:rsid w:val="00681452"/>
    <w:rsid w:val="00681E94"/>
    <w:rsid w:val="00682061"/>
    <w:rsid w:val="006852C1"/>
    <w:rsid w:val="006853FF"/>
    <w:rsid w:val="0069037F"/>
    <w:rsid w:val="00696B85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E2D39"/>
    <w:rsid w:val="006E3C93"/>
    <w:rsid w:val="006F2CFC"/>
    <w:rsid w:val="006F5409"/>
    <w:rsid w:val="006F6E3B"/>
    <w:rsid w:val="006F709E"/>
    <w:rsid w:val="007012E6"/>
    <w:rsid w:val="0070526D"/>
    <w:rsid w:val="00707601"/>
    <w:rsid w:val="00710B54"/>
    <w:rsid w:val="00710BCC"/>
    <w:rsid w:val="00713F6C"/>
    <w:rsid w:val="0071413E"/>
    <w:rsid w:val="0071650F"/>
    <w:rsid w:val="00720B89"/>
    <w:rsid w:val="00720DA4"/>
    <w:rsid w:val="00720FC7"/>
    <w:rsid w:val="00721439"/>
    <w:rsid w:val="00741CFE"/>
    <w:rsid w:val="0074583A"/>
    <w:rsid w:val="00770CAA"/>
    <w:rsid w:val="00780B00"/>
    <w:rsid w:val="007826CC"/>
    <w:rsid w:val="00791B74"/>
    <w:rsid w:val="007A0C5A"/>
    <w:rsid w:val="007A1E30"/>
    <w:rsid w:val="007A59E4"/>
    <w:rsid w:val="007A647E"/>
    <w:rsid w:val="007B5763"/>
    <w:rsid w:val="007C01ED"/>
    <w:rsid w:val="007D0640"/>
    <w:rsid w:val="007D5D45"/>
    <w:rsid w:val="007D5E22"/>
    <w:rsid w:val="007D76B1"/>
    <w:rsid w:val="007E1449"/>
    <w:rsid w:val="007E25AA"/>
    <w:rsid w:val="007F5D73"/>
    <w:rsid w:val="0080166C"/>
    <w:rsid w:val="00804498"/>
    <w:rsid w:val="00807BFC"/>
    <w:rsid w:val="0081229A"/>
    <w:rsid w:val="0083294B"/>
    <w:rsid w:val="00837CF5"/>
    <w:rsid w:val="0084195F"/>
    <w:rsid w:val="0084444B"/>
    <w:rsid w:val="0084444C"/>
    <w:rsid w:val="00850F93"/>
    <w:rsid w:val="0086056F"/>
    <w:rsid w:val="008618B2"/>
    <w:rsid w:val="0086526F"/>
    <w:rsid w:val="00866E5A"/>
    <w:rsid w:val="008711D1"/>
    <w:rsid w:val="00880048"/>
    <w:rsid w:val="0089234C"/>
    <w:rsid w:val="008A53D7"/>
    <w:rsid w:val="008A6DA4"/>
    <w:rsid w:val="008C338F"/>
    <w:rsid w:val="008C5CD5"/>
    <w:rsid w:val="008C6995"/>
    <w:rsid w:val="008C7212"/>
    <w:rsid w:val="008D62C0"/>
    <w:rsid w:val="008E0441"/>
    <w:rsid w:val="008E7786"/>
    <w:rsid w:val="008F3439"/>
    <w:rsid w:val="008F4298"/>
    <w:rsid w:val="009017BF"/>
    <w:rsid w:val="009029BA"/>
    <w:rsid w:val="00913A87"/>
    <w:rsid w:val="00915A24"/>
    <w:rsid w:val="0092441D"/>
    <w:rsid w:val="00924B33"/>
    <w:rsid w:val="00926516"/>
    <w:rsid w:val="0092656F"/>
    <w:rsid w:val="0093676B"/>
    <w:rsid w:val="00937977"/>
    <w:rsid w:val="00940671"/>
    <w:rsid w:val="00944EB4"/>
    <w:rsid w:val="00950FFC"/>
    <w:rsid w:val="00952CB6"/>
    <w:rsid w:val="009601D3"/>
    <w:rsid w:val="00962DA2"/>
    <w:rsid w:val="0096482E"/>
    <w:rsid w:val="0096500A"/>
    <w:rsid w:val="009656FC"/>
    <w:rsid w:val="00973590"/>
    <w:rsid w:val="00973F6D"/>
    <w:rsid w:val="00974172"/>
    <w:rsid w:val="009763C4"/>
    <w:rsid w:val="00986C79"/>
    <w:rsid w:val="00987990"/>
    <w:rsid w:val="00997AFF"/>
    <w:rsid w:val="009A086C"/>
    <w:rsid w:val="009A1D31"/>
    <w:rsid w:val="009A38B0"/>
    <w:rsid w:val="009A3AAC"/>
    <w:rsid w:val="009A3CE6"/>
    <w:rsid w:val="009A5D75"/>
    <w:rsid w:val="009B2DA7"/>
    <w:rsid w:val="009C0E29"/>
    <w:rsid w:val="009C3D56"/>
    <w:rsid w:val="009C3D73"/>
    <w:rsid w:val="009D1D77"/>
    <w:rsid w:val="009D2EFC"/>
    <w:rsid w:val="009D3896"/>
    <w:rsid w:val="009D77FF"/>
    <w:rsid w:val="009D78CD"/>
    <w:rsid w:val="009D7D4F"/>
    <w:rsid w:val="009E4CD9"/>
    <w:rsid w:val="009E4D71"/>
    <w:rsid w:val="009E63F5"/>
    <w:rsid w:val="009E6B71"/>
    <w:rsid w:val="009F4DB0"/>
    <w:rsid w:val="009F52E0"/>
    <w:rsid w:val="00A01E33"/>
    <w:rsid w:val="00A12B91"/>
    <w:rsid w:val="00A14AC5"/>
    <w:rsid w:val="00A170B5"/>
    <w:rsid w:val="00A240CD"/>
    <w:rsid w:val="00A31803"/>
    <w:rsid w:val="00A323FF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0143"/>
    <w:rsid w:val="00A63EE1"/>
    <w:rsid w:val="00A6682C"/>
    <w:rsid w:val="00A66A89"/>
    <w:rsid w:val="00A7456F"/>
    <w:rsid w:val="00A75C9E"/>
    <w:rsid w:val="00A764AD"/>
    <w:rsid w:val="00A82B21"/>
    <w:rsid w:val="00A83495"/>
    <w:rsid w:val="00A83C31"/>
    <w:rsid w:val="00A934F9"/>
    <w:rsid w:val="00A94921"/>
    <w:rsid w:val="00A967E6"/>
    <w:rsid w:val="00AA73C3"/>
    <w:rsid w:val="00AB114A"/>
    <w:rsid w:val="00AB63FD"/>
    <w:rsid w:val="00AB6816"/>
    <w:rsid w:val="00AD326E"/>
    <w:rsid w:val="00AD368B"/>
    <w:rsid w:val="00AF1256"/>
    <w:rsid w:val="00AF2625"/>
    <w:rsid w:val="00AF6A0E"/>
    <w:rsid w:val="00B01359"/>
    <w:rsid w:val="00B041B6"/>
    <w:rsid w:val="00B150CB"/>
    <w:rsid w:val="00B17FFD"/>
    <w:rsid w:val="00B250FD"/>
    <w:rsid w:val="00B33C09"/>
    <w:rsid w:val="00B36413"/>
    <w:rsid w:val="00B421E2"/>
    <w:rsid w:val="00B52F8B"/>
    <w:rsid w:val="00B53F90"/>
    <w:rsid w:val="00B63031"/>
    <w:rsid w:val="00B645DE"/>
    <w:rsid w:val="00B71016"/>
    <w:rsid w:val="00B8175F"/>
    <w:rsid w:val="00B84DE7"/>
    <w:rsid w:val="00B86E2F"/>
    <w:rsid w:val="00B93505"/>
    <w:rsid w:val="00B96270"/>
    <w:rsid w:val="00B96716"/>
    <w:rsid w:val="00BA53D0"/>
    <w:rsid w:val="00BA712B"/>
    <w:rsid w:val="00BB01D4"/>
    <w:rsid w:val="00BB1515"/>
    <w:rsid w:val="00BB2994"/>
    <w:rsid w:val="00BB4AD6"/>
    <w:rsid w:val="00BB7343"/>
    <w:rsid w:val="00BC2BCE"/>
    <w:rsid w:val="00BD1B60"/>
    <w:rsid w:val="00BD2F10"/>
    <w:rsid w:val="00BD62C6"/>
    <w:rsid w:val="00BD6E8F"/>
    <w:rsid w:val="00BE757C"/>
    <w:rsid w:val="00BF2763"/>
    <w:rsid w:val="00C14862"/>
    <w:rsid w:val="00C20786"/>
    <w:rsid w:val="00C26C9F"/>
    <w:rsid w:val="00C30A12"/>
    <w:rsid w:val="00C35455"/>
    <w:rsid w:val="00C41D7F"/>
    <w:rsid w:val="00C51B24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2712"/>
    <w:rsid w:val="00CA5840"/>
    <w:rsid w:val="00CA5CA4"/>
    <w:rsid w:val="00CB25A5"/>
    <w:rsid w:val="00CB3E12"/>
    <w:rsid w:val="00CB6979"/>
    <w:rsid w:val="00CB6AE7"/>
    <w:rsid w:val="00CC0ACC"/>
    <w:rsid w:val="00CC2C87"/>
    <w:rsid w:val="00CC4B3C"/>
    <w:rsid w:val="00CC4F62"/>
    <w:rsid w:val="00CD3050"/>
    <w:rsid w:val="00CE229B"/>
    <w:rsid w:val="00CE7112"/>
    <w:rsid w:val="00CF3DBB"/>
    <w:rsid w:val="00CF6EB2"/>
    <w:rsid w:val="00D04ADB"/>
    <w:rsid w:val="00D13F40"/>
    <w:rsid w:val="00D145CF"/>
    <w:rsid w:val="00D17FB6"/>
    <w:rsid w:val="00D258A3"/>
    <w:rsid w:val="00D3223E"/>
    <w:rsid w:val="00D35252"/>
    <w:rsid w:val="00D46FC5"/>
    <w:rsid w:val="00D544C3"/>
    <w:rsid w:val="00D557F9"/>
    <w:rsid w:val="00D55D37"/>
    <w:rsid w:val="00D6211E"/>
    <w:rsid w:val="00D756EE"/>
    <w:rsid w:val="00D82299"/>
    <w:rsid w:val="00D9308C"/>
    <w:rsid w:val="00D96AD0"/>
    <w:rsid w:val="00D979B5"/>
    <w:rsid w:val="00DA1BC8"/>
    <w:rsid w:val="00DB09F8"/>
    <w:rsid w:val="00DB3ADF"/>
    <w:rsid w:val="00DB3FD5"/>
    <w:rsid w:val="00DB6BE6"/>
    <w:rsid w:val="00DC3743"/>
    <w:rsid w:val="00DC5199"/>
    <w:rsid w:val="00DF2931"/>
    <w:rsid w:val="00DF5743"/>
    <w:rsid w:val="00DF5DA3"/>
    <w:rsid w:val="00DF7FC0"/>
    <w:rsid w:val="00E003E1"/>
    <w:rsid w:val="00E00A9C"/>
    <w:rsid w:val="00E0437B"/>
    <w:rsid w:val="00E047A5"/>
    <w:rsid w:val="00E04D3D"/>
    <w:rsid w:val="00E14CB1"/>
    <w:rsid w:val="00E17AB5"/>
    <w:rsid w:val="00E21A44"/>
    <w:rsid w:val="00E23009"/>
    <w:rsid w:val="00E323E7"/>
    <w:rsid w:val="00E36BF5"/>
    <w:rsid w:val="00E400A8"/>
    <w:rsid w:val="00E40B3B"/>
    <w:rsid w:val="00E46446"/>
    <w:rsid w:val="00E51890"/>
    <w:rsid w:val="00E54504"/>
    <w:rsid w:val="00E546BE"/>
    <w:rsid w:val="00E54A94"/>
    <w:rsid w:val="00E5516B"/>
    <w:rsid w:val="00E61F76"/>
    <w:rsid w:val="00E67022"/>
    <w:rsid w:val="00E802FD"/>
    <w:rsid w:val="00E84710"/>
    <w:rsid w:val="00E857DA"/>
    <w:rsid w:val="00E860F2"/>
    <w:rsid w:val="00E87387"/>
    <w:rsid w:val="00E95CA0"/>
    <w:rsid w:val="00EA4BF4"/>
    <w:rsid w:val="00EB10C6"/>
    <w:rsid w:val="00EB61B5"/>
    <w:rsid w:val="00EC08F9"/>
    <w:rsid w:val="00EC0919"/>
    <w:rsid w:val="00EC0FEA"/>
    <w:rsid w:val="00EC5D7B"/>
    <w:rsid w:val="00EC68FC"/>
    <w:rsid w:val="00ED30CD"/>
    <w:rsid w:val="00EE12AF"/>
    <w:rsid w:val="00EF61B7"/>
    <w:rsid w:val="00F04FA9"/>
    <w:rsid w:val="00F05399"/>
    <w:rsid w:val="00F062C4"/>
    <w:rsid w:val="00F10EED"/>
    <w:rsid w:val="00F23A15"/>
    <w:rsid w:val="00F23E70"/>
    <w:rsid w:val="00F245E1"/>
    <w:rsid w:val="00F275EF"/>
    <w:rsid w:val="00F305C1"/>
    <w:rsid w:val="00F30CAE"/>
    <w:rsid w:val="00F32C96"/>
    <w:rsid w:val="00F417B1"/>
    <w:rsid w:val="00F45763"/>
    <w:rsid w:val="00F53C7B"/>
    <w:rsid w:val="00F648B0"/>
    <w:rsid w:val="00F65A13"/>
    <w:rsid w:val="00F7029F"/>
    <w:rsid w:val="00F70DFA"/>
    <w:rsid w:val="00F71FE5"/>
    <w:rsid w:val="00F73B69"/>
    <w:rsid w:val="00F77DD9"/>
    <w:rsid w:val="00F94F2B"/>
    <w:rsid w:val="00F97567"/>
    <w:rsid w:val="00FB2741"/>
    <w:rsid w:val="00FC102B"/>
    <w:rsid w:val="00FC44BD"/>
    <w:rsid w:val="00FC63B1"/>
    <w:rsid w:val="00FD0BB1"/>
    <w:rsid w:val="00FD4728"/>
    <w:rsid w:val="00FD4C22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CF9-2589-4167-97A3-B4E6A558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4B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83294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29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94B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294B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unhideWhenUsed/>
    <w:rsid w:val="0083294B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83294B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ody Text"/>
    <w:basedOn w:val="a"/>
    <w:link w:val="a5"/>
    <w:semiHidden/>
    <w:unhideWhenUsed/>
    <w:rsid w:val="00D6211E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6211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2016-09-27T00:02:00Z</cp:lastPrinted>
  <dcterms:created xsi:type="dcterms:W3CDTF">2017-01-31T21:56:00Z</dcterms:created>
  <dcterms:modified xsi:type="dcterms:W3CDTF">2017-01-31T21:56:00Z</dcterms:modified>
</cp:coreProperties>
</file>