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E4" w:rsidRDefault="002E02E4" w:rsidP="002E02E4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E4" w:rsidRDefault="002E02E4" w:rsidP="002E02E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02E4" w:rsidRDefault="002E02E4" w:rsidP="002E02E4">
      <w:pPr>
        <w:pStyle w:val="1"/>
      </w:pPr>
      <w:r>
        <w:t>РОССИЙСКАЯ ФЕДЕРАЦИЯ</w:t>
      </w:r>
    </w:p>
    <w:p w:rsidR="002E02E4" w:rsidRDefault="002E02E4" w:rsidP="002E02E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2E02E4" w:rsidRDefault="002E02E4" w:rsidP="002E02E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2E02E4" w:rsidRDefault="002E02E4" w:rsidP="002E02E4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2E02E4" w:rsidRDefault="002E02E4" w:rsidP="002E02E4">
      <w:pPr>
        <w:rPr>
          <w:rFonts w:ascii="Times New Roman" w:hAnsi="Times New Roman"/>
          <w:b/>
          <w:sz w:val="24"/>
          <w:szCs w:val="24"/>
        </w:rPr>
      </w:pPr>
    </w:p>
    <w:p w:rsidR="002E02E4" w:rsidRDefault="002E02E4" w:rsidP="002E02E4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2E02E4" w:rsidRDefault="002E02E4" w:rsidP="002E02E4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2E02E4" w:rsidRDefault="002E02E4" w:rsidP="002E02E4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2E02E4" w:rsidRDefault="002E02E4" w:rsidP="002E02E4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E02E4" w:rsidRDefault="002E02E4" w:rsidP="002E02E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2E02E4" w:rsidRDefault="002E02E4" w:rsidP="002E02E4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2E02E4" w:rsidRDefault="002E02E4" w:rsidP="002E02E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«Дополнительные меры социальной поддержки отдельных категорий граждан НГО» на 2015 - 2017 годы» (утверждена постановлением администрации Находкинского городского округа от 29.08.2014 года №1608) </w:t>
      </w:r>
    </w:p>
    <w:p w:rsidR="002E02E4" w:rsidRDefault="002E02E4" w:rsidP="002E02E4">
      <w:pPr>
        <w:rPr>
          <w:lang w:eastAsia="ru-RU"/>
        </w:rPr>
      </w:pPr>
    </w:p>
    <w:p w:rsidR="002E02E4" w:rsidRDefault="002A4D11" w:rsidP="002E02E4">
      <w:pPr>
        <w:pStyle w:val="a6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E02E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января 2017</w:t>
      </w:r>
      <w:r w:rsidR="002E02E4">
        <w:rPr>
          <w:rFonts w:ascii="Times New Roman" w:hAnsi="Times New Roman"/>
          <w:sz w:val="28"/>
          <w:szCs w:val="28"/>
        </w:rPr>
        <w:t xml:space="preserve"> года</w:t>
      </w:r>
      <w:r w:rsidR="002E02E4">
        <w:rPr>
          <w:rFonts w:ascii="Times New Roman" w:hAnsi="Times New Roman"/>
          <w:sz w:val="28"/>
          <w:szCs w:val="28"/>
        </w:rPr>
        <w:tab/>
      </w:r>
      <w:r w:rsidR="002E02E4">
        <w:rPr>
          <w:rFonts w:ascii="Times New Roman" w:hAnsi="Times New Roman"/>
          <w:sz w:val="28"/>
          <w:szCs w:val="28"/>
        </w:rPr>
        <w:tab/>
      </w:r>
      <w:r w:rsidR="002E02E4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2E02E4" w:rsidRDefault="002E02E4" w:rsidP="002E02E4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E02E4" w:rsidRDefault="002E02E4" w:rsidP="002E02E4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«Обеспечение доступным жильем жителей НГО на 2015 – 2017 гг. и на период до 2020 года»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2E02E4" w:rsidRDefault="002E02E4" w:rsidP="002E02E4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 указанную муниципальную 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обращения </w:t>
      </w:r>
      <w:r w:rsidR="002A4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D1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A4D11">
        <w:rPr>
          <w:rFonts w:ascii="Times New Roman" w:hAnsi="Times New Roman" w:cs="Times New Roman"/>
          <w:sz w:val="28"/>
          <w:szCs w:val="28"/>
        </w:rPr>
        <w:t>. гл</w:t>
      </w:r>
      <w:r>
        <w:rPr>
          <w:rFonts w:ascii="Times New Roman" w:hAnsi="Times New Roman" w:cs="Times New Roman"/>
          <w:sz w:val="28"/>
          <w:szCs w:val="28"/>
        </w:rPr>
        <w:t>авы Наход</w:t>
      </w:r>
      <w:r w:rsidR="002A4D11">
        <w:rPr>
          <w:rFonts w:ascii="Times New Roman" w:hAnsi="Times New Roman" w:cs="Times New Roman"/>
          <w:sz w:val="28"/>
          <w:szCs w:val="28"/>
        </w:rPr>
        <w:t xml:space="preserve">кинского городского округа </w:t>
      </w:r>
      <w:r w:rsidR="00AC585A">
        <w:rPr>
          <w:rFonts w:ascii="Times New Roman" w:hAnsi="Times New Roman" w:cs="Times New Roman"/>
          <w:sz w:val="28"/>
          <w:szCs w:val="28"/>
        </w:rPr>
        <w:t xml:space="preserve"> (Б.И. Гладких) </w:t>
      </w:r>
      <w:r w:rsidR="002A4D11">
        <w:rPr>
          <w:rFonts w:ascii="Times New Roman" w:hAnsi="Times New Roman" w:cs="Times New Roman"/>
          <w:sz w:val="28"/>
          <w:szCs w:val="28"/>
        </w:rPr>
        <w:t xml:space="preserve">от </w:t>
      </w:r>
      <w:r w:rsidR="002A4D11">
        <w:rPr>
          <w:rFonts w:ascii="Times New Roman" w:hAnsi="Times New Roman" w:cs="Times New Roman"/>
          <w:sz w:val="28"/>
          <w:szCs w:val="28"/>
        </w:rPr>
        <w:lastRenderedPageBreak/>
        <w:t>20.01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2A4D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1-31-</w:t>
      </w:r>
      <w:r w:rsidR="002A4D11">
        <w:rPr>
          <w:rFonts w:ascii="Times New Roman" w:hAnsi="Times New Roman" w:cs="Times New Roman"/>
          <w:sz w:val="28"/>
          <w:szCs w:val="28"/>
        </w:rPr>
        <w:t>0153</w:t>
      </w:r>
      <w:r>
        <w:rPr>
          <w:rFonts w:ascii="Times New Roman" w:hAnsi="Times New Roman" w:cs="Times New Roman"/>
          <w:sz w:val="28"/>
          <w:szCs w:val="28"/>
        </w:rPr>
        <w:t xml:space="preserve"> и распоряжения  председателя Конт</w:t>
      </w:r>
      <w:r w:rsidR="002A4D11">
        <w:rPr>
          <w:rFonts w:ascii="Times New Roman" w:hAnsi="Times New Roman" w:cs="Times New Roman"/>
          <w:sz w:val="28"/>
          <w:szCs w:val="28"/>
        </w:rPr>
        <w:t>рольно-счетной палаты НГО от  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4D11">
        <w:rPr>
          <w:rFonts w:ascii="Times New Roman" w:hAnsi="Times New Roman" w:cs="Times New Roman"/>
          <w:sz w:val="28"/>
          <w:szCs w:val="28"/>
        </w:rPr>
        <w:t>01.2017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A4D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2E02E4" w:rsidRDefault="002E02E4" w:rsidP="002E02E4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2E02E4" w:rsidRDefault="002E02E4" w:rsidP="002E02E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Федеральный закон  от 24.11.1995 года № 181 – ФЗ «О социальной защите инвалидов в РФ»; постановление администрации Приморского края от 07.12.2012 года № 393 – па «Об утверждении государствен</w:t>
      </w:r>
      <w:r w:rsidR="00DF1083">
        <w:rPr>
          <w:rFonts w:ascii="Times New Roman" w:hAnsi="Times New Roman" w:cs="Times New Roman"/>
          <w:sz w:val="28"/>
          <w:szCs w:val="28"/>
        </w:rPr>
        <w:t>ной программы Приморского края «</w:t>
      </w:r>
      <w:r>
        <w:rPr>
          <w:rFonts w:ascii="Times New Roman" w:hAnsi="Times New Roman" w:cs="Times New Roman"/>
          <w:sz w:val="28"/>
          <w:szCs w:val="28"/>
        </w:rPr>
        <w:t xml:space="preserve">Социальная поддержка населения Приморского края на 2013 - 2017 гг.; ст. 35,48 Устава Находкинского городского округа; </w:t>
      </w:r>
      <w:r w:rsidR="00DF1083">
        <w:rPr>
          <w:rFonts w:ascii="Times New Roman" w:hAnsi="Times New Roman" w:cs="Times New Roman"/>
          <w:sz w:val="28"/>
          <w:szCs w:val="28"/>
        </w:rPr>
        <w:t xml:space="preserve">решение Думы Находкинского городского округа от 30.09.2015 года №744 «О порядке рассмотрения Думой НГО проектов муниципальных программ и предложений о внесении изменений в муниципальные программы НГО»,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 в редакции от 16.12.2016 года №1392).</w:t>
      </w:r>
    </w:p>
    <w:p w:rsidR="002E02E4" w:rsidRDefault="002E02E4" w:rsidP="002E02E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 </w:t>
      </w:r>
      <w:r w:rsidR="002A4D11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D11">
        <w:rPr>
          <w:rFonts w:ascii="Times New Roman" w:hAnsi="Times New Roman" w:cs="Times New Roman"/>
          <w:sz w:val="28"/>
          <w:szCs w:val="28"/>
        </w:rPr>
        <w:t xml:space="preserve"> настоящего 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является:  </w:t>
      </w:r>
    </w:p>
    <w:p w:rsidR="002A4D11" w:rsidRDefault="002E02E4" w:rsidP="002E02E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указанную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="002A4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72E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2EA">
        <w:rPr>
          <w:rFonts w:ascii="Times New Roman" w:hAnsi="Times New Roman" w:cs="Times New Roman"/>
          <w:sz w:val="28"/>
          <w:szCs w:val="28"/>
        </w:rPr>
        <w:t>письма</w:t>
      </w:r>
      <w:r w:rsidR="002A4D11">
        <w:rPr>
          <w:rFonts w:ascii="Times New Roman" w:hAnsi="Times New Roman" w:cs="Times New Roman"/>
          <w:sz w:val="28"/>
          <w:szCs w:val="28"/>
        </w:rPr>
        <w:t xml:space="preserve"> Минтруда России от 07.12.2016 года №13-1/10В-9199, в соответствии с которым, Приморскому краю планируется выделить субсидию из федерального бюджета на реализацию  мероприятий</w:t>
      </w:r>
      <w:r w:rsidR="004972EA">
        <w:rPr>
          <w:rFonts w:ascii="Times New Roman" w:hAnsi="Times New Roman" w:cs="Times New Roman"/>
          <w:sz w:val="28"/>
          <w:szCs w:val="28"/>
        </w:rPr>
        <w:t xml:space="preserve">  госпрограммы «Социальная поддержка населения Приморского края на 2013-2020гг.».</w:t>
      </w:r>
    </w:p>
    <w:p w:rsidR="004972EA" w:rsidRDefault="004972EA" w:rsidP="002E02E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условий выделения субсидии</w:t>
      </w:r>
      <w:r w:rsidR="00C63A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проектом предусмотрено запланированное ранее мероприятие</w:t>
      </w:r>
      <w:r w:rsidR="00C63AD9">
        <w:rPr>
          <w:rFonts w:ascii="Times New Roman" w:hAnsi="Times New Roman" w:cs="Times New Roman"/>
          <w:sz w:val="28"/>
          <w:szCs w:val="28"/>
        </w:rPr>
        <w:t xml:space="preserve"> подпрограммы «Формирование доступной среды жизнедеятельности для и</w:t>
      </w:r>
      <w:r w:rsidR="00C9460F">
        <w:rPr>
          <w:rFonts w:ascii="Times New Roman" w:hAnsi="Times New Roman" w:cs="Times New Roman"/>
          <w:sz w:val="28"/>
          <w:szCs w:val="28"/>
        </w:rPr>
        <w:t>н</w:t>
      </w:r>
      <w:r w:rsidR="00C63AD9">
        <w:rPr>
          <w:rFonts w:ascii="Times New Roman" w:hAnsi="Times New Roman" w:cs="Times New Roman"/>
          <w:sz w:val="28"/>
          <w:szCs w:val="28"/>
        </w:rPr>
        <w:t>валидов и других маломобильных групп населения НГО на 2015-2017 гг.</w:t>
      </w:r>
      <w:r w:rsidR="00C9460F">
        <w:rPr>
          <w:rFonts w:ascii="Times New Roman" w:hAnsi="Times New Roman" w:cs="Times New Roman"/>
          <w:sz w:val="28"/>
          <w:szCs w:val="28"/>
        </w:rPr>
        <w:t>» -</w:t>
      </w:r>
      <w:r w:rsidR="00AC1843">
        <w:rPr>
          <w:rFonts w:ascii="Times New Roman" w:hAnsi="Times New Roman" w:cs="Times New Roman"/>
          <w:sz w:val="28"/>
          <w:szCs w:val="28"/>
        </w:rPr>
        <w:t xml:space="preserve"> «</w:t>
      </w:r>
      <w:r w:rsidR="00C9460F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инвалидов и других маломобильных  групп населения к объектам инфраструктуры, находящихся в муниципальной собственности НГО, в том числе приобретение специального оборудования и приспособлений для инвалидов в данных объектах</w:t>
      </w:r>
      <w:r w:rsidR="00AC1843">
        <w:rPr>
          <w:rFonts w:ascii="Times New Roman" w:hAnsi="Times New Roman" w:cs="Times New Roman"/>
          <w:sz w:val="28"/>
          <w:szCs w:val="28"/>
        </w:rPr>
        <w:t>»</w:t>
      </w:r>
      <w:r w:rsidR="00C94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C9460F">
        <w:rPr>
          <w:rFonts w:ascii="Times New Roman" w:hAnsi="Times New Roman" w:cs="Times New Roman"/>
          <w:sz w:val="28"/>
          <w:szCs w:val="28"/>
        </w:rPr>
        <w:t>риложения № 2;3;4 к программе</w:t>
      </w:r>
      <w:r w:rsidR="00C9460F" w:rsidRPr="00C9460F">
        <w:rPr>
          <w:sz w:val="28"/>
          <w:szCs w:val="28"/>
        </w:rPr>
        <w:t xml:space="preserve"> </w:t>
      </w:r>
      <w:r w:rsidR="00C9460F" w:rsidRPr="00C9460F">
        <w:rPr>
          <w:rFonts w:ascii="Times New Roman" w:hAnsi="Times New Roman" w:cs="Times New Roman"/>
          <w:sz w:val="28"/>
          <w:szCs w:val="28"/>
        </w:rPr>
        <w:t>«Дополнительные меры социальной поддержки отдельных категорий граждан НГО» на 2015 - 2017</w:t>
      </w:r>
      <w:r w:rsidR="00C9460F">
        <w:rPr>
          <w:sz w:val="28"/>
          <w:szCs w:val="28"/>
        </w:rPr>
        <w:t xml:space="preserve"> гг.»</w:t>
      </w:r>
      <w:r w:rsidR="00C9460F">
        <w:rPr>
          <w:rFonts w:ascii="Times New Roman" w:hAnsi="Times New Roman" w:cs="Times New Roman"/>
          <w:sz w:val="28"/>
          <w:szCs w:val="28"/>
        </w:rPr>
        <w:t xml:space="preserve"> и приложения №2;3;4 к подпрограмме «Формирование доступной среды жизнедеятельности для инвалидов и других маломобильных групп населения НГО на 2015-2017 гг.»</w:t>
      </w:r>
      <w:r w:rsidR="00AC1843">
        <w:rPr>
          <w:rFonts w:ascii="Times New Roman" w:hAnsi="Times New Roman" w:cs="Times New Roman"/>
          <w:sz w:val="28"/>
          <w:szCs w:val="28"/>
        </w:rPr>
        <w:t xml:space="preserve"> (300 000,00 рублей) разделить на 2 мероприятия:</w:t>
      </w:r>
    </w:p>
    <w:p w:rsidR="00AC1843" w:rsidRDefault="00AC1843" w:rsidP="002E02E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доступа инвалидов и 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маломобильных  групп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к объектам инфраструктуры в учреждениях культуры – 215 400,00 рублей и </w:t>
      </w:r>
    </w:p>
    <w:p w:rsidR="00AC1843" w:rsidRDefault="00AC1843" w:rsidP="002E02E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специального оборудования и приспособлений для инвалидов в данных объектах – 84 600,00 рублей.</w:t>
      </w:r>
    </w:p>
    <w:p w:rsidR="00AC1843" w:rsidRDefault="00AC1843" w:rsidP="00AC1843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Предоставленный   проект </w:t>
      </w:r>
      <w:r w:rsidR="00D1235F">
        <w:rPr>
          <w:rFonts w:ascii="Times New Roman" w:hAnsi="Times New Roman" w:cs="Times New Roman"/>
          <w:sz w:val="28"/>
          <w:szCs w:val="28"/>
        </w:rPr>
        <w:t xml:space="preserve"> содержит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1235F">
        <w:rPr>
          <w:rFonts w:ascii="Times New Roman" w:hAnsi="Times New Roman" w:cs="Times New Roman"/>
          <w:sz w:val="28"/>
          <w:szCs w:val="28"/>
        </w:rPr>
        <w:t xml:space="preserve"> сведения 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Паспорт муниципальной подпрограммы «Формирование доступной среды жизнедеятельности для инвалидов и других маломобильных групп населения НГО на 2015-2017 гг.» (абзац 1 раздела «Целевые индикаторы и показатели муниципальной подпрограммы»</w:t>
      </w:r>
      <w:r w:rsidR="00D1235F">
        <w:rPr>
          <w:rFonts w:ascii="Times New Roman" w:hAnsi="Times New Roman" w:cs="Times New Roman"/>
          <w:sz w:val="28"/>
          <w:szCs w:val="28"/>
        </w:rPr>
        <w:t>), согласно которого количество объектов инфраструктуры, находящихся в муниципальной собственности НГО, на которых будут выполнены мероприятия по обеспечению беспрепятственного доступа инвалидов и других маломобильных  групп населения к объектам инфраструктуры в учреждениях культуры НГО, увеличится на 2 объекта (с 0 в 2017 году до 2 объектов).</w:t>
      </w:r>
    </w:p>
    <w:p w:rsidR="002E02E4" w:rsidRDefault="002E02E4" w:rsidP="002E02E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="00D1235F">
        <w:rPr>
          <w:rFonts w:ascii="Times New Roman" w:hAnsi="Times New Roman" w:cs="Times New Roman"/>
          <w:sz w:val="28"/>
          <w:szCs w:val="28"/>
        </w:rPr>
        <w:t xml:space="preserve">, подготовившей настоящий </w:t>
      </w:r>
      <w:proofErr w:type="gramStart"/>
      <w:r w:rsidR="00D1235F">
        <w:rPr>
          <w:rFonts w:ascii="Times New Roman" w:hAnsi="Times New Roman" w:cs="Times New Roman"/>
          <w:sz w:val="28"/>
          <w:szCs w:val="28"/>
        </w:rPr>
        <w:t xml:space="preserve">проект, 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отдел по связям с общественностью адм</w:t>
      </w:r>
      <w:r w:rsidR="00D1235F">
        <w:rPr>
          <w:rFonts w:ascii="Times New Roman" w:hAnsi="Times New Roman" w:cs="Times New Roman"/>
          <w:sz w:val="28"/>
          <w:szCs w:val="28"/>
        </w:rPr>
        <w:t>инистрации НГО,  соисполнителем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1235F">
        <w:rPr>
          <w:rFonts w:ascii="Times New Roman" w:hAnsi="Times New Roman" w:cs="Times New Roman"/>
          <w:sz w:val="28"/>
          <w:szCs w:val="28"/>
        </w:rPr>
        <w:t xml:space="preserve"> управление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НГО.                                   </w:t>
      </w:r>
    </w:p>
    <w:p w:rsidR="002E02E4" w:rsidRDefault="002E02E4" w:rsidP="002E02E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программу «Дополнительные меры социальной поддержки отдельных категорий граждан НГО» на 2015 - 2017 годы», Контрольно-счетная палата отмечает:</w:t>
      </w:r>
    </w:p>
    <w:p w:rsidR="00DF1083" w:rsidRDefault="002E02E4" w:rsidP="002E02E4">
      <w:pPr>
        <w:pStyle w:val="a7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соответствует </w:t>
      </w:r>
      <w:r w:rsidR="00D1235F">
        <w:rPr>
          <w:rFonts w:ascii="Times New Roman" w:hAnsi="Times New Roman" w:cs="Times New Roman"/>
          <w:sz w:val="28"/>
          <w:szCs w:val="28"/>
        </w:rPr>
        <w:t xml:space="preserve">Порядку  принятия решений о разработке, формировании и  реализации муниципальных программ  в Находкинском городском округе (постановление администрации Находкинского городского округа от 16.12.2016 года №1392 «О внесении изменений в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НГО», </w:t>
      </w:r>
      <w:r w:rsidR="00DF1083">
        <w:rPr>
          <w:rFonts w:ascii="Times New Roman" w:hAnsi="Times New Roman" w:cs="Times New Roman"/>
          <w:sz w:val="28"/>
          <w:szCs w:val="28"/>
        </w:rPr>
        <w:t>решению Думы Находкинского городского округа от 30.09.2015 года №744 «О порядке рассмотрения Думой НГО проектов муниципальных программ и предложений о внесении изменений в муниципальные программы .</w:t>
      </w:r>
    </w:p>
    <w:p w:rsidR="002E02E4" w:rsidRDefault="002E02E4" w:rsidP="002E02E4">
      <w:pPr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</w:t>
      </w:r>
      <w:r w:rsidR="00DF1083">
        <w:rPr>
          <w:rFonts w:ascii="Times New Roman" w:hAnsi="Times New Roman" w:cs="Times New Roman"/>
          <w:sz w:val="28"/>
          <w:szCs w:val="28"/>
        </w:rPr>
        <w:t xml:space="preserve">  отмечает, что</w:t>
      </w:r>
      <w:r w:rsidR="002C7CFF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945898">
        <w:rPr>
          <w:rFonts w:ascii="Times New Roman" w:hAnsi="Times New Roman" w:cs="Times New Roman"/>
          <w:sz w:val="28"/>
          <w:szCs w:val="28"/>
        </w:rPr>
        <w:t>, направленные</w:t>
      </w:r>
      <w:r w:rsidR="00DF1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НГО (отдел по связям с общественностью администрации НГО)</w:t>
      </w:r>
      <w:r w:rsidR="00945898">
        <w:rPr>
          <w:rFonts w:ascii="Times New Roman" w:hAnsi="Times New Roman" w:cs="Times New Roman"/>
          <w:sz w:val="28"/>
          <w:szCs w:val="28"/>
        </w:rPr>
        <w:t xml:space="preserve"> в Заключении  от</w:t>
      </w:r>
      <w:r w:rsidR="002C7CFF" w:rsidRPr="002C7CFF">
        <w:rPr>
          <w:rFonts w:ascii="Times New Roman" w:hAnsi="Times New Roman" w:cs="Times New Roman"/>
          <w:sz w:val="28"/>
          <w:szCs w:val="28"/>
        </w:rPr>
        <w:t xml:space="preserve"> 28/12/2016 </w:t>
      </w:r>
      <w:r w:rsidR="002C7C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5898">
        <w:rPr>
          <w:rFonts w:ascii="Times New Roman" w:hAnsi="Times New Roman" w:cs="Times New Roman"/>
          <w:sz w:val="28"/>
          <w:szCs w:val="28"/>
        </w:rPr>
        <w:t xml:space="preserve"> </w:t>
      </w:r>
      <w:r w:rsidR="002C7CFF">
        <w:rPr>
          <w:rFonts w:ascii="Times New Roman" w:hAnsi="Times New Roman" w:cs="Times New Roman"/>
          <w:sz w:val="28"/>
          <w:szCs w:val="28"/>
        </w:rPr>
        <w:t xml:space="preserve"> о внесении изменений  в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C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 связи с изменением Порядка  принятия решений о разработке, формирования и  реализации муниципальных программ  в</w:t>
      </w:r>
      <w:r w:rsidR="002C7CFF">
        <w:rPr>
          <w:rFonts w:ascii="Times New Roman" w:hAnsi="Times New Roman" w:cs="Times New Roman"/>
          <w:sz w:val="28"/>
          <w:szCs w:val="28"/>
        </w:rPr>
        <w:t xml:space="preserve"> Находкинском городском округе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Находкинского городского округа от 16.12.2016 года №1392 «О внесении изменений в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НГО»)</w:t>
      </w:r>
      <w:r w:rsidR="002C7CFF">
        <w:rPr>
          <w:rFonts w:ascii="Times New Roman" w:hAnsi="Times New Roman" w:cs="Times New Roman"/>
          <w:sz w:val="28"/>
          <w:szCs w:val="28"/>
        </w:rPr>
        <w:t xml:space="preserve">, не   учтены. </w:t>
      </w:r>
    </w:p>
    <w:p w:rsidR="002E02E4" w:rsidRDefault="002E02E4" w:rsidP="002E02E4">
      <w:pPr>
        <w:rPr>
          <w:rFonts w:ascii="Times New Roman" w:hAnsi="Times New Roman" w:cs="Times New Roman"/>
          <w:sz w:val="28"/>
          <w:szCs w:val="28"/>
        </w:rPr>
      </w:pPr>
    </w:p>
    <w:p w:rsidR="002E02E4" w:rsidRDefault="002E02E4" w:rsidP="002E0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E02E4" w:rsidRDefault="002E02E4" w:rsidP="002E02E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 </w:t>
      </w:r>
    </w:p>
    <w:p w:rsidR="006C71AC" w:rsidRPr="00E71BCF" w:rsidRDefault="002E02E4" w:rsidP="00E71BCF">
      <w:r>
        <w:rPr>
          <w:rFonts w:ascii="Times New Roman" w:hAnsi="Times New Roman" w:cs="Times New Roman"/>
          <w:sz w:val="28"/>
          <w:szCs w:val="28"/>
        </w:rPr>
        <w:t xml:space="preserve">Находкинского городского округа                                             Т.А. Гончарук </w:t>
      </w:r>
    </w:p>
    <w:sectPr w:rsidR="006C71AC" w:rsidRPr="00E71BCF" w:rsidSect="00104B1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3A69"/>
    <w:multiLevelType w:val="hybridMultilevel"/>
    <w:tmpl w:val="7464BD9E"/>
    <w:lvl w:ilvl="0" w:tplc="DEA296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2C"/>
    <w:rsid w:val="000062D4"/>
    <w:rsid w:val="00024B46"/>
    <w:rsid w:val="0016519A"/>
    <w:rsid w:val="00181A92"/>
    <w:rsid w:val="00283CCC"/>
    <w:rsid w:val="002A4D11"/>
    <w:rsid w:val="002C7CFF"/>
    <w:rsid w:val="002E02E4"/>
    <w:rsid w:val="004972EA"/>
    <w:rsid w:val="00575F49"/>
    <w:rsid w:val="00682A0E"/>
    <w:rsid w:val="006B030C"/>
    <w:rsid w:val="006C71AC"/>
    <w:rsid w:val="00736D89"/>
    <w:rsid w:val="00945898"/>
    <w:rsid w:val="00AC1843"/>
    <w:rsid w:val="00AC585A"/>
    <w:rsid w:val="00BD4D19"/>
    <w:rsid w:val="00C63AD9"/>
    <w:rsid w:val="00C9460F"/>
    <w:rsid w:val="00CC1808"/>
    <w:rsid w:val="00D1235F"/>
    <w:rsid w:val="00D643B0"/>
    <w:rsid w:val="00D66707"/>
    <w:rsid w:val="00DF1083"/>
    <w:rsid w:val="00E6052C"/>
    <w:rsid w:val="00E71BCF"/>
    <w:rsid w:val="00EE1BBA"/>
    <w:rsid w:val="00F8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C2ECC-270C-4C25-9CC7-27D851D4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E4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2E02E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02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1A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71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024B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E02E4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E02E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6">
    <w:name w:val="Normal (Web)"/>
    <w:basedOn w:val="a"/>
    <w:semiHidden/>
    <w:unhideWhenUsed/>
    <w:rsid w:val="002E02E4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02E4"/>
    <w:pPr>
      <w:ind w:left="720"/>
      <w:contextualSpacing/>
    </w:pPr>
  </w:style>
  <w:style w:type="paragraph" w:customStyle="1" w:styleId="textindent">
    <w:name w:val="textindent"/>
    <w:basedOn w:val="a"/>
    <w:semiHidden/>
    <w:rsid w:val="002E02E4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cp:lastPrinted>2017-01-20T05:48:00Z</cp:lastPrinted>
  <dcterms:created xsi:type="dcterms:W3CDTF">2017-01-20T06:05:00Z</dcterms:created>
  <dcterms:modified xsi:type="dcterms:W3CDTF">2017-01-20T06:05:00Z</dcterms:modified>
</cp:coreProperties>
</file>