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3" w:rsidRDefault="004575B3" w:rsidP="004575B3">
      <w:pPr>
        <w:ind w:right="34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B3" w:rsidRDefault="004575B3" w:rsidP="004575B3">
      <w:pPr>
        <w:tabs>
          <w:tab w:val="left" w:pos="5954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 – СЧЕТНАЯ ПАЛАТА </w:t>
      </w:r>
    </w:p>
    <w:p w:rsidR="004575B3" w:rsidRDefault="004575B3" w:rsidP="004575B3">
      <w:pPr>
        <w:tabs>
          <w:tab w:val="left" w:pos="5954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НАХОДКИНСКОГО ГОРОДСКОГО ОКРУГА</w:t>
      </w:r>
    </w:p>
    <w:p w:rsidR="003643B8" w:rsidRDefault="003643B8" w:rsidP="004575B3">
      <w:pPr>
        <w:tabs>
          <w:tab w:val="left" w:pos="5954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:rsidR="003643B8" w:rsidRDefault="003643B8" w:rsidP="004575B3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</w:t>
      </w:r>
      <w:r w:rsidR="004575B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рмация </w:t>
      </w:r>
    </w:p>
    <w:p w:rsidR="004575B3" w:rsidRDefault="003643B8" w:rsidP="004575B3">
      <w:pPr>
        <w:ind w:firstLine="360"/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</w:t>
      </w:r>
      <w:r w:rsidR="004575B3">
        <w:rPr>
          <w:rFonts w:ascii="Times New Roman" w:hAnsi="Times New Roman"/>
          <w:b/>
          <w:sz w:val="28"/>
          <w:szCs w:val="28"/>
        </w:rPr>
        <w:t xml:space="preserve"> деятельности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МКУ «КСП НГО» </w:t>
      </w:r>
      <w:r w:rsidR="004575B3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1 квартал 2017</w:t>
      </w:r>
      <w:r w:rsidR="004575B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="004575B3">
        <w:rPr>
          <w:b/>
          <w:sz w:val="28"/>
          <w:szCs w:val="28"/>
        </w:rPr>
        <w:t xml:space="preserve">   </w:t>
      </w:r>
    </w:p>
    <w:p w:rsidR="003643B8" w:rsidRDefault="003643B8" w:rsidP="004575B3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Настоящая</w:t>
      </w:r>
      <w:r w:rsidR="004575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Информация </w:t>
      </w:r>
      <w:r w:rsidR="004575B3">
        <w:rPr>
          <w:sz w:val="26"/>
          <w:szCs w:val="26"/>
        </w:rPr>
        <w:t>о деятельности МКУ «КСП НГО» (далее – Контрольно- счетная палата) за</w:t>
      </w:r>
      <w:r>
        <w:rPr>
          <w:sz w:val="26"/>
          <w:szCs w:val="26"/>
        </w:rPr>
        <w:t xml:space="preserve"> 1 квартал  2017</w:t>
      </w:r>
      <w:r w:rsidR="004575B3">
        <w:rPr>
          <w:sz w:val="26"/>
          <w:szCs w:val="26"/>
        </w:rPr>
        <w:t xml:space="preserve"> год составлен</w:t>
      </w:r>
      <w:r w:rsidR="00863FDA">
        <w:rPr>
          <w:sz w:val="26"/>
          <w:szCs w:val="26"/>
        </w:rPr>
        <w:t>а</w:t>
      </w:r>
      <w:r w:rsidR="004575B3">
        <w:rPr>
          <w:sz w:val="26"/>
          <w:szCs w:val="26"/>
        </w:rPr>
        <w:t xml:space="preserve"> в целях реализации Решения Думы НГО от 30.10.2013 года № 264-НПА «О Контрольно-счетной палате Находкинского городского округа», положений Устава </w:t>
      </w:r>
      <w:r>
        <w:rPr>
          <w:sz w:val="26"/>
          <w:szCs w:val="26"/>
        </w:rPr>
        <w:t xml:space="preserve">Находкинского городского округа, Стандарта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счетной палаты Находкинского городского округа от</w:t>
      </w:r>
      <w:r w:rsidR="00453BEC">
        <w:rPr>
          <w:sz w:val="26"/>
          <w:szCs w:val="26"/>
        </w:rPr>
        <w:t xml:space="preserve"> </w:t>
      </w:r>
      <w:r w:rsidR="00453BEC" w:rsidRPr="00453BEC">
        <w:rPr>
          <w:sz w:val="26"/>
          <w:szCs w:val="26"/>
        </w:rPr>
        <w:t xml:space="preserve">12/09/2014 </w:t>
      </w:r>
      <w:r w:rsidR="00453BEC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</w:t>
      </w:r>
      <w:r w:rsidR="00453BEC">
        <w:rPr>
          <w:sz w:val="26"/>
          <w:szCs w:val="26"/>
        </w:rPr>
        <w:t xml:space="preserve"> СВМФК – СОД 2»Порядок подготовки годового отчета и ежеквартальных информаций о работе </w:t>
      </w:r>
      <w:proofErr w:type="spellStart"/>
      <w:r w:rsidR="00453BEC">
        <w:rPr>
          <w:sz w:val="26"/>
          <w:szCs w:val="26"/>
        </w:rPr>
        <w:t>Контрольно</w:t>
      </w:r>
      <w:proofErr w:type="spellEnd"/>
      <w:r w:rsidR="00453BEC">
        <w:rPr>
          <w:sz w:val="26"/>
          <w:szCs w:val="26"/>
        </w:rPr>
        <w:t xml:space="preserve"> – счетной палаты Находкинского городского округа»</w:t>
      </w:r>
    </w:p>
    <w:p w:rsidR="003643B8" w:rsidRDefault="004575B3" w:rsidP="004575B3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proofErr w:type="gramStart"/>
      <w:r>
        <w:rPr>
          <w:sz w:val="26"/>
          <w:szCs w:val="26"/>
        </w:rPr>
        <w:t xml:space="preserve">составлении </w:t>
      </w:r>
      <w:r w:rsidR="003643B8">
        <w:rPr>
          <w:sz w:val="26"/>
          <w:szCs w:val="26"/>
        </w:rPr>
        <w:t xml:space="preserve"> информации</w:t>
      </w:r>
      <w:proofErr w:type="gramEnd"/>
      <w:r w:rsidR="003643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учитывались положения Бюджетного кодекса РФ,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нормативных правовых актов Приморского края и Находкинского городского округа в части регулирования вопросов внешнего муниципального финансового контроля. В </w:t>
      </w:r>
      <w:proofErr w:type="gramStart"/>
      <w:r w:rsidR="003643B8">
        <w:rPr>
          <w:sz w:val="26"/>
          <w:szCs w:val="26"/>
        </w:rPr>
        <w:t xml:space="preserve">информации </w:t>
      </w:r>
      <w:r w:rsidR="00453BEC">
        <w:rPr>
          <w:sz w:val="26"/>
          <w:szCs w:val="26"/>
        </w:rPr>
        <w:t xml:space="preserve"> за</w:t>
      </w:r>
      <w:proofErr w:type="gramEnd"/>
      <w:r w:rsidR="00453BEC">
        <w:rPr>
          <w:sz w:val="26"/>
          <w:szCs w:val="26"/>
        </w:rPr>
        <w:t xml:space="preserve"> 1 квартал 2017 года </w:t>
      </w:r>
      <w:r>
        <w:rPr>
          <w:sz w:val="26"/>
          <w:szCs w:val="26"/>
        </w:rPr>
        <w:t>представлены основные итоги деятельности Контрольно-счетной палаты НГО по реализации задач, возложенн</w:t>
      </w:r>
      <w:r w:rsidR="003643B8">
        <w:rPr>
          <w:sz w:val="26"/>
          <w:szCs w:val="26"/>
        </w:rPr>
        <w:t>ых на контрольно-счетные органы муниципальных образований.</w:t>
      </w:r>
      <w:r>
        <w:rPr>
          <w:sz w:val="26"/>
          <w:szCs w:val="26"/>
        </w:rPr>
        <w:t xml:space="preserve">  </w:t>
      </w:r>
    </w:p>
    <w:p w:rsidR="002E7A0B" w:rsidRDefault="00963409" w:rsidP="003D4682">
      <w:pPr>
        <w:pStyle w:val="a4"/>
        <w:numPr>
          <w:ilvl w:val="0"/>
          <w:numId w:val="7"/>
        </w:numPr>
        <w:jc w:val="both"/>
        <w:rPr>
          <w:b/>
          <w:sz w:val="26"/>
          <w:szCs w:val="26"/>
        </w:rPr>
      </w:pPr>
      <w:proofErr w:type="spellStart"/>
      <w:r w:rsidRPr="00963409">
        <w:rPr>
          <w:b/>
          <w:sz w:val="26"/>
          <w:szCs w:val="26"/>
        </w:rPr>
        <w:t>Экспертно</w:t>
      </w:r>
      <w:proofErr w:type="spellEnd"/>
      <w:r w:rsidRPr="00963409">
        <w:rPr>
          <w:b/>
          <w:sz w:val="26"/>
          <w:szCs w:val="26"/>
        </w:rPr>
        <w:t xml:space="preserve"> – аналитическая деятельность</w:t>
      </w:r>
    </w:p>
    <w:p w:rsidR="00963409" w:rsidRDefault="00963409" w:rsidP="003D4682">
      <w:pPr>
        <w:pStyle w:val="a4"/>
        <w:ind w:left="720"/>
        <w:jc w:val="both"/>
        <w:rPr>
          <w:kern w:val="32"/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счетную палату Находкинского городского округа за 1 квартал 2017 </w:t>
      </w:r>
      <w:proofErr w:type="gramStart"/>
      <w:r>
        <w:rPr>
          <w:sz w:val="26"/>
          <w:szCs w:val="26"/>
        </w:rPr>
        <w:t>года  поступило</w:t>
      </w:r>
      <w:proofErr w:type="gramEnd"/>
      <w:r>
        <w:rPr>
          <w:sz w:val="26"/>
          <w:szCs w:val="26"/>
        </w:rPr>
        <w:t xml:space="preserve"> 13 </w:t>
      </w:r>
      <w:r>
        <w:rPr>
          <w:kern w:val="32"/>
          <w:sz w:val="26"/>
          <w:szCs w:val="26"/>
        </w:rPr>
        <w:t>обращений (запросов, писем)  по по</w:t>
      </w:r>
      <w:r w:rsidR="00E83D84">
        <w:rPr>
          <w:kern w:val="32"/>
          <w:sz w:val="26"/>
          <w:szCs w:val="26"/>
        </w:rPr>
        <w:t>во</w:t>
      </w:r>
      <w:r>
        <w:rPr>
          <w:kern w:val="32"/>
          <w:sz w:val="26"/>
          <w:szCs w:val="26"/>
        </w:rPr>
        <w:t xml:space="preserve">ду проведения </w:t>
      </w:r>
      <w:proofErr w:type="spellStart"/>
      <w:r>
        <w:rPr>
          <w:kern w:val="32"/>
          <w:sz w:val="26"/>
          <w:szCs w:val="26"/>
        </w:rPr>
        <w:t>экспертно</w:t>
      </w:r>
      <w:proofErr w:type="spellEnd"/>
      <w:r>
        <w:rPr>
          <w:kern w:val="32"/>
          <w:sz w:val="26"/>
          <w:szCs w:val="26"/>
        </w:rPr>
        <w:t xml:space="preserve"> – аналитических мероприятий и  </w:t>
      </w:r>
      <w:r w:rsidR="00E83D84">
        <w:rPr>
          <w:kern w:val="32"/>
          <w:sz w:val="26"/>
          <w:szCs w:val="26"/>
        </w:rPr>
        <w:t xml:space="preserve"> подготовки </w:t>
      </w:r>
      <w:r>
        <w:rPr>
          <w:kern w:val="32"/>
          <w:sz w:val="26"/>
          <w:szCs w:val="26"/>
        </w:rPr>
        <w:t>Заключений (отчетов) по ним, в том числе:</w:t>
      </w:r>
    </w:p>
    <w:p w:rsidR="00963409" w:rsidRDefault="00963409" w:rsidP="003D4682">
      <w:pPr>
        <w:pStyle w:val="a4"/>
        <w:ind w:left="720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- отчеты ГРБС Находкинского городского округа за 2016 год – </w:t>
      </w:r>
      <w:proofErr w:type="gramStart"/>
      <w:r>
        <w:rPr>
          <w:kern w:val="32"/>
          <w:sz w:val="26"/>
          <w:szCs w:val="26"/>
        </w:rPr>
        <w:t>6  отчетов</w:t>
      </w:r>
      <w:proofErr w:type="gramEnd"/>
      <w:r>
        <w:rPr>
          <w:kern w:val="32"/>
          <w:sz w:val="26"/>
          <w:szCs w:val="26"/>
        </w:rPr>
        <w:t>;</w:t>
      </w:r>
    </w:p>
    <w:p w:rsidR="00963409" w:rsidRDefault="00963409" w:rsidP="003D4682">
      <w:pPr>
        <w:pStyle w:val="a4"/>
        <w:ind w:left="720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>- Отчет об исполнении бюджета НГО за 2016 финансовый год – 1 отчет;</w:t>
      </w:r>
    </w:p>
    <w:p w:rsidR="00963409" w:rsidRDefault="00963409" w:rsidP="003D4682">
      <w:pPr>
        <w:pStyle w:val="a4"/>
        <w:ind w:left="720"/>
        <w:jc w:val="both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>- проекты постановлений администрации Находкинского городского округа о внесении изменений в муниципальные программы (подпрограммы) –</w:t>
      </w:r>
      <w:r w:rsidR="00BF25E4" w:rsidRPr="00BF25E4">
        <w:rPr>
          <w:kern w:val="32"/>
          <w:sz w:val="26"/>
          <w:szCs w:val="26"/>
        </w:rPr>
        <w:t xml:space="preserve"> 9 </w:t>
      </w:r>
      <w:r>
        <w:rPr>
          <w:kern w:val="32"/>
          <w:sz w:val="26"/>
          <w:szCs w:val="26"/>
        </w:rPr>
        <w:t>проектов.</w:t>
      </w:r>
    </w:p>
    <w:p w:rsidR="00E83D84" w:rsidRDefault="002D5342" w:rsidP="00963409">
      <w:pPr>
        <w:pStyle w:val="a4"/>
        <w:ind w:left="720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lastRenderedPageBreak/>
        <w:t xml:space="preserve">                                 </w:t>
      </w:r>
    </w:p>
    <w:p w:rsidR="00C269CB" w:rsidRDefault="00963409" w:rsidP="00C269CB">
      <w:pPr>
        <w:pStyle w:val="a4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>Сроки подготовки заключений по отчету об исполнении</w:t>
      </w:r>
      <w:r w:rsidR="002413DF">
        <w:rPr>
          <w:kern w:val="32"/>
          <w:sz w:val="26"/>
          <w:szCs w:val="26"/>
        </w:rPr>
        <w:t xml:space="preserve"> бюджета НГО за 2016 финансовый год и анализу   форм отчетности, предоставленной ГРБС – 25.04.2017 года.</w:t>
      </w:r>
    </w:p>
    <w:p w:rsidR="00C269CB" w:rsidRPr="00C269CB" w:rsidRDefault="00C269CB" w:rsidP="00963409">
      <w:pPr>
        <w:pStyle w:val="a4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Заключения на проекты постановлений администрации НГО о внесении изменений в муниципальные программы (подпрограммы) подготовлены на все поступившие обращения в установленные сроки (из них 2 Заключения составлены </w:t>
      </w:r>
      <w:proofErr w:type="gramStart"/>
      <w:r>
        <w:rPr>
          <w:kern w:val="32"/>
          <w:sz w:val="26"/>
          <w:szCs w:val="26"/>
        </w:rPr>
        <w:t>повторно  -</w:t>
      </w:r>
      <w:proofErr w:type="gramEnd"/>
      <w:r>
        <w:rPr>
          <w:kern w:val="32"/>
          <w:sz w:val="26"/>
          <w:szCs w:val="26"/>
        </w:rPr>
        <w:t xml:space="preserve"> по программе «Развитие ЖКХ на территории НГО на 2015-2017 гг.»).</w:t>
      </w:r>
      <w:r w:rsidR="00793CB6">
        <w:rPr>
          <w:kern w:val="32"/>
          <w:sz w:val="26"/>
          <w:szCs w:val="26"/>
        </w:rPr>
        <w:t xml:space="preserve"> Количество подготовленных </w:t>
      </w:r>
      <w:proofErr w:type="gramStart"/>
      <w:r w:rsidR="00793CB6">
        <w:rPr>
          <w:kern w:val="32"/>
          <w:sz w:val="26"/>
          <w:szCs w:val="26"/>
        </w:rPr>
        <w:t>предложений  18</w:t>
      </w:r>
      <w:proofErr w:type="gramEnd"/>
      <w:r w:rsidR="00793CB6">
        <w:rPr>
          <w:kern w:val="32"/>
          <w:sz w:val="26"/>
          <w:szCs w:val="26"/>
        </w:rPr>
        <w:t>, учтенных при принятии решений – 18.</w:t>
      </w:r>
    </w:p>
    <w:p w:rsidR="005D16C8" w:rsidRPr="00C0644A" w:rsidRDefault="002413DF" w:rsidP="007A57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74A">
        <w:rPr>
          <w:rFonts w:ascii="Times New Roman" w:hAnsi="Times New Roman"/>
          <w:kern w:val="32"/>
          <w:sz w:val="26"/>
          <w:szCs w:val="26"/>
        </w:rPr>
        <w:t xml:space="preserve">В 1 квартале завершено преходящее с 2016 года </w:t>
      </w:r>
      <w:proofErr w:type="spellStart"/>
      <w:r w:rsidRPr="007A574A">
        <w:rPr>
          <w:rFonts w:ascii="Times New Roman" w:hAnsi="Times New Roman"/>
          <w:kern w:val="32"/>
          <w:sz w:val="26"/>
          <w:szCs w:val="26"/>
        </w:rPr>
        <w:t>экспертно</w:t>
      </w:r>
      <w:proofErr w:type="spellEnd"/>
      <w:r w:rsidRPr="007A574A">
        <w:rPr>
          <w:rFonts w:ascii="Times New Roman" w:hAnsi="Times New Roman"/>
          <w:kern w:val="32"/>
          <w:sz w:val="26"/>
          <w:szCs w:val="26"/>
        </w:rPr>
        <w:t xml:space="preserve"> – аналитическое мероприятие:</w:t>
      </w:r>
      <w:r w:rsidR="007A574A" w:rsidRPr="007A574A">
        <w:rPr>
          <w:rStyle w:val="a6"/>
          <w:rFonts w:ascii="Times New Roman" w:hAnsi="Times New Roman"/>
          <w:sz w:val="26"/>
          <w:szCs w:val="26"/>
        </w:rPr>
        <w:t xml:space="preserve"> «</w:t>
      </w:r>
      <w:proofErr w:type="gramStart"/>
      <w:r w:rsidR="007A574A" w:rsidRPr="007A574A">
        <w:rPr>
          <w:rFonts w:ascii="Times New Roman" w:eastAsia="Times New Roman" w:hAnsi="Times New Roman"/>
          <w:sz w:val="26"/>
          <w:szCs w:val="26"/>
          <w:lang w:eastAsia="ru-RU"/>
        </w:rPr>
        <w:t xml:space="preserve">Аудит </w:t>
      </w:r>
      <w:r w:rsidR="00C269CB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 w:rsidR="00C269CB">
        <w:rPr>
          <w:rFonts w:ascii="Times New Roman" w:eastAsia="Times New Roman" w:hAnsi="Times New Roman"/>
          <w:sz w:val="26"/>
          <w:szCs w:val="26"/>
          <w:lang w:eastAsia="ru-RU"/>
        </w:rPr>
        <w:t xml:space="preserve"> сфере закупок, произ</w:t>
      </w:r>
      <w:r w:rsidR="005D16C8">
        <w:rPr>
          <w:rFonts w:ascii="Times New Roman" w:eastAsia="Times New Roman" w:hAnsi="Times New Roman"/>
          <w:sz w:val="26"/>
          <w:szCs w:val="26"/>
          <w:lang w:eastAsia="ru-RU"/>
        </w:rPr>
        <w:t>веденных на текущий и капитальный ремонт объектов социальной сферы».</w:t>
      </w:r>
      <w:r w:rsidR="00C0644A" w:rsidRPr="00C064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644A">
        <w:rPr>
          <w:rFonts w:ascii="Times New Roman" w:eastAsia="Times New Roman" w:hAnsi="Times New Roman"/>
          <w:sz w:val="26"/>
          <w:szCs w:val="26"/>
          <w:lang w:eastAsia="ru-RU"/>
        </w:rPr>
        <w:t xml:space="preserve">Из 3 поданных </w:t>
      </w:r>
      <w:proofErr w:type="spellStart"/>
      <w:r w:rsidR="00C0644A">
        <w:rPr>
          <w:rFonts w:ascii="Times New Roman" w:eastAsia="Times New Roman" w:hAnsi="Times New Roman"/>
          <w:sz w:val="26"/>
          <w:szCs w:val="26"/>
          <w:lang w:eastAsia="ru-RU"/>
        </w:rPr>
        <w:t>Контрольно</w:t>
      </w:r>
      <w:proofErr w:type="spellEnd"/>
      <w:r w:rsidR="00C0644A">
        <w:rPr>
          <w:rFonts w:ascii="Times New Roman" w:eastAsia="Times New Roman" w:hAnsi="Times New Roman"/>
          <w:sz w:val="26"/>
          <w:szCs w:val="26"/>
          <w:lang w:eastAsia="ru-RU"/>
        </w:rPr>
        <w:t xml:space="preserve"> – счетной палатой пред</w:t>
      </w:r>
      <w:r w:rsidR="00011702">
        <w:rPr>
          <w:rFonts w:ascii="Times New Roman" w:eastAsia="Times New Roman" w:hAnsi="Times New Roman"/>
          <w:sz w:val="26"/>
          <w:szCs w:val="26"/>
          <w:lang w:eastAsia="ru-RU"/>
        </w:rPr>
        <w:t xml:space="preserve">ложений, принято к исполнению </w:t>
      </w:r>
      <w:r w:rsidR="00C0644A">
        <w:rPr>
          <w:rFonts w:ascii="Times New Roman" w:eastAsia="Times New Roman" w:hAnsi="Times New Roman"/>
          <w:sz w:val="26"/>
          <w:szCs w:val="26"/>
          <w:lang w:eastAsia="ru-RU"/>
        </w:rPr>
        <w:t>предложений – 3.</w:t>
      </w:r>
    </w:p>
    <w:p w:rsidR="002413DF" w:rsidRDefault="005D16C8" w:rsidP="00793C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Информация о результатах мероприятия рассмотрена на заседании Думы Находкинского городского округа</w:t>
      </w:r>
      <w:r w:rsidR="00357E1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25859" w:rsidRDefault="00B25859" w:rsidP="00357E1B">
      <w:pPr>
        <w:spacing w:after="0" w:line="240" w:lineRule="auto"/>
        <w:ind w:firstLine="709"/>
        <w:jc w:val="both"/>
        <w:rPr>
          <w:rFonts w:ascii="Times New Roman" w:hAnsi="Times New Roman"/>
          <w:kern w:val="32"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Контрольная деятельность</w:t>
      </w:r>
    </w:p>
    <w:p w:rsidR="00357E1B" w:rsidRDefault="00357E1B" w:rsidP="00357E1B">
      <w:pPr>
        <w:spacing w:after="0" w:line="240" w:lineRule="auto"/>
        <w:ind w:firstLine="709"/>
        <w:jc w:val="both"/>
        <w:rPr>
          <w:rFonts w:ascii="Times New Roman" w:hAnsi="Times New Roman"/>
          <w:kern w:val="32"/>
          <w:sz w:val="26"/>
          <w:szCs w:val="26"/>
        </w:rPr>
      </w:pPr>
      <w:r>
        <w:rPr>
          <w:rFonts w:ascii="Times New Roman" w:hAnsi="Times New Roman"/>
          <w:kern w:val="32"/>
          <w:sz w:val="26"/>
          <w:szCs w:val="26"/>
        </w:rPr>
        <w:t>В</w:t>
      </w:r>
      <w:r w:rsidR="00B25859">
        <w:rPr>
          <w:rFonts w:ascii="Times New Roman" w:hAnsi="Times New Roman"/>
          <w:kern w:val="32"/>
          <w:sz w:val="26"/>
          <w:szCs w:val="26"/>
        </w:rPr>
        <w:t xml:space="preserve"> рассматриваемом </w:t>
      </w:r>
      <w:proofErr w:type="gramStart"/>
      <w:r w:rsidR="00B25859">
        <w:rPr>
          <w:rFonts w:ascii="Times New Roman" w:hAnsi="Times New Roman"/>
          <w:kern w:val="32"/>
          <w:sz w:val="26"/>
          <w:szCs w:val="26"/>
        </w:rPr>
        <w:t xml:space="preserve">периоде </w:t>
      </w:r>
      <w:r>
        <w:rPr>
          <w:rFonts w:ascii="Times New Roman" w:hAnsi="Times New Roman"/>
          <w:kern w:val="32"/>
          <w:sz w:val="26"/>
          <w:szCs w:val="26"/>
        </w:rPr>
        <w:t xml:space="preserve"> утверждена</w:t>
      </w:r>
      <w:proofErr w:type="gramEnd"/>
      <w:r>
        <w:rPr>
          <w:rFonts w:ascii="Times New Roman" w:hAnsi="Times New Roman"/>
          <w:kern w:val="32"/>
          <w:sz w:val="26"/>
          <w:szCs w:val="26"/>
        </w:rPr>
        <w:t xml:space="preserve"> программа </w:t>
      </w:r>
      <w:r w:rsidR="00B25859">
        <w:rPr>
          <w:rFonts w:ascii="Times New Roman" w:hAnsi="Times New Roman"/>
          <w:kern w:val="32"/>
          <w:sz w:val="26"/>
          <w:szCs w:val="26"/>
        </w:rPr>
        <w:t xml:space="preserve"> и выполнена  большая часть контрольного мероприятия «Проверка эффективности, целевого использования бюджетных средств, выделенных в 2016 году по отдельным мероприятиям муниципальной программы «Развитие образования в НГО на 2015-2017 гг.»  в части компенсации родительской платы за присмотр и уход за ребенком в МОУ, реализующих образовательную программу дошкольного образования.</w:t>
      </w:r>
    </w:p>
    <w:p w:rsidR="004575B3" w:rsidRDefault="00B25859" w:rsidP="004575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kern w:val="32"/>
          <w:sz w:val="26"/>
          <w:szCs w:val="26"/>
        </w:rPr>
        <w:t>Общий объем денежных средств по указанной проверке составляет</w:t>
      </w:r>
      <w:r w:rsidR="00793CB6">
        <w:rPr>
          <w:rFonts w:ascii="Times New Roman" w:hAnsi="Times New Roman"/>
          <w:kern w:val="32"/>
          <w:sz w:val="26"/>
          <w:szCs w:val="26"/>
        </w:rPr>
        <w:t xml:space="preserve"> 19 598011,24 рублей.</w:t>
      </w:r>
    </w:p>
    <w:p w:rsidR="004575B3" w:rsidRDefault="00C0644A" w:rsidP="004575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3</w:t>
      </w:r>
      <w:r w:rsidR="004575B3">
        <w:rPr>
          <w:rFonts w:ascii="Times New Roman" w:eastAsia="Times New Roman" w:hAnsi="Times New Roman"/>
          <w:b/>
          <w:sz w:val="26"/>
          <w:szCs w:val="26"/>
          <w:lang w:eastAsia="ru-RU"/>
        </w:rPr>
        <w:t>. Гласность</w:t>
      </w:r>
    </w:p>
    <w:p w:rsidR="004575B3" w:rsidRDefault="004575B3" w:rsidP="004575B3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1F5F" w:rsidRDefault="00011702" w:rsidP="00457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</w:t>
      </w:r>
      <w:r w:rsidR="004575B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Контрольно-счетная палата Находкинского городского округа в печатных СМИ (газета «Находкинский рабочий») публиковала </w:t>
      </w:r>
      <w:r w:rsidR="00C0644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о деятельности </w:t>
      </w:r>
      <w:proofErr w:type="spellStart"/>
      <w:r w:rsidR="00C0644A">
        <w:rPr>
          <w:rFonts w:ascii="Times New Roman" w:eastAsia="Times New Roman" w:hAnsi="Times New Roman"/>
          <w:sz w:val="26"/>
          <w:szCs w:val="26"/>
          <w:lang w:eastAsia="ru-RU"/>
        </w:rPr>
        <w:t>Контрольно</w:t>
      </w:r>
      <w:proofErr w:type="spellEnd"/>
      <w:r w:rsidR="00C0644A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spellStart"/>
      <w:r w:rsidR="00C0644A">
        <w:rPr>
          <w:rFonts w:ascii="Times New Roman" w:eastAsia="Times New Roman" w:hAnsi="Times New Roman"/>
          <w:sz w:val="26"/>
          <w:szCs w:val="26"/>
          <w:lang w:eastAsia="ru-RU"/>
        </w:rPr>
        <w:t>счетно</w:t>
      </w:r>
      <w:proofErr w:type="spellEnd"/>
      <w:r w:rsidR="00C0644A">
        <w:rPr>
          <w:rFonts w:ascii="Times New Roman" w:eastAsia="Times New Roman" w:hAnsi="Times New Roman"/>
          <w:sz w:val="26"/>
          <w:szCs w:val="26"/>
          <w:lang w:eastAsia="ru-RU"/>
        </w:rPr>
        <w:t xml:space="preserve">– палаты за 2016 год, </w:t>
      </w:r>
      <w:r w:rsidR="004575B3">
        <w:rPr>
          <w:rFonts w:ascii="Times New Roman" w:eastAsia="Times New Roman" w:hAnsi="Times New Roman"/>
          <w:sz w:val="26"/>
          <w:szCs w:val="26"/>
          <w:lang w:eastAsia="ru-RU"/>
        </w:rPr>
        <w:t>информацию о</w:t>
      </w:r>
      <w:r w:rsidR="00971F5F">
        <w:rPr>
          <w:rFonts w:ascii="Times New Roman" w:eastAsia="Times New Roman" w:hAnsi="Times New Roman"/>
          <w:sz w:val="26"/>
          <w:szCs w:val="26"/>
          <w:lang w:eastAsia="ru-RU"/>
        </w:rPr>
        <w:t xml:space="preserve">б объявлении конкурса на замещение </w:t>
      </w:r>
      <w:r w:rsidR="004575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644A">
        <w:rPr>
          <w:rFonts w:ascii="Times New Roman" w:eastAsia="Times New Roman" w:hAnsi="Times New Roman"/>
          <w:sz w:val="26"/>
          <w:szCs w:val="26"/>
          <w:lang w:eastAsia="ru-RU"/>
        </w:rPr>
        <w:t xml:space="preserve"> вака</w:t>
      </w:r>
      <w:r w:rsidR="00971F5F">
        <w:rPr>
          <w:rFonts w:ascii="Times New Roman" w:eastAsia="Times New Roman" w:hAnsi="Times New Roman"/>
          <w:sz w:val="26"/>
          <w:szCs w:val="26"/>
          <w:lang w:eastAsia="ru-RU"/>
        </w:rPr>
        <w:t>нтной должности главного специалиста 1 разряда (2 публикации).</w:t>
      </w:r>
    </w:p>
    <w:p w:rsidR="00432647" w:rsidRDefault="00011702" w:rsidP="00457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1 квартале 2017</w:t>
      </w:r>
      <w:r w:rsidR="0043264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проведена реконструкция Сайта КСП. Утвержде</w:t>
      </w:r>
      <w:r w:rsidR="00BE0BB2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r w:rsidR="00432647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BE0BB2">
        <w:rPr>
          <w:rFonts w:ascii="Times New Roman" w:eastAsia="Times New Roman" w:hAnsi="Times New Roman"/>
          <w:sz w:val="26"/>
          <w:szCs w:val="26"/>
          <w:lang w:eastAsia="ru-RU"/>
        </w:rPr>
        <w:t xml:space="preserve">ложение о </w:t>
      </w:r>
      <w:proofErr w:type="gramStart"/>
      <w:r w:rsidR="00BE0BB2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работе </w:t>
      </w:r>
      <w:r w:rsidR="00432647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proofErr w:type="gramEnd"/>
      <w:r w:rsidR="004326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0BB2">
        <w:rPr>
          <w:rFonts w:ascii="Times New Roman" w:eastAsia="Times New Roman" w:hAnsi="Times New Roman"/>
          <w:sz w:val="26"/>
          <w:szCs w:val="26"/>
          <w:lang w:eastAsia="ru-RU"/>
        </w:rPr>
        <w:t xml:space="preserve"> Сайтом.</w:t>
      </w:r>
    </w:p>
    <w:p w:rsidR="004575B3" w:rsidRDefault="00971F5F" w:rsidP="00457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С</w:t>
      </w:r>
      <w:r w:rsidR="004575B3">
        <w:rPr>
          <w:rFonts w:ascii="Times New Roman" w:eastAsia="Times New Roman" w:hAnsi="Times New Roman"/>
          <w:sz w:val="26"/>
          <w:szCs w:val="26"/>
          <w:lang w:eastAsia="ru-RU"/>
        </w:rPr>
        <w:t>айте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КСП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НГО  своевременно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размещается информация в соответст</w:t>
      </w:r>
      <w:r w:rsidR="003D4682">
        <w:rPr>
          <w:rFonts w:ascii="Times New Roman" w:eastAsia="Times New Roman" w:hAnsi="Times New Roman"/>
          <w:sz w:val="26"/>
          <w:szCs w:val="26"/>
          <w:lang w:eastAsia="ru-RU"/>
        </w:rPr>
        <w:t>вии с Федеральным законом №8-ФЗ</w:t>
      </w:r>
      <w:r w:rsidR="004575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575B3" w:rsidRDefault="003D4682" w:rsidP="003D468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первый квартал 2016 года в </w:t>
      </w:r>
      <w:proofErr w:type="spellStart"/>
      <w:r>
        <w:rPr>
          <w:rFonts w:ascii="Times New Roman" w:hAnsi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счетной палате НГО принято:</w:t>
      </w:r>
      <w:r w:rsidR="004575B3">
        <w:rPr>
          <w:rFonts w:ascii="Times New Roman" w:hAnsi="Times New Roman"/>
          <w:sz w:val="26"/>
          <w:szCs w:val="26"/>
        </w:rPr>
        <w:t xml:space="preserve"> </w:t>
      </w:r>
    </w:p>
    <w:p w:rsidR="004575B3" w:rsidRDefault="004575B3" w:rsidP="004575B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D4682">
        <w:rPr>
          <w:rFonts w:ascii="Times New Roman" w:hAnsi="Times New Roman"/>
          <w:sz w:val="26"/>
          <w:szCs w:val="26"/>
        </w:rPr>
        <w:t xml:space="preserve"> протоколы заседания Коллегии -3</w:t>
      </w:r>
      <w:r>
        <w:rPr>
          <w:rFonts w:ascii="Times New Roman" w:hAnsi="Times New Roman"/>
          <w:sz w:val="26"/>
          <w:szCs w:val="26"/>
        </w:rPr>
        <w:t>;</w:t>
      </w:r>
    </w:p>
    <w:p w:rsidR="004575B3" w:rsidRDefault="004575B3" w:rsidP="004575B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Распоряжения председателя КСП НГО –</w:t>
      </w:r>
      <w:r w:rsidR="003D4682">
        <w:rPr>
          <w:rFonts w:ascii="Times New Roman" w:hAnsi="Times New Roman"/>
          <w:sz w:val="26"/>
          <w:szCs w:val="26"/>
        </w:rPr>
        <w:t>24.</w:t>
      </w:r>
    </w:p>
    <w:p w:rsidR="004575B3" w:rsidRDefault="003D4682" w:rsidP="004575B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Внесены изменения в </w:t>
      </w:r>
      <w:r w:rsidR="004575B3">
        <w:rPr>
          <w:rFonts w:ascii="Times New Roman" w:hAnsi="Times New Roman"/>
          <w:sz w:val="26"/>
          <w:szCs w:val="26"/>
        </w:rPr>
        <w:t xml:space="preserve"> </w:t>
      </w:r>
      <w:r w:rsidR="00011702">
        <w:rPr>
          <w:rFonts w:ascii="Times New Roman" w:hAnsi="Times New Roman"/>
          <w:sz w:val="26"/>
          <w:szCs w:val="26"/>
        </w:rPr>
        <w:t xml:space="preserve"> план п</w:t>
      </w:r>
      <w:r w:rsidR="00622776">
        <w:rPr>
          <w:rFonts w:ascii="Times New Roman" w:hAnsi="Times New Roman"/>
          <w:sz w:val="26"/>
          <w:szCs w:val="26"/>
        </w:rPr>
        <w:t xml:space="preserve">о противодействию коррупции В </w:t>
      </w:r>
      <w:proofErr w:type="spellStart"/>
      <w:r w:rsidR="0062277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622776">
        <w:rPr>
          <w:rFonts w:ascii="Times New Roman" w:hAnsi="Times New Roman"/>
          <w:sz w:val="26"/>
          <w:szCs w:val="26"/>
        </w:rPr>
        <w:t xml:space="preserve"> – счетной палате НГО.</w:t>
      </w:r>
    </w:p>
    <w:p w:rsidR="004575B3" w:rsidRDefault="004575B3" w:rsidP="004575B3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 отчетный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</w:t>
      </w:r>
      <w:r w:rsidR="003D4682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End"/>
      <w:r w:rsidR="003D4682">
        <w:rPr>
          <w:rFonts w:ascii="Times New Roman" w:eastAsia="Times New Roman" w:hAnsi="Times New Roman"/>
          <w:sz w:val="26"/>
          <w:szCs w:val="26"/>
          <w:lang w:eastAsia="ru-RU"/>
        </w:rPr>
        <w:t xml:space="preserve">1 квартал)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должностные лица Контрольно-счётной палаты НГО:</w:t>
      </w:r>
    </w:p>
    <w:p w:rsidR="004575B3" w:rsidRDefault="004575B3" w:rsidP="004575B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присутствовали на </w:t>
      </w:r>
      <w:r w:rsidR="0043264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заседаниях Думы НГО и на </w:t>
      </w:r>
      <w:r w:rsidR="00432647" w:rsidRPr="00432647"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заседаниях ее постоянных комиссий,</w:t>
      </w:r>
    </w:p>
    <w:p w:rsidR="004575B3" w:rsidRDefault="004575B3" w:rsidP="004575B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принимали участие в совещаниях главы Находкинского городского округа,</w:t>
      </w:r>
    </w:p>
    <w:p w:rsidR="004575B3" w:rsidRDefault="004575B3" w:rsidP="004575B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заседаниях рабочих групп, создаваемых в Думе НГО и администрации округа для рассмотрения вопросов, связанных с формированием и использованием средств бюджета НГО, управлением и распоряжением имуществом, находящимся в муниципальной собственности. </w:t>
      </w:r>
    </w:p>
    <w:p w:rsidR="00F401F2" w:rsidRDefault="00F401F2" w:rsidP="00F40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 году сотрудники Контрольно-счетной палаты НГО принимали участие:</w:t>
      </w:r>
    </w:p>
    <w:p w:rsidR="00F401F2" w:rsidRDefault="00F401F2" w:rsidP="00F401F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BB2">
        <w:rPr>
          <w:rFonts w:ascii="Times New Roman" w:hAnsi="Times New Roman"/>
          <w:sz w:val="26"/>
          <w:szCs w:val="26"/>
        </w:rPr>
        <w:t xml:space="preserve">в заседании Президиума МКСО, </w:t>
      </w:r>
      <w:r w:rsidRPr="00BE0BB2">
        <w:rPr>
          <w:rFonts w:ascii="Times New Roman" w:eastAsia="Times New Roman" w:hAnsi="Times New Roman"/>
          <w:sz w:val="26"/>
          <w:szCs w:val="26"/>
          <w:lang w:eastAsia="ru-RU"/>
        </w:rPr>
        <w:t>проводимого Контрольно-счетной палатой Приморского края (февраль месяц)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401F2" w:rsidRPr="00BE0BB2" w:rsidRDefault="00F401F2" w:rsidP="00F401F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подготовлено  4 материала в Совет МКСО.</w:t>
      </w:r>
    </w:p>
    <w:p w:rsidR="00F401F2" w:rsidRDefault="00F401F2" w:rsidP="00F401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Сотрудничество и</w:t>
      </w:r>
      <w:r>
        <w:rPr>
          <w:rStyle w:val="FontStyle18"/>
          <w:sz w:val="26"/>
          <w:szCs w:val="26"/>
        </w:rPr>
        <w:t xml:space="preserve"> взаимодействие между Прокуратурой и Контрольно-счетной палатой заключается в обмене актуальной, полной и достоверной информацией, формирующейся у сторон (в связи с исполнением каждой из сторон собственных полномочий). </w:t>
      </w:r>
    </w:p>
    <w:p w:rsidR="00432647" w:rsidRDefault="004575B3" w:rsidP="004575B3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Должностные лица Контрольно-счетной палаты НГО, присутствовали на публичных слушаниях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432647" w:rsidRPr="0043264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32647">
        <w:rPr>
          <w:rFonts w:ascii="Times New Roman" w:eastAsia="Times New Roman" w:hAnsi="Times New Roman"/>
          <w:sz w:val="26"/>
          <w:szCs w:val="26"/>
          <w:lang w:eastAsia="ru-RU"/>
        </w:rPr>
        <w:t>внесению</w:t>
      </w:r>
      <w:proofErr w:type="gramEnd"/>
      <w:r w:rsidR="00432647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Устав НГО –</w:t>
      </w:r>
      <w:r w:rsidR="00432647" w:rsidRPr="00432647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43264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575B3" w:rsidRDefault="00432647" w:rsidP="004575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4575B3">
        <w:rPr>
          <w:rFonts w:ascii="Times New Roman" w:eastAsia="Times New Roman" w:hAnsi="Times New Roman"/>
          <w:b/>
          <w:sz w:val="26"/>
          <w:szCs w:val="26"/>
          <w:lang w:eastAsia="ru-RU"/>
        </w:rPr>
        <w:t>5.</w:t>
      </w:r>
      <w:r w:rsidR="004575B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 </w:t>
      </w:r>
      <w:r w:rsidR="004575B3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Финансовое обеспечение деятельности Контрольно-счетной палаты</w:t>
      </w:r>
    </w:p>
    <w:p w:rsidR="004575B3" w:rsidRDefault="004575B3" w:rsidP="00457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75B3" w:rsidRDefault="004575B3" w:rsidP="004575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Затраты на содержание Контрольно-счетно</w:t>
      </w:r>
      <w:r w:rsidR="00BE0BB2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палаты НГО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E0BB2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proofErr w:type="gramEnd"/>
      <w:r w:rsidR="00BE0BB2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квартале 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составили </w:t>
      </w:r>
      <w:r w:rsidR="00A069E2" w:rsidRPr="00A069E2">
        <w:rPr>
          <w:rFonts w:ascii="Times New Roman" w:hAnsi="Times New Roman"/>
          <w:sz w:val="26"/>
          <w:szCs w:val="26"/>
        </w:rPr>
        <w:t xml:space="preserve"> 1</w:t>
      </w:r>
      <w:r w:rsidR="00A069E2">
        <w:rPr>
          <w:rFonts w:ascii="Times New Roman" w:hAnsi="Times New Roman"/>
          <w:sz w:val="26"/>
          <w:szCs w:val="26"/>
          <w:lang w:val="en-US"/>
        </w:rPr>
        <w:t> </w:t>
      </w:r>
      <w:r w:rsidR="00A069E2" w:rsidRPr="00A069E2">
        <w:rPr>
          <w:rFonts w:ascii="Times New Roman" w:hAnsi="Times New Roman"/>
          <w:sz w:val="26"/>
          <w:szCs w:val="26"/>
        </w:rPr>
        <w:t>007</w:t>
      </w:r>
      <w:r w:rsidR="00A069E2">
        <w:rPr>
          <w:rFonts w:ascii="Times New Roman" w:hAnsi="Times New Roman"/>
          <w:sz w:val="26"/>
          <w:szCs w:val="26"/>
          <w:lang w:val="en-US"/>
        </w:rPr>
        <w:t> </w:t>
      </w:r>
      <w:r w:rsidR="00A069E2">
        <w:rPr>
          <w:rFonts w:ascii="Times New Roman" w:hAnsi="Times New Roman"/>
          <w:sz w:val="26"/>
          <w:szCs w:val="26"/>
        </w:rPr>
        <w:t>456,36 рублей, что составляет 16,43 % от годового плана.</w:t>
      </w:r>
    </w:p>
    <w:p w:rsidR="004575B3" w:rsidRDefault="004575B3" w:rsidP="004575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проведены в соответствии со сметой КСП Находкинского городск</w:t>
      </w:r>
      <w:r w:rsidR="00BE0BB2">
        <w:rPr>
          <w:rFonts w:ascii="Times New Roman" w:hAnsi="Times New Roman"/>
          <w:sz w:val="26"/>
          <w:szCs w:val="26"/>
        </w:rPr>
        <w:t>ого округа, утвержденной на 2017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4575B3" w:rsidRDefault="004575B3" w:rsidP="004575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="00BE0BB2">
        <w:rPr>
          <w:rFonts w:ascii="Times New Roman" w:hAnsi="Times New Roman"/>
          <w:sz w:val="26"/>
          <w:szCs w:val="26"/>
        </w:rPr>
        <w:t>ибольший процент в расходах 2017</w:t>
      </w:r>
      <w:r>
        <w:rPr>
          <w:rFonts w:ascii="Times New Roman" w:hAnsi="Times New Roman"/>
          <w:sz w:val="26"/>
          <w:szCs w:val="26"/>
        </w:rPr>
        <w:t xml:space="preserve"> года занимают расходы на выплату заработной платы сотрудникам КСП НГО.</w:t>
      </w:r>
    </w:p>
    <w:p w:rsidR="004575B3" w:rsidRDefault="00BE0BB2" w:rsidP="004575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обучение сотрудников </w:t>
      </w:r>
      <w:r w:rsidR="004575B3">
        <w:rPr>
          <w:rFonts w:ascii="Times New Roman" w:hAnsi="Times New Roman"/>
          <w:sz w:val="26"/>
          <w:szCs w:val="26"/>
        </w:rPr>
        <w:t xml:space="preserve">Контрольно-счетной палаты НГО </w:t>
      </w:r>
      <w:proofErr w:type="gramStart"/>
      <w:r w:rsidR="00D94333">
        <w:rPr>
          <w:rFonts w:ascii="Times New Roman" w:hAnsi="Times New Roman"/>
          <w:sz w:val="26"/>
          <w:szCs w:val="26"/>
        </w:rPr>
        <w:t>в  1</w:t>
      </w:r>
      <w:proofErr w:type="gramEnd"/>
      <w:r w:rsidR="00D94333">
        <w:rPr>
          <w:rFonts w:ascii="Times New Roman" w:hAnsi="Times New Roman"/>
          <w:sz w:val="26"/>
          <w:szCs w:val="26"/>
        </w:rPr>
        <w:t xml:space="preserve"> квартале 2017 году </w:t>
      </w:r>
      <w:r w:rsidR="004575B3">
        <w:rPr>
          <w:rFonts w:ascii="Times New Roman" w:hAnsi="Times New Roman"/>
          <w:sz w:val="26"/>
          <w:szCs w:val="26"/>
        </w:rPr>
        <w:t>направлено</w:t>
      </w:r>
      <w:r w:rsidR="003B4BFC">
        <w:rPr>
          <w:rFonts w:ascii="Times New Roman" w:hAnsi="Times New Roman"/>
          <w:sz w:val="26"/>
          <w:szCs w:val="26"/>
        </w:rPr>
        <w:t xml:space="preserve"> 113</w:t>
      </w:r>
      <w:r w:rsidR="003B4BFC">
        <w:rPr>
          <w:rFonts w:ascii="Times New Roman" w:hAnsi="Times New Roman"/>
          <w:sz w:val="26"/>
          <w:szCs w:val="26"/>
          <w:lang w:val="en-US"/>
        </w:rPr>
        <w:t> </w:t>
      </w:r>
      <w:r w:rsidR="003B4BFC">
        <w:rPr>
          <w:rFonts w:ascii="Times New Roman" w:hAnsi="Times New Roman"/>
          <w:sz w:val="26"/>
          <w:szCs w:val="26"/>
        </w:rPr>
        <w:t>800,</w:t>
      </w:r>
      <w:r w:rsidR="003B4BFC" w:rsidRPr="003B4BFC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</w:t>
      </w:r>
      <w:r w:rsidR="004575B3">
        <w:rPr>
          <w:rFonts w:ascii="Times New Roman" w:hAnsi="Times New Roman"/>
          <w:sz w:val="26"/>
          <w:szCs w:val="26"/>
        </w:rPr>
        <w:t>рублей.</w:t>
      </w:r>
    </w:p>
    <w:p w:rsidR="004575B3" w:rsidRDefault="004575B3" w:rsidP="00457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75B3" w:rsidRDefault="004575B3" w:rsidP="00457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75B3" w:rsidRDefault="004575B3" w:rsidP="00457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75B3" w:rsidRDefault="004575B3" w:rsidP="004575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75B3" w:rsidRDefault="004575B3" w:rsidP="00457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75B3" w:rsidRDefault="004575B3" w:rsidP="004575B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Контрольно-счетной палаты</w:t>
      </w:r>
    </w:p>
    <w:p w:rsidR="004575B3" w:rsidRDefault="004575B3" w:rsidP="004575B3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Находкинского городского округа                                                         Т.А. Гончарук</w:t>
      </w:r>
    </w:p>
    <w:p w:rsidR="004575B3" w:rsidRDefault="004575B3" w:rsidP="004575B3">
      <w:pPr>
        <w:jc w:val="both"/>
        <w:rPr>
          <w:sz w:val="26"/>
          <w:szCs w:val="26"/>
        </w:rPr>
      </w:pPr>
    </w:p>
    <w:p w:rsidR="004575B3" w:rsidRDefault="004575B3" w:rsidP="004575B3">
      <w:pPr>
        <w:jc w:val="both"/>
        <w:rPr>
          <w:b/>
        </w:rPr>
      </w:pPr>
    </w:p>
    <w:p w:rsidR="0090335E" w:rsidRDefault="0090335E"/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673F"/>
    <w:multiLevelType w:val="hybridMultilevel"/>
    <w:tmpl w:val="0C2C6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0589"/>
    <w:multiLevelType w:val="hybridMultilevel"/>
    <w:tmpl w:val="AC023B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96478F"/>
    <w:multiLevelType w:val="hybridMultilevel"/>
    <w:tmpl w:val="5AF0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1E05"/>
    <w:multiLevelType w:val="hybridMultilevel"/>
    <w:tmpl w:val="6DAE44C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7C0F"/>
    <w:multiLevelType w:val="hybridMultilevel"/>
    <w:tmpl w:val="230253A8"/>
    <w:lvl w:ilvl="0" w:tplc="126280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75A0"/>
    <w:multiLevelType w:val="hybridMultilevel"/>
    <w:tmpl w:val="706E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57A3"/>
    <w:multiLevelType w:val="hybridMultilevel"/>
    <w:tmpl w:val="4CFC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447B"/>
    <w:multiLevelType w:val="hybridMultilevel"/>
    <w:tmpl w:val="BBA895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5C"/>
    <w:rsid w:val="00011702"/>
    <w:rsid w:val="000352DD"/>
    <w:rsid w:val="0003543A"/>
    <w:rsid w:val="00075B5E"/>
    <w:rsid w:val="0007787F"/>
    <w:rsid w:val="00096061"/>
    <w:rsid w:val="0009643E"/>
    <w:rsid w:val="000A430E"/>
    <w:rsid w:val="000E49D3"/>
    <w:rsid w:val="000F0570"/>
    <w:rsid w:val="000F48B5"/>
    <w:rsid w:val="00122BD6"/>
    <w:rsid w:val="00125C73"/>
    <w:rsid w:val="00130943"/>
    <w:rsid w:val="00136D8F"/>
    <w:rsid w:val="00141BA1"/>
    <w:rsid w:val="00171389"/>
    <w:rsid w:val="001B16E5"/>
    <w:rsid w:val="001B40A7"/>
    <w:rsid w:val="001B7760"/>
    <w:rsid w:val="001C30CB"/>
    <w:rsid w:val="001D01E0"/>
    <w:rsid w:val="001D6B1A"/>
    <w:rsid w:val="00207DBE"/>
    <w:rsid w:val="00226D43"/>
    <w:rsid w:val="0023301A"/>
    <w:rsid w:val="002413DF"/>
    <w:rsid w:val="00267D22"/>
    <w:rsid w:val="002775D7"/>
    <w:rsid w:val="00277855"/>
    <w:rsid w:val="00284AEF"/>
    <w:rsid w:val="00297833"/>
    <w:rsid w:val="002A41F8"/>
    <w:rsid w:val="002B2C66"/>
    <w:rsid w:val="002B6B51"/>
    <w:rsid w:val="002C357E"/>
    <w:rsid w:val="002D5342"/>
    <w:rsid w:val="002E7A0B"/>
    <w:rsid w:val="00321274"/>
    <w:rsid w:val="0032692F"/>
    <w:rsid w:val="0033070F"/>
    <w:rsid w:val="0033149D"/>
    <w:rsid w:val="00350EF6"/>
    <w:rsid w:val="0035644A"/>
    <w:rsid w:val="00357E1B"/>
    <w:rsid w:val="00360059"/>
    <w:rsid w:val="003643B8"/>
    <w:rsid w:val="0036696A"/>
    <w:rsid w:val="003747BA"/>
    <w:rsid w:val="0038040D"/>
    <w:rsid w:val="00383FB5"/>
    <w:rsid w:val="00392246"/>
    <w:rsid w:val="00392CAE"/>
    <w:rsid w:val="003B322C"/>
    <w:rsid w:val="003B3AB0"/>
    <w:rsid w:val="003B4BFC"/>
    <w:rsid w:val="003D121C"/>
    <w:rsid w:val="003D3000"/>
    <w:rsid w:val="003D4682"/>
    <w:rsid w:val="003E6828"/>
    <w:rsid w:val="003F0963"/>
    <w:rsid w:val="00432647"/>
    <w:rsid w:val="00446ED9"/>
    <w:rsid w:val="00453BEC"/>
    <w:rsid w:val="00456440"/>
    <w:rsid w:val="004575B3"/>
    <w:rsid w:val="004B218C"/>
    <w:rsid w:val="004C3B16"/>
    <w:rsid w:val="004E3E4D"/>
    <w:rsid w:val="00546D03"/>
    <w:rsid w:val="0056672D"/>
    <w:rsid w:val="005B45EB"/>
    <w:rsid w:val="005D16C8"/>
    <w:rsid w:val="005D465A"/>
    <w:rsid w:val="005D493B"/>
    <w:rsid w:val="005D5158"/>
    <w:rsid w:val="00611308"/>
    <w:rsid w:val="00622776"/>
    <w:rsid w:val="00626224"/>
    <w:rsid w:val="00627748"/>
    <w:rsid w:val="00673974"/>
    <w:rsid w:val="0067578E"/>
    <w:rsid w:val="006A0261"/>
    <w:rsid w:val="006B2A53"/>
    <w:rsid w:val="006B70E9"/>
    <w:rsid w:val="006F383E"/>
    <w:rsid w:val="0072005C"/>
    <w:rsid w:val="0075219E"/>
    <w:rsid w:val="00756843"/>
    <w:rsid w:val="00756E1E"/>
    <w:rsid w:val="00766D5B"/>
    <w:rsid w:val="00770E03"/>
    <w:rsid w:val="00774AE8"/>
    <w:rsid w:val="00793CB6"/>
    <w:rsid w:val="007A199B"/>
    <w:rsid w:val="007A574A"/>
    <w:rsid w:val="007A67B3"/>
    <w:rsid w:val="007C7AEF"/>
    <w:rsid w:val="007D020B"/>
    <w:rsid w:val="00800A04"/>
    <w:rsid w:val="00805ED4"/>
    <w:rsid w:val="0081737D"/>
    <w:rsid w:val="00832085"/>
    <w:rsid w:val="00863FDA"/>
    <w:rsid w:val="00871CA0"/>
    <w:rsid w:val="00873E4E"/>
    <w:rsid w:val="0088491A"/>
    <w:rsid w:val="008929A8"/>
    <w:rsid w:val="00896CA7"/>
    <w:rsid w:val="008B4148"/>
    <w:rsid w:val="008B5494"/>
    <w:rsid w:val="008E5FE6"/>
    <w:rsid w:val="0090335E"/>
    <w:rsid w:val="00910E10"/>
    <w:rsid w:val="00940DE2"/>
    <w:rsid w:val="00944E23"/>
    <w:rsid w:val="0095401B"/>
    <w:rsid w:val="00963409"/>
    <w:rsid w:val="00971F5F"/>
    <w:rsid w:val="009F29A3"/>
    <w:rsid w:val="00A02088"/>
    <w:rsid w:val="00A0699D"/>
    <w:rsid w:val="00A069E2"/>
    <w:rsid w:val="00A10498"/>
    <w:rsid w:val="00A14374"/>
    <w:rsid w:val="00A2715B"/>
    <w:rsid w:val="00A427C9"/>
    <w:rsid w:val="00A731CE"/>
    <w:rsid w:val="00A85049"/>
    <w:rsid w:val="00A85491"/>
    <w:rsid w:val="00A9037C"/>
    <w:rsid w:val="00AA3DA3"/>
    <w:rsid w:val="00AC3C4D"/>
    <w:rsid w:val="00AC5BC7"/>
    <w:rsid w:val="00AE0D70"/>
    <w:rsid w:val="00B11FB3"/>
    <w:rsid w:val="00B25859"/>
    <w:rsid w:val="00B306CD"/>
    <w:rsid w:val="00B3767D"/>
    <w:rsid w:val="00B666B3"/>
    <w:rsid w:val="00B85A8F"/>
    <w:rsid w:val="00BA412C"/>
    <w:rsid w:val="00BC2F0C"/>
    <w:rsid w:val="00BE0BB2"/>
    <w:rsid w:val="00BF06FE"/>
    <w:rsid w:val="00BF25E4"/>
    <w:rsid w:val="00C01013"/>
    <w:rsid w:val="00C0644A"/>
    <w:rsid w:val="00C1067C"/>
    <w:rsid w:val="00C269CB"/>
    <w:rsid w:val="00C37D7F"/>
    <w:rsid w:val="00C508C7"/>
    <w:rsid w:val="00C60F0E"/>
    <w:rsid w:val="00C65858"/>
    <w:rsid w:val="00C74B16"/>
    <w:rsid w:val="00CA491D"/>
    <w:rsid w:val="00CC2DAD"/>
    <w:rsid w:val="00CC566E"/>
    <w:rsid w:val="00CD2A32"/>
    <w:rsid w:val="00CD6DA6"/>
    <w:rsid w:val="00CF0B46"/>
    <w:rsid w:val="00CF400D"/>
    <w:rsid w:val="00D0640C"/>
    <w:rsid w:val="00D214BC"/>
    <w:rsid w:val="00D26D2C"/>
    <w:rsid w:val="00D34ACE"/>
    <w:rsid w:val="00D37AB9"/>
    <w:rsid w:val="00D45749"/>
    <w:rsid w:val="00D65517"/>
    <w:rsid w:val="00D6679D"/>
    <w:rsid w:val="00D82618"/>
    <w:rsid w:val="00D94333"/>
    <w:rsid w:val="00D95B66"/>
    <w:rsid w:val="00DC0865"/>
    <w:rsid w:val="00DC1B5A"/>
    <w:rsid w:val="00DC1DF7"/>
    <w:rsid w:val="00DC2820"/>
    <w:rsid w:val="00DD4794"/>
    <w:rsid w:val="00DF084B"/>
    <w:rsid w:val="00E15144"/>
    <w:rsid w:val="00E152AD"/>
    <w:rsid w:val="00E425FD"/>
    <w:rsid w:val="00E74078"/>
    <w:rsid w:val="00E7753F"/>
    <w:rsid w:val="00E77891"/>
    <w:rsid w:val="00E83D84"/>
    <w:rsid w:val="00E855FB"/>
    <w:rsid w:val="00F13ED5"/>
    <w:rsid w:val="00F401F2"/>
    <w:rsid w:val="00F4603F"/>
    <w:rsid w:val="00F540DB"/>
    <w:rsid w:val="00F63633"/>
    <w:rsid w:val="00F70F96"/>
    <w:rsid w:val="00F732C0"/>
    <w:rsid w:val="00FA71A0"/>
    <w:rsid w:val="00FB062E"/>
    <w:rsid w:val="00FB374B"/>
    <w:rsid w:val="00FD1159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A883-410B-44F7-BEA6-510CE757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5B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5B3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2">
    <w:name w:val="p12"/>
    <w:basedOn w:val="a"/>
    <w:uiPriority w:val="99"/>
    <w:rsid w:val="0045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575B3"/>
  </w:style>
  <w:style w:type="character" w:customStyle="1" w:styleId="FontStyle18">
    <w:name w:val="Font Style18"/>
    <w:uiPriority w:val="99"/>
    <w:rsid w:val="004575B3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4575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28</cp:revision>
  <cp:lastPrinted>2017-04-14T03:14:00Z</cp:lastPrinted>
  <dcterms:created xsi:type="dcterms:W3CDTF">2017-03-22T03:19:00Z</dcterms:created>
  <dcterms:modified xsi:type="dcterms:W3CDTF">2017-04-14T03:15:00Z</dcterms:modified>
</cp:coreProperties>
</file>